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0E0E" w:rsidRDefault="00264730" w:rsidP="001A591C">
      <w:pPr>
        <w:tabs>
          <w:tab w:val="left" w:pos="1950"/>
        </w:tabs>
      </w:pPr>
      <w:bookmarkStart w:id="0" w:name="_GoBack"/>
      <w:bookmarkEnd w:id="0"/>
      <w:r>
        <w:rPr>
          <w:noProof/>
        </w:rPr>
        <mc:AlternateContent>
          <mc:Choice Requires="wps">
            <w:drawing>
              <wp:inline distT="0" distB="0" distL="0" distR="0">
                <wp:extent cx="6149340" cy="655320"/>
                <wp:effectExtent l="9525" t="9525" r="28575" b="38100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149340" cy="6553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64730" w:rsidRDefault="00264730" w:rsidP="00264730">
                            <w:pPr>
                              <w:pStyle w:val="aa"/>
                              <w:spacing w:before="0" w:after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shadow/>
                                <w:color w:val="7F7F7F"/>
                                <w:spacing w:val="144"/>
                                <w:sz w:val="72"/>
                                <w:szCs w:val="72"/>
                                <w14:shadow w14:blurRad="0" w14:dist="45847" w14:dir="3378596" w14:sx="100000" w14:sy="100000" w14:kx="0" w14:ky="0" w14:algn="ctr">
                                  <w14:srgbClr w14:val="4D4D4D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D0D0D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ОФИЦИАЛЬНЫЙ ВЕСТНИК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484.2pt;height:51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" filled="f" stroked="f">
                <o:lock v:ext="edit" shapetype="t"/>
                <v:textbox style="mso-fit-shape-to-text:t">
                  <w:txbxContent>
                    <w:p w:rsidR="00264730" w:rsidRDefault="00264730" w:rsidP="00264730">
                      <w:pPr>
                        <w:pStyle w:val="aa"/>
                        <w:spacing w:before="0" w:after="0"/>
                        <w:jc w:val="center"/>
                      </w:pPr>
                      <w:r>
                        <w:rPr>
                          <w:rFonts w:ascii="Arial Black" w:hAnsi="Arial Black"/>
                          <w:shadow/>
                          <w:color w:val="7F7F7F"/>
                          <w:spacing w:val="144"/>
                          <w:sz w:val="72"/>
                          <w:szCs w:val="72"/>
                          <w14:shadow w14:blurRad="0" w14:dist="45847" w14:dir="3378596" w14:sx="100000" w14:sy="100000" w14:kx="0" w14:ky="0" w14:algn="ctr">
                            <w14:srgbClr w14:val="4D4D4D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D0D0D"/>
                            </w14:solidFill>
                            <w14:prstDash w14:val="solid"/>
                            <w14:round/>
                          </w14:textOutline>
                        </w:rPr>
                        <w:t>ОФИЦИАЛЬНЫЙ ВЕСТНИК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F22DA" w:rsidRPr="00FF22DA" w:rsidRDefault="00264730" w:rsidP="00FC6882">
      <w:pPr>
        <w:rPr>
          <w:b/>
          <w:sz w:val="22"/>
          <w:szCs w:val="22"/>
        </w:rPr>
      </w:pPr>
      <w:r w:rsidRPr="009A18B4">
        <w:rPr>
          <w:b/>
          <w:noProof/>
          <w:highlight w:val="lightGray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-571500</wp:posOffset>
            </wp:positionH>
            <wp:positionV relativeFrom="paragraph">
              <wp:posOffset>16510</wp:posOffset>
            </wp:positionV>
            <wp:extent cx="571500" cy="675640"/>
            <wp:effectExtent l="0" t="0" r="0" b="0"/>
            <wp:wrapNone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75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18B4">
        <w:t xml:space="preserve">  </w:t>
      </w:r>
      <w:r w:rsidR="00FF22DA">
        <w:t xml:space="preserve">  </w:t>
      </w:r>
      <w:r w:rsidR="009A18B4" w:rsidRPr="00FF22DA">
        <w:rPr>
          <w:b/>
          <w:sz w:val="22"/>
          <w:szCs w:val="22"/>
          <w:highlight w:val="lightGray"/>
        </w:rPr>
        <w:t xml:space="preserve">Официальное издание (бюллетень) Администрации Травковского </w:t>
      </w:r>
      <w:r w:rsidR="00FF22DA" w:rsidRPr="00FF22DA">
        <w:rPr>
          <w:b/>
          <w:sz w:val="22"/>
          <w:szCs w:val="22"/>
          <w:highlight w:val="lightGray"/>
        </w:rPr>
        <w:t xml:space="preserve">сельского </w:t>
      </w:r>
      <w:r w:rsidR="009A18B4" w:rsidRPr="00FF22DA">
        <w:rPr>
          <w:b/>
          <w:sz w:val="22"/>
          <w:szCs w:val="22"/>
          <w:highlight w:val="lightGray"/>
        </w:rPr>
        <w:t>поселения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2"/>
        <w:gridCol w:w="6581"/>
        <w:gridCol w:w="2268"/>
      </w:tblGrid>
      <w:tr w:rsidR="00FF22DA" w:rsidTr="004A72A9">
        <w:trPr>
          <w:trHeight w:val="623"/>
        </w:trPr>
        <w:tc>
          <w:tcPr>
            <w:tcW w:w="118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FF22DA" w:rsidRPr="002249BC" w:rsidRDefault="00FF22DA" w:rsidP="00FF22DA">
            <w:pPr>
              <w:rPr>
                <w:b/>
                <w:sz w:val="16"/>
                <w:szCs w:val="16"/>
              </w:rPr>
            </w:pPr>
          </w:p>
          <w:p w:rsidR="00FF22DA" w:rsidRPr="002249BC" w:rsidRDefault="00FF22DA" w:rsidP="00FF22DA">
            <w:pPr>
              <w:rPr>
                <w:b/>
              </w:rPr>
            </w:pPr>
            <w:r w:rsidRPr="002249BC">
              <w:rPr>
                <w:b/>
              </w:rPr>
              <w:t xml:space="preserve">Выходит с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2249BC">
                <w:rPr>
                  <w:b/>
                </w:rPr>
                <w:t>2015 г</w:t>
              </w:r>
            </w:smartTag>
            <w:r w:rsidRPr="002249BC">
              <w:rPr>
                <w:b/>
              </w:rPr>
              <w:t>.</w:t>
            </w:r>
          </w:p>
        </w:tc>
        <w:tc>
          <w:tcPr>
            <w:tcW w:w="6581" w:type="dxa"/>
            <w:shd w:val="clear" w:color="auto" w:fill="auto"/>
          </w:tcPr>
          <w:p w:rsidR="00FF22DA" w:rsidRPr="002249BC" w:rsidRDefault="00FF22DA" w:rsidP="00FF22DA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FF22DA" w:rsidRPr="002249BC" w:rsidRDefault="00FF22DA" w:rsidP="002249BC">
            <w:pPr>
              <w:jc w:val="center"/>
              <w:rPr>
                <w:rFonts w:ascii="Arial" w:hAnsi="Arial" w:cs="Arial"/>
                <w:b/>
              </w:rPr>
            </w:pPr>
            <w:r w:rsidRPr="002249BC">
              <w:rPr>
                <w:rFonts w:ascii="Arial" w:hAnsi="Arial" w:cs="Arial"/>
                <w:b/>
              </w:rPr>
              <w:t>Учредитель газеты:</w:t>
            </w:r>
          </w:p>
          <w:p w:rsidR="00FF22DA" w:rsidRPr="002249BC" w:rsidRDefault="00FF22DA" w:rsidP="00FF22DA">
            <w:pPr>
              <w:rPr>
                <w:rFonts w:ascii="Arial" w:hAnsi="Arial" w:cs="Arial"/>
                <w:b/>
              </w:rPr>
            </w:pPr>
            <w:r w:rsidRPr="002249BC">
              <w:rPr>
                <w:rFonts w:ascii="Arial" w:hAnsi="Arial" w:cs="Arial"/>
                <w:b/>
              </w:rPr>
              <w:t>Совет депутатов Травковского сельского поселения</w:t>
            </w:r>
          </w:p>
          <w:p w:rsidR="00FF22DA" w:rsidRPr="002249BC" w:rsidRDefault="00FF22DA" w:rsidP="00FF22DA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:rsidR="00FF22DA" w:rsidRPr="002249BC" w:rsidRDefault="00FF22DA" w:rsidP="002249B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A72A9" w:rsidRDefault="00021B3E" w:rsidP="004A72A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№ </w:t>
            </w:r>
            <w:r w:rsidR="000757A4">
              <w:rPr>
                <w:rFonts w:ascii="Arial" w:hAnsi="Arial" w:cs="Arial"/>
                <w:b/>
              </w:rPr>
              <w:t>7</w:t>
            </w:r>
          </w:p>
          <w:p w:rsidR="00FF22DA" w:rsidRPr="002249BC" w:rsidRDefault="000757A4" w:rsidP="004A72A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 апреля</w:t>
            </w:r>
            <w:r w:rsidR="00D50845">
              <w:rPr>
                <w:rFonts w:ascii="Arial" w:hAnsi="Arial" w:cs="Arial"/>
                <w:b/>
              </w:rPr>
              <w:t xml:space="preserve"> 2022</w:t>
            </w:r>
            <w:r w:rsidR="00FF22DA" w:rsidRPr="002249BC">
              <w:rPr>
                <w:rFonts w:ascii="Arial" w:hAnsi="Arial" w:cs="Arial"/>
                <w:b/>
              </w:rPr>
              <w:t>г</w:t>
            </w:r>
          </w:p>
        </w:tc>
      </w:tr>
    </w:tbl>
    <w:p w:rsidR="00873405" w:rsidRDefault="00873405" w:rsidP="005F353D">
      <w:pPr>
        <w:tabs>
          <w:tab w:val="left" w:pos="3600"/>
        </w:tabs>
        <w:rPr>
          <w:sz w:val="28"/>
          <w:szCs w:val="28"/>
        </w:rPr>
      </w:pPr>
    </w:p>
    <w:p w:rsidR="001A15B2" w:rsidRPr="001A15B2" w:rsidRDefault="001A15B2" w:rsidP="001A15B2">
      <w:pPr>
        <w:tabs>
          <w:tab w:val="left" w:pos="3060"/>
        </w:tabs>
        <w:spacing w:before="120" w:line="240" w:lineRule="atLeast"/>
        <w:jc w:val="center"/>
        <w:rPr>
          <w:sz w:val="18"/>
          <w:szCs w:val="18"/>
        </w:rPr>
      </w:pPr>
      <w:r w:rsidRPr="001A15B2">
        <w:rPr>
          <w:sz w:val="18"/>
          <w:szCs w:val="18"/>
        </w:rPr>
        <w:t>Российская Федерация</w:t>
      </w:r>
      <w:r>
        <w:rPr>
          <w:sz w:val="18"/>
          <w:szCs w:val="18"/>
        </w:rPr>
        <w:t xml:space="preserve">  </w:t>
      </w:r>
      <w:r w:rsidRPr="001A15B2">
        <w:rPr>
          <w:sz w:val="18"/>
          <w:szCs w:val="18"/>
        </w:rPr>
        <w:t>Новгородская область</w:t>
      </w:r>
      <w:r>
        <w:rPr>
          <w:sz w:val="18"/>
          <w:szCs w:val="18"/>
        </w:rPr>
        <w:t xml:space="preserve">  </w:t>
      </w:r>
      <w:r w:rsidRPr="001A15B2">
        <w:rPr>
          <w:sz w:val="18"/>
          <w:szCs w:val="18"/>
        </w:rPr>
        <w:t>Боровичский район</w:t>
      </w:r>
    </w:p>
    <w:p w:rsidR="001A15B2" w:rsidRPr="001A15B2" w:rsidRDefault="001A15B2" w:rsidP="001A15B2">
      <w:pPr>
        <w:tabs>
          <w:tab w:val="left" w:pos="2338"/>
          <w:tab w:val="left" w:pos="5740"/>
        </w:tabs>
        <w:spacing w:line="240" w:lineRule="atLeast"/>
        <w:ind w:right="-3"/>
        <w:jc w:val="center"/>
        <w:rPr>
          <w:sz w:val="16"/>
          <w:szCs w:val="16"/>
        </w:rPr>
      </w:pPr>
      <w:r w:rsidRPr="001A15B2">
        <w:rPr>
          <w:sz w:val="16"/>
          <w:szCs w:val="16"/>
        </w:rPr>
        <w:t>СОВЕТ ДЕПУТАТОВ ТРАВКОВСКОГО  СЕЛЬСКОГО ПОСЕЛЕНИЯ</w:t>
      </w:r>
    </w:p>
    <w:p w:rsidR="001A15B2" w:rsidRPr="001A15B2" w:rsidRDefault="001A15B2" w:rsidP="001A15B2">
      <w:pPr>
        <w:tabs>
          <w:tab w:val="left" w:pos="2338"/>
          <w:tab w:val="left" w:pos="5740"/>
        </w:tabs>
        <w:spacing w:line="240" w:lineRule="atLeast"/>
        <w:ind w:right="-3"/>
        <w:jc w:val="center"/>
        <w:rPr>
          <w:spacing w:val="90"/>
          <w:sz w:val="16"/>
          <w:szCs w:val="16"/>
        </w:rPr>
      </w:pPr>
      <w:r w:rsidRPr="001A15B2">
        <w:rPr>
          <w:spacing w:val="90"/>
          <w:sz w:val="16"/>
          <w:szCs w:val="16"/>
        </w:rPr>
        <w:t>РЕШЕНИЕ</w:t>
      </w:r>
      <w:r>
        <w:rPr>
          <w:spacing w:val="90"/>
          <w:sz w:val="16"/>
          <w:szCs w:val="16"/>
        </w:rPr>
        <w:t xml:space="preserve"> </w:t>
      </w:r>
      <w:r w:rsidRPr="001A15B2">
        <w:rPr>
          <w:spacing w:val="-1"/>
          <w:sz w:val="18"/>
          <w:szCs w:val="18"/>
        </w:rPr>
        <w:t>29.03.2022 г. № 84</w:t>
      </w:r>
      <w:r>
        <w:rPr>
          <w:spacing w:val="90"/>
          <w:sz w:val="16"/>
          <w:szCs w:val="16"/>
        </w:rPr>
        <w:t xml:space="preserve"> </w:t>
      </w:r>
      <w:r w:rsidRPr="001A15B2">
        <w:rPr>
          <w:bCs/>
          <w:spacing w:val="-1"/>
          <w:sz w:val="18"/>
          <w:szCs w:val="18"/>
        </w:rPr>
        <w:t>п. Травково</w:t>
      </w:r>
    </w:p>
    <w:p w:rsidR="001A15B2" w:rsidRDefault="001A15B2" w:rsidP="001A15B2">
      <w:pPr>
        <w:widowControl w:val="0"/>
        <w:kinsoku w:val="0"/>
        <w:overflowPunct w:val="0"/>
        <w:autoSpaceDE w:val="0"/>
        <w:autoSpaceDN w:val="0"/>
        <w:adjustRightInd w:val="0"/>
        <w:spacing w:before="90"/>
        <w:ind w:left="181"/>
        <w:jc w:val="center"/>
        <w:rPr>
          <w:sz w:val="18"/>
          <w:szCs w:val="18"/>
        </w:rPr>
      </w:pPr>
      <w:r w:rsidRPr="001A15B2">
        <w:rPr>
          <w:bCs/>
          <w:sz w:val="18"/>
          <w:szCs w:val="18"/>
        </w:rPr>
        <w:tab/>
        <w:t xml:space="preserve">Об утверждении Положения </w:t>
      </w:r>
      <w:r w:rsidRPr="001A15B2">
        <w:rPr>
          <w:sz w:val="18"/>
          <w:szCs w:val="18"/>
        </w:rPr>
        <w:t xml:space="preserve">o материальном поощрении старост сельских населенных пунктов </w:t>
      </w:r>
      <w:r w:rsidRPr="001A15B2">
        <w:rPr>
          <w:bCs/>
          <w:sz w:val="18"/>
          <w:szCs w:val="18"/>
        </w:rPr>
        <w:t>на территории Травковского сельского поселения</w:t>
      </w:r>
    </w:p>
    <w:p w:rsidR="001A15B2" w:rsidRPr="001A15B2" w:rsidRDefault="001A15B2" w:rsidP="001A15B2">
      <w:pPr>
        <w:widowControl w:val="0"/>
        <w:kinsoku w:val="0"/>
        <w:overflowPunct w:val="0"/>
        <w:autoSpaceDE w:val="0"/>
        <w:autoSpaceDN w:val="0"/>
        <w:adjustRightInd w:val="0"/>
        <w:spacing w:before="90"/>
        <w:ind w:left="181"/>
        <w:jc w:val="center"/>
        <w:rPr>
          <w:sz w:val="2"/>
          <w:szCs w:val="18"/>
        </w:rPr>
      </w:pPr>
    </w:p>
    <w:p w:rsidR="001A15B2" w:rsidRPr="001A15B2" w:rsidRDefault="001A15B2" w:rsidP="001A15B2">
      <w:pPr>
        <w:widowControl w:val="0"/>
        <w:kinsoku w:val="0"/>
        <w:overflowPunct w:val="0"/>
        <w:autoSpaceDE w:val="0"/>
        <w:autoSpaceDN w:val="0"/>
        <w:adjustRightInd w:val="0"/>
        <w:spacing w:before="90"/>
        <w:jc w:val="both"/>
        <w:rPr>
          <w:sz w:val="18"/>
          <w:szCs w:val="18"/>
        </w:rPr>
      </w:pPr>
      <w:r w:rsidRPr="001A15B2">
        <w:rPr>
          <w:sz w:val="18"/>
          <w:szCs w:val="18"/>
        </w:rPr>
        <w:t xml:space="preserve">      В    соответствии    с    Федеральным    законом от    6    октября    2003    года№ 131-ФЗ «Об общих принципах организации местного самоуправления в Российской Федерации», областным </w:t>
      </w:r>
      <w:hyperlink r:id="rId8" w:history="1">
        <w:r w:rsidRPr="001A15B2">
          <w:rPr>
            <w:sz w:val="18"/>
            <w:szCs w:val="18"/>
          </w:rPr>
          <w:t>законом</w:t>
        </w:r>
      </w:hyperlink>
      <w:r w:rsidRPr="001A15B2">
        <w:rPr>
          <w:sz w:val="18"/>
          <w:szCs w:val="18"/>
        </w:rPr>
        <w:t xml:space="preserve"> от 01.10.2018 № 304-ОЗ «О некоторых вопросах, связанных с деятельностью старосты сельского населенного пункта на территории муниципального      образования      в      Новгородской   области»</w:t>
      </w:r>
    </w:p>
    <w:p w:rsidR="001A15B2" w:rsidRPr="001A15B2" w:rsidRDefault="001A15B2" w:rsidP="001A15B2">
      <w:pPr>
        <w:widowControl w:val="0"/>
        <w:kinsoku w:val="0"/>
        <w:overflowPunct w:val="0"/>
        <w:autoSpaceDE w:val="0"/>
        <w:autoSpaceDN w:val="0"/>
        <w:adjustRightInd w:val="0"/>
        <w:spacing w:before="90"/>
        <w:jc w:val="both"/>
        <w:rPr>
          <w:sz w:val="18"/>
          <w:szCs w:val="18"/>
        </w:rPr>
      </w:pPr>
      <w:r w:rsidRPr="001A15B2">
        <w:rPr>
          <w:sz w:val="18"/>
          <w:szCs w:val="18"/>
        </w:rPr>
        <w:t xml:space="preserve">    Совет депутатов Травковского сельского поселения </w:t>
      </w:r>
    </w:p>
    <w:p w:rsidR="001A15B2" w:rsidRPr="001A15B2" w:rsidRDefault="001A15B2" w:rsidP="001A15B2">
      <w:pPr>
        <w:spacing w:line="276" w:lineRule="auto"/>
        <w:rPr>
          <w:rFonts w:eastAsia="Calibri"/>
          <w:sz w:val="16"/>
          <w:szCs w:val="16"/>
          <w:lang w:eastAsia="en-US"/>
        </w:rPr>
      </w:pPr>
      <w:r w:rsidRPr="001A15B2">
        <w:rPr>
          <w:rFonts w:eastAsia="Calibri"/>
          <w:sz w:val="16"/>
          <w:szCs w:val="16"/>
          <w:lang w:eastAsia="en-US"/>
        </w:rPr>
        <w:t xml:space="preserve">    РЕШИЛ:</w:t>
      </w:r>
    </w:p>
    <w:p w:rsidR="001A15B2" w:rsidRPr="001A15B2" w:rsidRDefault="001A15B2" w:rsidP="001A15B2">
      <w:pPr>
        <w:widowControl w:val="0"/>
        <w:tabs>
          <w:tab w:val="left" w:pos="1011"/>
          <w:tab w:val="left" w:pos="5128"/>
        </w:tabs>
        <w:kinsoku w:val="0"/>
        <w:overflowPunct w:val="0"/>
        <w:autoSpaceDE w:val="0"/>
        <w:autoSpaceDN w:val="0"/>
        <w:adjustRightInd w:val="0"/>
        <w:ind w:right="269"/>
        <w:jc w:val="both"/>
        <w:rPr>
          <w:rFonts w:eastAsia="Calibri"/>
          <w:sz w:val="18"/>
          <w:szCs w:val="18"/>
          <w:lang w:eastAsia="en-US"/>
        </w:rPr>
      </w:pPr>
      <w:r w:rsidRPr="001A15B2">
        <w:rPr>
          <w:rFonts w:eastAsia="Calibri"/>
          <w:sz w:val="18"/>
          <w:szCs w:val="18"/>
          <w:lang w:eastAsia="en-US"/>
        </w:rPr>
        <w:t xml:space="preserve">     1. Утвердить  </w:t>
      </w:r>
      <w:hyperlink r:id="rId9" w:anchor="bookmark0" w:history="1">
        <w:r w:rsidRPr="001A15B2">
          <w:rPr>
            <w:rFonts w:eastAsia="Calibri"/>
            <w:sz w:val="18"/>
            <w:szCs w:val="18"/>
            <w:lang w:eastAsia="en-US"/>
          </w:rPr>
          <w:t>Положение</w:t>
        </w:r>
      </w:hyperlink>
      <w:r w:rsidRPr="001A15B2">
        <w:rPr>
          <w:rFonts w:eastAsia="Calibri"/>
          <w:sz w:val="18"/>
          <w:szCs w:val="18"/>
          <w:lang w:eastAsia="en-US"/>
        </w:rPr>
        <w:t xml:space="preserve">  о материальном поощрении старост сельских населенных пунктов на территории Травковского </w:t>
      </w:r>
      <w:r w:rsidRPr="001A15B2">
        <w:rPr>
          <w:sz w:val="18"/>
          <w:szCs w:val="18"/>
        </w:rPr>
        <w:t>сельского поселения</w:t>
      </w:r>
      <w:r w:rsidRPr="001A15B2">
        <w:rPr>
          <w:rFonts w:eastAsia="Calibri"/>
          <w:sz w:val="18"/>
          <w:szCs w:val="18"/>
          <w:lang w:eastAsia="en-US"/>
        </w:rPr>
        <w:t>.</w:t>
      </w:r>
    </w:p>
    <w:p w:rsidR="001A15B2" w:rsidRPr="001A15B2" w:rsidRDefault="001A15B2" w:rsidP="001A15B2">
      <w:pPr>
        <w:widowControl w:val="0"/>
        <w:tabs>
          <w:tab w:val="left" w:pos="1011"/>
          <w:tab w:val="left" w:pos="2755"/>
          <w:tab w:val="left" w:pos="3959"/>
        </w:tabs>
        <w:kinsoku w:val="0"/>
        <w:overflowPunct w:val="0"/>
        <w:autoSpaceDE w:val="0"/>
        <w:autoSpaceDN w:val="0"/>
        <w:adjustRightInd w:val="0"/>
        <w:ind w:right="269"/>
        <w:jc w:val="both"/>
        <w:rPr>
          <w:rFonts w:eastAsia="Calibri"/>
          <w:sz w:val="18"/>
          <w:szCs w:val="18"/>
          <w:lang w:eastAsia="en-US"/>
        </w:rPr>
      </w:pPr>
      <w:r w:rsidRPr="001A15B2">
        <w:rPr>
          <w:rFonts w:eastAsia="Calibri"/>
          <w:sz w:val="18"/>
          <w:szCs w:val="18"/>
          <w:lang w:eastAsia="en-US"/>
        </w:rPr>
        <w:t xml:space="preserve">     2. Материальное поощрение старост сельских населенных пунктов на территории Травковского </w:t>
      </w:r>
      <w:r w:rsidRPr="001A15B2">
        <w:rPr>
          <w:sz w:val="18"/>
          <w:szCs w:val="18"/>
        </w:rPr>
        <w:t xml:space="preserve">сельского поселения </w:t>
      </w:r>
      <w:r w:rsidRPr="001A15B2">
        <w:rPr>
          <w:rFonts w:eastAsia="Calibri"/>
          <w:sz w:val="18"/>
          <w:szCs w:val="18"/>
          <w:lang w:eastAsia="en-US"/>
        </w:rPr>
        <w:t xml:space="preserve">производить за счет средств, предусмотренных на указанные цели в бюджете Травковского </w:t>
      </w:r>
      <w:r w:rsidRPr="001A15B2">
        <w:rPr>
          <w:sz w:val="18"/>
          <w:szCs w:val="18"/>
        </w:rPr>
        <w:t>сельского поселения н</w:t>
      </w:r>
      <w:r w:rsidRPr="001A15B2">
        <w:rPr>
          <w:rFonts w:eastAsia="Calibri"/>
          <w:sz w:val="18"/>
          <w:szCs w:val="18"/>
          <w:lang w:eastAsia="en-US"/>
        </w:rPr>
        <w:t>а соответствующий финансовый год.</w:t>
      </w:r>
    </w:p>
    <w:p w:rsidR="001A15B2" w:rsidRPr="001A15B2" w:rsidRDefault="001A15B2" w:rsidP="001A15B2">
      <w:pPr>
        <w:autoSpaceDE w:val="0"/>
        <w:autoSpaceDN w:val="0"/>
        <w:adjustRightInd w:val="0"/>
        <w:jc w:val="both"/>
        <w:rPr>
          <w:rFonts w:eastAsia="Calibri"/>
          <w:sz w:val="18"/>
          <w:szCs w:val="18"/>
          <w:lang w:eastAsia="en-US"/>
        </w:rPr>
      </w:pPr>
      <w:r w:rsidRPr="001A15B2">
        <w:rPr>
          <w:rFonts w:eastAsia="Calibri"/>
          <w:sz w:val="18"/>
          <w:szCs w:val="18"/>
          <w:lang w:eastAsia="en-US"/>
        </w:rPr>
        <w:t xml:space="preserve">    3. Данное решение распространяется на правоотношения, возникшие с «01» апреля 2022 года.</w:t>
      </w:r>
    </w:p>
    <w:p w:rsidR="001A15B2" w:rsidRPr="001A15B2" w:rsidRDefault="001A15B2" w:rsidP="001A15B2">
      <w:pPr>
        <w:autoSpaceDE w:val="0"/>
        <w:autoSpaceDN w:val="0"/>
        <w:adjustRightInd w:val="0"/>
        <w:jc w:val="both"/>
        <w:rPr>
          <w:rFonts w:eastAsia="Calibri"/>
          <w:sz w:val="18"/>
          <w:szCs w:val="18"/>
          <w:lang w:eastAsia="en-US"/>
        </w:rPr>
      </w:pPr>
      <w:r w:rsidRPr="001A15B2">
        <w:rPr>
          <w:rFonts w:eastAsia="Calibri"/>
          <w:sz w:val="18"/>
          <w:szCs w:val="18"/>
          <w:lang w:eastAsia="en-US"/>
        </w:rPr>
        <w:t xml:space="preserve">    4. Контроль за исполнением настоящего решения оставляю за собой.</w:t>
      </w:r>
    </w:p>
    <w:p w:rsidR="001A15B2" w:rsidRPr="001A15B2" w:rsidRDefault="001A15B2" w:rsidP="001A15B2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1A15B2">
        <w:rPr>
          <w:sz w:val="18"/>
          <w:szCs w:val="18"/>
        </w:rPr>
        <w:t xml:space="preserve">    5. Опубликовать решение в бюллетене «Официальный вестник Травковского сельского поселения» и разместить на официальном сайте Администрации сельского поселения.</w:t>
      </w:r>
    </w:p>
    <w:p w:rsidR="001A15B2" w:rsidRPr="001A15B2" w:rsidRDefault="001A15B2" w:rsidP="001A15B2">
      <w:pPr>
        <w:tabs>
          <w:tab w:val="left" w:pos="6915"/>
        </w:tabs>
        <w:spacing w:after="200" w:line="276" w:lineRule="auto"/>
        <w:rPr>
          <w:rFonts w:eastAsia="Calibri"/>
          <w:sz w:val="18"/>
          <w:szCs w:val="18"/>
          <w:lang w:eastAsia="en-US"/>
        </w:rPr>
      </w:pPr>
      <w:r w:rsidRPr="001A15B2">
        <w:rPr>
          <w:rFonts w:eastAsia="Calibri"/>
          <w:sz w:val="18"/>
          <w:szCs w:val="18"/>
          <w:lang w:eastAsia="en-US"/>
        </w:rPr>
        <w:t>Глава сельского поселения</w:t>
      </w:r>
      <w:r w:rsidRPr="001A15B2">
        <w:rPr>
          <w:rFonts w:eastAsia="Calibri"/>
          <w:sz w:val="18"/>
          <w:szCs w:val="18"/>
          <w:lang w:eastAsia="en-US"/>
        </w:rPr>
        <w:tab/>
        <w:t>Я. Н. Орлова</w:t>
      </w:r>
    </w:p>
    <w:p w:rsidR="001A15B2" w:rsidRPr="001A15B2" w:rsidRDefault="001A15B2" w:rsidP="001A15B2">
      <w:pPr>
        <w:widowControl w:val="0"/>
        <w:autoSpaceDE w:val="0"/>
        <w:autoSpaceDN w:val="0"/>
        <w:adjustRightInd w:val="0"/>
        <w:ind w:firstLine="6379"/>
        <w:jc w:val="right"/>
        <w:rPr>
          <w:sz w:val="18"/>
          <w:szCs w:val="18"/>
        </w:rPr>
      </w:pPr>
    </w:p>
    <w:p w:rsidR="001A15B2" w:rsidRPr="001A15B2" w:rsidRDefault="001A15B2" w:rsidP="001A15B2">
      <w:pPr>
        <w:widowControl w:val="0"/>
        <w:autoSpaceDE w:val="0"/>
        <w:autoSpaceDN w:val="0"/>
        <w:adjustRightInd w:val="0"/>
        <w:ind w:firstLine="6379"/>
        <w:jc w:val="right"/>
        <w:rPr>
          <w:sz w:val="16"/>
          <w:szCs w:val="16"/>
        </w:rPr>
      </w:pPr>
      <w:r w:rsidRPr="001A15B2">
        <w:rPr>
          <w:sz w:val="16"/>
          <w:szCs w:val="16"/>
        </w:rPr>
        <w:t>УТВЕРЖДЕНО</w:t>
      </w:r>
    </w:p>
    <w:p w:rsidR="001A15B2" w:rsidRDefault="001A15B2" w:rsidP="001A15B2">
      <w:pPr>
        <w:widowControl w:val="0"/>
        <w:autoSpaceDE w:val="0"/>
        <w:autoSpaceDN w:val="0"/>
        <w:adjustRightInd w:val="0"/>
        <w:jc w:val="right"/>
        <w:rPr>
          <w:bCs/>
          <w:color w:val="000000"/>
          <w:sz w:val="18"/>
          <w:szCs w:val="18"/>
        </w:rPr>
      </w:pPr>
      <w:r w:rsidRPr="001A15B2">
        <w:rPr>
          <w:bCs/>
          <w:color w:val="000000"/>
          <w:sz w:val="18"/>
          <w:szCs w:val="18"/>
        </w:rPr>
        <w:t xml:space="preserve">решением Совета депутатов Травковского </w:t>
      </w:r>
    </w:p>
    <w:p w:rsidR="001A15B2" w:rsidRPr="001A15B2" w:rsidRDefault="001A15B2" w:rsidP="001A15B2">
      <w:pPr>
        <w:widowControl w:val="0"/>
        <w:autoSpaceDE w:val="0"/>
        <w:autoSpaceDN w:val="0"/>
        <w:adjustRightInd w:val="0"/>
        <w:jc w:val="right"/>
        <w:rPr>
          <w:bCs/>
          <w:i/>
          <w:color w:val="000000"/>
          <w:sz w:val="18"/>
          <w:szCs w:val="18"/>
        </w:rPr>
      </w:pPr>
      <w:r w:rsidRPr="001A15B2">
        <w:rPr>
          <w:bCs/>
          <w:color w:val="000000"/>
          <w:sz w:val="18"/>
          <w:szCs w:val="18"/>
        </w:rPr>
        <w:t>сельского поселения</w:t>
      </w:r>
      <w:r>
        <w:rPr>
          <w:bCs/>
          <w:i/>
          <w:color w:val="000000"/>
          <w:sz w:val="18"/>
          <w:szCs w:val="18"/>
        </w:rPr>
        <w:t xml:space="preserve"> </w:t>
      </w:r>
      <w:r w:rsidRPr="001A15B2">
        <w:rPr>
          <w:bCs/>
          <w:color w:val="000000"/>
          <w:sz w:val="18"/>
          <w:szCs w:val="18"/>
        </w:rPr>
        <w:t>от 29.03.2022г.  № 84</w:t>
      </w:r>
    </w:p>
    <w:p w:rsidR="001A15B2" w:rsidRPr="001A15B2" w:rsidRDefault="001A15B2" w:rsidP="001A15B2">
      <w:pPr>
        <w:spacing w:line="240" w:lineRule="exact"/>
        <w:ind w:firstLine="709"/>
        <w:jc w:val="both"/>
        <w:rPr>
          <w:sz w:val="18"/>
          <w:szCs w:val="18"/>
        </w:rPr>
      </w:pPr>
    </w:p>
    <w:p w:rsidR="001A15B2" w:rsidRPr="001A15B2" w:rsidRDefault="001A15B2" w:rsidP="001A15B2">
      <w:pPr>
        <w:widowControl w:val="0"/>
        <w:autoSpaceDE w:val="0"/>
        <w:autoSpaceDN w:val="0"/>
        <w:spacing w:line="276" w:lineRule="auto"/>
        <w:jc w:val="center"/>
        <w:rPr>
          <w:sz w:val="16"/>
          <w:szCs w:val="16"/>
        </w:rPr>
      </w:pPr>
      <w:r w:rsidRPr="001A15B2">
        <w:rPr>
          <w:sz w:val="16"/>
          <w:szCs w:val="16"/>
        </w:rPr>
        <w:t xml:space="preserve">ПОЛОЖЕНИЕ </w:t>
      </w:r>
    </w:p>
    <w:p w:rsidR="001A15B2" w:rsidRPr="001A15B2" w:rsidRDefault="001A15B2" w:rsidP="001A15B2">
      <w:pPr>
        <w:widowControl w:val="0"/>
        <w:kinsoku w:val="0"/>
        <w:overflowPunct w:val="0"/>
        <w:autoSpaceDE w:val="0"/>
        <w:autoSpaceDN w:val="0"/>
        <w:adjustRightInd w:val="0"/>
        <w:spacing w:line="276" w:lineRule="auto"/>
        <w:ind w:right="87"/>
        <w:jc w:val="center"/>
        <w:rPr>
          <w:sz w:val="16"/>
          <w:szCs w:val="16"/>
        </w:rPr>
      </w:pPr>
      <w:r w:rsidRPr="001A15B2">
        <w:rPr>
          <w:bCs/>
          <w:sz w:val="16"/>
          <w:szCs w:val="16"/>
        </w:rPr>
        <w:t xml:space="preserve">О МАТЕРИАЛЬНОМ ПООЩРЕНИИ СТАРОСТ СЕЛЬСКИХ НАСЕЛЕННЫХ ПУНКТОВ </w:t>
      </w:r>
      <w:r w:rsidRPr="001A15B2">
        <w:rPr>
          <w:sz w:val="16"/>
          <w:szCs w:val="16"/>
        </w:rPr>
        <w:t>НА ТЕРРИТОРИИ ТРАВКОВСКОГО СЕЛЬСКОГО ПОСЕЛЕНИЯ</w:t>
      </w:r>
    </w:p>
    <w:p w:rsidR="001A15B2" w:rsidRPr="001A15B2" w:rsidRDefault="001A15B2" w:rsidP="001A15B2">
      <w:pPr>
        <w:widowControl w:val="0"/>
        <w:kinsoku w:val="0"/>
        <w:overflowPunct w:val="0"/>
        <w:autoSpaceDE w:val="0"/>
        <w:autoSpaceDN w:val="0"/>
        <w:adjustRightInd w:val="0"/>
        <w:ind w:right="87"/>
        <w:jc w:val="center"/>
        <w:rPr>
          <w:sz w:val="18"/>
          <w:szCs w:val="18"/>
        </w:rPr>
      </w:pPr>
    </w:p>
    <w:p w:rsidR="001A15B2" w:rsidRPr="001A15B2" w:rsidRDefault="001A15B2" w:rsidP="001A15B2">
      <w:pPr>
        <w:widowControl w:val="0"/>
        <w:numPr>
          <w:ilvl w:val="0"/>
          <w:numId w:val="12"/>
        </w:numPr>
        <w:tabs>
          <w:tab w:val="left" w:pos="0"/>
        </w:tabs>
        <w:kinsoku w:val="0"/>
        <w:overflowPunct w:val="0"/>
        <w:autoSpaceDE w:val="0"/>
        <w:autoSpaceDN w:val="0"/>
        <w:adjustRightInd w:val="0"/>
        <w:spacing w:before="90" w:after="200" w:line="276" w:lineRule="auto"/>
        <w:contextualSpacing/>
        <w:jc w:val="center"/>
        <w:rPr>
          <w:rFonts w:eastAsia="Calibri"/>
          <w:bCs/>
          <w:sz w:val="18"/>
          <w:szCs w:val="18"/>
          <w:lang w:eastAsia="en-US"/>
        </w:rPr>
      </w:pPr>
      <w:r w:rsidRPr="001A15B2">
        <w:rPr>
          <w:rFonts w:eastAsia="Calibri"/>
          <w:bCs/>
          <w:sz w:val="18"/>
          <w:szCs w:val="18"/>
          <w:lang w:eastAsia="en-US"/>
        </w:rPr>
        <w:t>Общие положения</w:t>
      </w:r>
    </w:p>
    <w:p w:rsidR="001A15B2" w:rsidRPr="001A15B2" w:rsidRDefault="001A15B2" w:rsidP="001A15B2">
      <w:pPr>
        <w:widowControl w:val="0"/>
        <w:tabs>
          <w:tab w:val="left" w:pos="0"/>
        </w:tabs>
        <w:kinsoku w:val="0"/>
        <w:overflowPunct w:val="0"/>
        <w:autoSpaceDE w:val="0"/>
        <w:autoSpaceDN w:val="0"/>
        <w:adjustRightInd w:val="0"/>
        <w:spacing w:before="2"/>
        <w:jc w:val="both"/>
        <w:rPr>
          <w:sz w:val="18"/>
          <w:szCs w:val="18"/>
        </w:rPr>
      </w:pPr>
    </w:p>
    <w:p w:rsidR="001A15B2" w:rsidRPr="001A15B2" w:rsidRDefault="001A15B2" w:rsidP="001A15B2">
      <w:pPr>
        <w:widowControl w:val="0"/>
        <w:tabs>
          <w:tab w:val="left" w:pos="0"/>
          <w:tab w:val="left" w:pos="1147"/>
          <w:tab w:val="left" w:pos="4746"/>
        </w:tabs>
        <w:kinsoku w:val="0"/>
        <w:overflowPunct w:val="0"/>
        <w:autoSpaceDE w:val="0"/>
        <w:autoSpaceDN w:val="0"/>
        <w:adjustRightInd w:val="0"/>
        <w:ind w:right="29"/>
        <w:jc w:val="both"/>
        <w:rPr>
          <w:rFonts w:eastAsia="Calibri"/>
          <w:sz w:val="18"/>
          <w:szCs w:val="18"/>
          <w:lang w:eastAsia="en-US"/>
        </w:rPr>
      </w:pPr>
      <w:r w:rsidRPr="001A15B2">
        <w:rPr>
          <w:rFonts w:eastAsia="Calibri"/>
          <w:sz w:val="18"/>
          <w:szCs w:val="18"/>
          <w:lang w:eastAsia="en-US"/>
        </w:rPr>
        <w:t xml:space="preserve">       1.1.  Настоящее Положение о материальном поощрении старост сельских населенных пунктов на территории Травковского </w:t>
      </w:r>
      <w:r w:rsidRPr="001A15B2">
        <w:rPr>
          <w:sz w:val="18"/>
          <w:szCs w:val="18"/>
        </w:rPr>
        <w:t>сельского поселения (</w:t>
      </w:r>
      <w:r w:rsidRPr="001A15B2">
        <w:rPr>
          <w:rFonts w:eastAsia="Calibri"/>
          <w:sz w:val="18"/>
          <w:szCs w:val="18"/>
          <w:lang w:eastAsia="en-US"/>
        </w:rPr>
        <w:t xml:space="preserve">далее-Положение) разработано в целях поощрения   старост   сельских   населенных пунктов Травковского </w:t>
      </w:r>
      <w:r w:rsidRPr="001A15B2">
        <w:rPr>
          <w:sz w:val="18"/>
          <w:szCs w:val="18"/>
        </w:rPr>
        <w:t>сельского поселения (далее</w:t>
      </w:r>
      <w:r w:rsidRPr="001A15B2">
        <w:rPr>
          <w:rFonts w:eastAsia="Calibri"/>
          <w:sz w:val="18"/>
          <w:szCs w:val="18"/>
          <w:lang w:eastAsia="en-US"/>
        </w:rPr>
        <w:t xml:space="preserve"> старосты) за активную работу по участию в решении вопросов местного значения.</w:t>
      </w:r>
    </w:p>
    <w:p w:rsidR="001A15B2" w:rsidRPr="001A15B2" w:rsidRDefault="001A15B2" w:rsidP="001A15B2">
      <w:pPr>
        <w:widowControl w:val="0"/>
        <w:tabs>
          <w:tab w:val="left" w:pos="0"/>
          <w:tab w:val="left" w:pos="1147"/>
          <w:tab w:val="left" w:pos="4746"/>
        </w:tabs>
        <w:kinsoku w:val="0"/>
        <w:overflowPunct w:val="0"/>
        <w:autoSpaceDE w:val="0"/>
        <w:autoSpaceDN w:val="0"/>
        <w:adjustRightInd w:val="0"/>
        <w:ind w:right="29"/>
        <w:jc w:val="both"/>
        <w:rPr>
          <w:rFonts w:eastAsia="Calibri"/>
          <w:sz w:val="18"/>
          <w:szCs w:val="18"/>
          <w:lang w:eastAsia="en-US"/>
        </w:rPr>
      </w:pPr>
      <w:r w:rsidRPr="001A15B2">
        <w:rPr>
          <w:rFonts w:eastAsia="Calibri"/>
          <w:sz w:val="18"/>
          <w:szCs w:val="18"/>
          <w:lang w:eastAsia="en-US"/>
        </w:rPr>
        <w:t xml:space="preserve">      1.2. Основными целями материального поощрения старост является стимулирование общественной активности граждан по месту жительства в сельских населенных пунктах Травковского</w:t>
      </w:r>
      <w:r w:rsidRPr="001A15B2">
        <w:rPr>
          <w:sz w:val="18"/>
          <w:szCs w:val="18"/>
        </w:rPr>
        <w:t xml:space="preserve"> сельского поселения.</w:t>
      </w:r>
    </w:p>
    <w:p w:rsidR="001A15B2" w:rsidRPr="001A15B2" w:rsidRDefault="001A15B2" w:rsidP="001A15B2">
      <w:pPr>
        <w:widowControl w:val="0"/>
        <w:tabs>
          <w:tab w:val="left" w:pos="0"/>
          <w:tab w:val="left" w:pos="1147"/>
          <w:tab w:val="left" w:pos="4746"/>
        </w:tabs>
        <w:kinsoku w:val="0"/>
        <w:overflowPunct w:val="0"/>
        <w:autoSpaceDE w:val="0"/>
        <w:autoSpaceDN w:val="0"/>
        <w:adjustRightInd w:val="0"/>
        <w:ind w:right="29" w:firstLine="709"/>
        <w:jc w:val="both"/>
        <w:rPr>
          <w:sz w:val="18"/>
          <w:szCs w:val="18"/>
        </w:rPr>
      </w:pPr>
    </w:p>
    <w:p w:rsidR="001A15B2" w:rsidRPr="001A15B2" w:rsidRDefault="001A15B2" w:rsidP="001A15B2">
      <w:pPr>
        <w:widowControl w:val="0"/>
        <w:tabs>
          <w:tab w:val="left" w:pos="0"/>
          <w:tab w:val="left" w:pos="2313"/>
        </w:tabs>
        <w:kinsoku w:val="0"/>
        <w:overflowPunct w:val="0"/>
        <w:autoSpaceDE w:val="0"/>
        <w:autoSpaceDN w:val="0"/>
        <w:adjustRightInd w:val="0"/>
        <w:ind w:left="709"/>
        <w:jc w:val="center"/>
        <w:rPr>
          <w:bCs/>
          <w:sz w:val="18"/>
          <w:szCs w:val="18"/>
        </w:rPr>
      </w:pPr>
      <w:r w:rsidRPr="001A15B2">
        <w:rPr>
          <w:bCs/>
          <w:sz w:val="18"/>
          <w:szCs w:val="18"/>
        </w:rPr>
        <w:t>2. Условия, порядок и размер выплаты поощрения</w:t>
      </w:r>
    </w:p>
    <w:p w:rsidR="001A15B2" w:rsidRPr="001A15B2" w:rsidRDefault="001A15B2" w:rsidP="001A15B2">
      <w:pPr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1A15B2">
        <w:rPr>
          <w:color w:val="000000"/>
          <w:sz w:val="18"/>
          <w:szCs w:val="18"/>
        </w:rPr>
        <w:t xml:space="preserve">      </w:t>
      </w:r>
    </w:p>
    <w:p w:rsidR="001A15B2" w:rsidRPr="001A15B2" w:rsidRDefault="001A15B2" w:rsidP="001A15B2">
      <w:pPr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1A15B2">
        <w:rPr>
          <w:color w:val="000000"/>
          <w:sz w:val="18"/>
          <w:szCs w:val="18"/>
        </w:rPr>
        <w:t xml:space="preserve">      2.1. Материальное поощрение старост производится путем ежегодной выплаты в денежной форме в порядке, определенном настоящим Положением, за счет средств бюджета Травковского сельского поселения.</w:t>
      </w:r>
    </w:p>
    <w:p w:rsidR="001A15B2" w:rsidRPr="001A15B2" w:rsidRDefault="001A15B2" w:rsidP="001A15B2">
      <w:pPr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1A15B2">
        <w:rPr>
          <w:color w:val="000000"/>
          <w:sz w:val="18"/>
          <w:szCs w:val="18"/>
        </w:rPr>
        <w:t xml:space="preserve">      2.2. Право на получение ежегодного материального поощрения имеют старосты, назначенные решениями Совета депутатов Травковского сельского поселения.</w:t>
      </w:r>
    </w:p>
    <w:p w:rsidR="001A15B2" w:rsidRPr="001A15B2" w:rsidRDefault="001A15B2" w:rsidP="001A15B2">
      <w:pPr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1A15B2">
        <w:rPr>
          <w:color w:val="000000"/>
          <w:sz w:val="18"/>
          <w:szCs w:val="18"/>
        </w:rPr>
        <w:t xml:space="preserve">      2.3. Решение о материальном поощрении принимается комиссией по рассмотрению вопросов о поощрении старост сельских населенных пунктов Травковского сельского поселения (далее - Комиссия), состав которой утверждается распоряжением Администрации Травковского сельского поселения, на основании ежегодного отчета старост о проделанной работе по форме согласно приложению 1 к настоящему Положению.</w:t>
      </w:r>
    </w:p>
    <w:p w:rsidR="001A15B2" w:rsidRPr="001A15B2" w:rsidRDefault="001A15B2" w:rsidP="001A15B2">
      <w:pPr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1A15B2">
        <w:rPr>
          <w:color w:val="000000"/>
          <w:sz w:val="18"/>
          <w:szCs w:val="18"/>
        </w:rPr>
        <w:lastRenderedPageBreak/>
        <w:t xml:space="preserve">      2.4. Заседание Комиссии проводится в течение трех рабочих дней со дня окончания приема ежегодных отчетов.</w:t>
      </w:r>
    </w:p>
    <w:p w:rsidR="001A15B2" w:rsidRPr="001A15B2" w:rsidRDefault="001A15B2" w:rsidP="001A15B2">
      <w:pPr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1A15B2">
        <w:rPr>
          <w:color w:val="000000"/>
          <w:sz w:val="18"/>
          <w:szCs w:val="18"/>
        </w:rPr>
        <w:t xml:space="preserve">      2.5. Заседание Комиссии считается правомочным, если на нем присутствует не менее половины от установленного количества членов Комиссии.</w:t>
      </w:r>
    </w:p>
    <w:p w:rsidR="001A15B2" w:rsidRPr="001A15B2" w:rsidRDefault="001A15B2" w:rsidP="001A15B2">
      <w:pPr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1A15B2">
        <w:rPr>
          <w:color w:val="000000"/>
          <w:sz w:val="18"/>
          <w:szCs w:val="18"/>
        </w:rPr>
        <w:t xml:space="preserve">      2.6. В ходе заседания Комиссии рассматриваются отчеты старост.</w:t>
      </w:r>
    </w:p>
    <w:p w:rsidR="001A15B2" w:rsidRPr="001A15B2" w:rsidRDefault="001A15B2" w:rsidP="001A15B2">
      <w:pPr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1A15B2"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 xml:space="preserve">     </w:t>
      </w:r>
      <w:r w:rsidRPr="001A15B2">
        <w:rPr>
          <w:color w:val="000000"/>
          <w:sz w:val="18"/>
          <w:szCs w:val="18"/>
        </w:rPr>
        <w:t>2.7. В состав Комиссии включаются председатель Комиссии, заместитель председателя Комиссии, секретарь Комиссии, члены Комиссии.</w:t>
      </w:r>
    </w:p>
    <w:p w:rsidR="001A15B2" w:rsidRPr="001A15B2" w:rsidRDefault="001A15B2" w:rsidP="001A15B2">
      <w:pPr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1A15B2">
        <w:rPr>
          <w:color w:val="000000"/>
          <w:sz w:val="18"/>
          <w:szCs w:val="18"/>
        </w:rPr>
        <w:t xml:space="preserve">      2.7.1. Председатель Комиссии организует работу Комиссии и ведет ее заседания.</w:t>
      </w:r>
    </w:p>
    <w:p w:rsidR="001A15B2" w:rsidRPr="001A15B2" w:rsidRDefault="001A15B2" w:rsidP="001A15B2">
      <w:pPr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1A15B2">
        <w:rPr>
          <w:color w:val="000000"/>
          <w:sz w:val="18"/>
          <w:szCs w:val="18"/>
        </w:rPr>
        <w:t xml:space="preserve">      2.7.2. Заместитель председателя Комиссии исполняет обязанности председателя Комиссии в его отсутствие или по его поручению.</w:t>
      </w:r>
    </w:p>
    <w:p w:rsidR="001A15B2" w:rsidRPr="001A15B2" w:rsidRDefault="001A15B2" w:rsidP="001A15B2">
      <w:pPr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1A15B2">
        <w:rPr>
          <w:color w:val="000000"/>
          <w:sz w:val="18"/>
          <w:szCs w:val="18"/>
        </w:rPr>
        <w:t xml:space="preserve">      2.7.3. Секретарь Комиссии:</w:t>
      </w:r>
    </w:p>
    <w:p w:rsidR="001A15B2" w:rsidRPr="001A15B2" w:rsidRDefault="001A15B2" w:rsidP="001A15B2">
      <w:pPr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1A15B2">
        <w:rPr>
          <w:color w:val="000000"/>
          <w:sz w:val="18"/>
          <w:szCs w:val="18"/>
        </w:rPr>
        <w:t xml:space="preserve">      2.7.3.1. Обеспечивает организацию деятельности Комиссии, ведёт делопроизводство, организует подсчет голосов членов Комиссии, ведет протоколы заседаний Комиссии, а также выполняет по поручению председателя Комиссии иные полномочия.</w:t>
      </w:r>
    </w:p>
    <w:p w:rsidR="001A15B2" w:rsidRPr="001A15B2" w:rsidRDefault="001A15B2" w:rsidP="001A15B2">
      <w:pPr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1A15B2">
        <w:rPr>
          <w:color w:val="000000"/>
          <w:sz w:val="18"/>
          <w:szCs w:val="18"/>
        </w:rPr>
        <w:t xml:space="preserve">      2.7.3.2. Оповещает не позднее чем за 1 рабочий день членов Комиссии о дате заседания Комиссии, осуществляет передачу членам Комиссии документов, указанных в пункте 2.9 настоящего Положения в день проведения заседания Комиссии.</w:t>
      </w:r>
    </w:p>
    <w:p w:rsidR="001A15B2" w:rsidRPr="001A15B2" w:rsidRDefault="001A15B2" w:rsidP="001A15B2">
      <w:pPr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1A15B2">
        <w:rPr>
          <w:color w:val="000000"/>
          <w:sz w:val="18"/>
          <w:szCs w:val="18"/>
        </w:rPr>
        <w:t xml:space="preserve">      2.7.4. В случае отсутствия секретаря Комиссии в период его отпуска, командировки, временной нетрудоспособности или по иным причинам его обязанности возлагаются председателем Комиссии либо лицом, исполняющим обязанности председателя Комиссии, на одного из членов Комиссии.</w:t>
      </w:r>
    </w:p>
    <w:p w:rsidR="001A15B2" w:rsidRPr="001A15B2" w:rsidRDefault="001A15B2" w:rsidP="001A15B2">
      <w:pPr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1A15B2">
        <w:rPr>
          <w:color w:val="000000"/>
          <w:sz w:val="18"/>
          <w:szCs w:val="18"/>
        </w:rPr>
        <w:t xml:space="preserve">      2.8. Комиссия осуществляет следующие функции:</w:t>
      </w:r>
    </w:p>
    <w:p w:rsidR="001A15B2" w:rsidRPr="001A15B2" w:rsidRDefault="001A15B2" w:rsidP="001A15B2">
      <w:pPr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1A15B2">
        <w:rPr>
          <w:color w:val="000000"/>
          <w:sz w:val="18"/>
          <w:szCs w:val="18"/>
        </w:rPr>
        <w:t xml:space="preserve">      - рассматривает, анализирует и осуществляет оценку представленных документов по критериям, определенным настоящим Положением;</w:t>
      </w:r>
    </w:p>
    <w:p w:rsidR="001A15B2" w:rsidRPr="001A15B2" w:rsidRDefault="001A15B2" w:rsidP="001A15B2">
      <w:pPr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1A15B2">
        <w:rPr>
          <w:color w:val="000000"/>
          <w:sz w:val="18"/>
          <w:szCs w:val="18"/>
        </w:rPr>
        <w:t xml:space="preserve">     - при необходимости организует выезд членов Комиссии для проверки сведений, указанных в представленных документах;</w:t>
      </w:r>
    </w:p>
    <w:p w:rsidR="001A15B2" w:rsidRPr="001A15B2" w:rsidRDefault="001A15B2" w:rsidP="001A15B2">
      <w:pPr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1A15B2">
        <w:rPr>
          <w:color w:val="000000"/>
          <w:sz w:val="18"/>
          <w:szCs w:val="18"/>
        </w:rPr>
        <w:t xml:space="preserve">     - принимает решение по материальному поощрению старост.</w:t>
      </w:r>
    </w:p>
    <w:p w:rsidR="001A15B2" w:rsidRPr="001A15B2" w:rsidRDefault="001A15B2" w:rsidP="001A15B2">
      <w:pPr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1A15B2">
        <w:rPr>
          <w:color w:val="000000"/>
          <w:sz w:val="18"/>
          <w:szCs w:val="18"/>
        </w:rPr>
        <w:t xml:space="preserve">      2.9. Документы, предусмотренные пунктом 2.13 настоящего Положения, а также ежегодный отчет старост в письменном или печатном виде с дополнительными материалами (фото, скриншоты, письменные благодарности со стороны граждан, копии обращений и т.д.) представляются в Администрацию Травковского сельского поселения не позднее декабря текущего года.</w:t>
      </w:r>
    </w:p>
    <w:p w:rsidR="001A15B2" w:rsidRPr="001A15B2" w:rsidRDefault="001A15B2" w:rsidP="001A15B2">
      <w:pPr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1A15B2">
        <w:rPr>
          <w:color w:val="000000"/>
          <w:sz w:val="18"/>
          <w:szCs w:val="18"/>
        </w:rPr>
        <w:t xml:space="preserve">       2.10. Денежное поощрение старост выплачивается в размере не более 6000 (Шесть тысяч) рублей один раз в год согласно следующим критериям оценки их деятельности:</w:t>
      </w:r>
    </w:p>
    <w:p w:rsidR="001A15B2" w:rsidRPr="001A15B2" w:rsidRDefault="001A15B2" w:rsidP="001A15B2">
      <w:pPr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1A15B2">
        <w:rPr>
          <w:color w:val="000000"/>
          <w:sz w:val="18"/>
          <w:szCs w:val="18"/>
        </w:rPr>
        <w:t xml:space="preserve">      2.10.1. Представление интересов граждан, проживающих на соответствующей территории, в том числе по вопросам местного значения, осуществление взаимодействия с органами местного самоуправления;</w:t>
      </w:r>
    </w:p>
    <w:p w:rsidR="001A15B2" w:rsidRPr="001A15B2" w:rsidRDefault="001A15B2" w:rsidP="001A15B2">
      <w:pPr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1A15B2">
        <w:rPr>
          <w:color w:val="000000"/>
          <w:sz w:val="18"/>
          <w:szCs w:val="18"/>
        </w:rPr>
        <w:t xml:space="preserve">      2.10.2. Контроль за санитарно-эпидемиологической обстановкой и пожарной безопасностью, состоянием благоустройства на соответствующей территории, за соблюдением Правил благоустройства, обеспечением чистоты и порядка на территории;</w:t>
      </w:r>
    </w:p>
    <w:p w:rsidR="001A15B2" w:rsidRPr="001A15B2" w:rsidRDefault="001A15B2" w:rsidP="001A15B2">
      <w:pPr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1A15B2">
        <w:rPr>
          <w:color w:val="000000"/>
          <w:sz w:val="18"/>
          <w:szCs w:val="18"/>
        </w:rPr>
        <w:t xml:space="preserve">      2.10.3. Организация участия населения в благоустройстве территории;</w:t>
      </w:r>
    </w:p>
    <w:p w:rsidR="001A15B2" w:rsidRPr="001A15B2" w:rsidRDefault="001A15B2" w:rsidP="001A15B2">
      <w:pPr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1A15B2">
        <w:rPr>
          <w:color w:val="000000"/>
          <w:sz w:val="18"/>
          <w:szCs w:val="18"/>
        </w:rPr>
        <w:t xml:space="preserve">      2.10.4. Участие старост в реализации приоритетных региональных проектов инициативного бюджетирования, иных проектах, направленных на реализацию инициативного бюджетирования, в организации и проведении культурно-массовых, физкультурно-оздоровительных и спортивных мероприятий, а также досуга жителей населенного пункта.</w:t>
      </w:r>
    </w:p>
    <w:p w:rsidR="001A15B2" w:rsidRPr="001A15B2" w:rsidRDefault="001A15B2" w:rsidP="001A15B2">
      <w:pPr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1A15B2">
        <w:rPr>
          <w:color w:val="000000"/>
          <w:sz w:val="18"/>
          <w:szCs w:val="18"/>
        </w:rPr>
        <w:t xml:space="preserve">      2.11. Каждый показатель критериев оценки деятельности старост оценивается из расчета один критерий до 25% от суммы установленного размера ежегодной выплаты.</w:t>
      </w:r>
    </w:p>
    <w:p w:rsidR="001A15B2" w:rsidRPr="001A15B2" w:rsidRDefault="001A15B2" w:rsidP="001A15B2">
      <w:pPr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1A15B2">
        <w:rPr>
          <w:color w:val="000000"/>
          <w:sz w:val="18"/>
          <w:szCs w:val="18"/>
        </w:rPr>
        <w:t xml:space="preserve">      2.12. Выплата денежного поощрения старостам производится Администрацией Травковского сельского поселения на основании распоряжения Администрации Травковского сельского поселения.</w:t>
      </w:r>
    </w:p>
    <w:p w:rsidR="001A15B2" w:rsidRPr="001A15B2" w:rsidRDefault="001A15B2" w:rsidP="001A15B2">
      <w:pPr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1A15B2">
        <w:rPr>
          <w:color w:val="000000"/>
          <w:sz w:val="18"/>
          <w:szCs w:val="18"/>
        </w:rPr>
        <w:t xml:space="preserve">      2.13. Для назначения выплаты староста подает заявление о перечислении ежегодного денежного поощрения по форме согласно приложению 2 к настоящему Положению с приложением следующих документов:</w:t>
      </w:r>
    </w:p>
    <w:p w:rsidR="001A15B2" w:rsidRPr="001A15B2" w:rsidRDefault="001A15B2" w:rsidP="001A15B2">
      <w:pPr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1A15B2">
        <w:rPr>
          <w:color w:val="000000"/>
          <w:sz w:val="18"/>
          <w:szCs w:val="18"/>
        </w:rPr>
        <w:t xml:space="preserve">     - копия паспорта или иного документа, удостоверяющего личность;</w:t>
      </w:r>
    </w:p>
    <w:p w:rsidR="001A15B2" w:rsidRPr="001A15B2" w:rsidRDefault="001A15B2" w:rsidP="001A15B2">
      <w:pPr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1A15B2">
        <w:rPr>
          <w:color w:val="000000"/>
          <w:sz w:val="18"/>
          <w:szCs w:val="18"/>
        </w:rPr>
        <w:t xml:space="preserve">     - копия страхового свидетельства государственного пенсионного страхования;</w:t>
      </w:r>
    </w:p>
    <w:p w:rsidR="001A15B2" w:rsidRPr="001A15B2" w:rsidRDefault="001A15B2" w:rsidP="001A15B2">
      <w:pPr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1A15B2">
        <w:rPr>
          <w:color w:val="000000"/>
          <w:sz w:val="18"/>
          <w:szCs w:val="18"/>
        </w:rPr>
        <w:t xml:space="preserve">    - копия свидетельства о присвоении идентификационного номера налогоплательщика;</w:t>
      </w:r>
    </w:p>
    <w:p w:rsidR="001A15B2" w:rsidRPr="001A15B2" w:rsidRDefault="001A15B2" w:rsidP="001A15B2">
      <w:pPr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1A15B2">
        <w:rPr>
          <w:color w:val="000000"/>
          <w:sz w:val="18"/>
          <w:szCs w:val="18"/>
        </w:rPr>
        <w:t xml:space="preserve">    - реквизиты счета для зачислений на карту, открытую в кредитной организации;</w:t>
      </w:r>
    </w:p>
    <w:p w:rsidR="001A15B2" w:rsidRPr="001A15B2" w:rsidRDefault="001A15B2" w:rsidP="001A15B2">
      <w:pPr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1A15B2">
        <w:rPr>
          <w:color w:val="000000"/>
          <w:sz w:val="18"/>
          <w:szCs w:val="18"/>
        </w:rPr>
        <w:t xml:space="preserve">    - согласие на обработку персональных данных в соответствии с приложением 3 к постановлению Положения.</w:t>
      </w:r>
    </w:p>
    <w:p w:rsidR="001A15B2" w:rsidRPr="001A15B2" w:rsidRDefault="001A15B2" w:rsidP="001A15B2">
      <w:pPr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1A15B2">
        <w:rPr>
          <w:color w:val="000000"/>
          <w:sz w:val="18"/>
          <w:szCs w:val="18"/>
        </w:rPr>
        <w:t xml:space="preserve">       2.14. Основанием для отказа в материальном поощрении старост является:</w:t>
      </w:r>
    </w:p>
    <w:p w:rsidR="001A15B2" w:rsidRPr="001A15B2" w:rsidRDefault="001A15B2" w:rsidP="001A15B2">
      <w:pPr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1A15B2">
        <w:rPr>
          <w:color w:val="000000"/>
          <w:sz w:val="18"/>
          <w:szCs w:val="18"/>
        </w:rPr>
        <w:t xml:space="preserve">     - предоставление недостоверных сведений для назначения выплаты;</w:t>
      </w:r>
    </w:p>
    <w:p w:rsidR="001A15B2" w:rsidRPr="001A15B2" w:rsidRDefault="001A15B2" w:rsidP="001A15B2">
      <w:pPr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1A15B2">
        <w:rPr>
          <w:color w:val="000000"/>
          <w:sz w:val="18"/>
          <w:szCs w:val="18"/>
        </w:rPr>
        <w:t xml:space="preserve">     - несвоевременное представление ежегодного отчета.</w:t>
      </w:r>
    </w:p>
    <w:p w:rsidR="001A15B2" w:rsidRPr="001A15B2" w:rsidRDefault="001A15B2" w:rsidP="001A15B2">
      <w:pPr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1A15B2">
        <w:rPr>
          <w:color w:val="000000"/>
          <w:sz w:val="18"/>
          <w:szCs w:val="18"/>
        </w:rPr>
        <w:t xml:space="preserve">      2.15. Об отказе в материальном поощрении староста информируется в письменном виде (по адресу, указанному в заявлении) в течение 5 (пяти) дней со дня составления протокола.</w:t>
      </w:r>
    </w:p>
    <w:p w:rsidR="001A15B2" w:rsidRPr="001A15B2" w:rsidRDefault="001A15B2" w:rsidP="001A15B2">
      <w:pPr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1A15B2">
        <w:rPr>
          <w:color w:val="000000"/>
          <w:sz w:val="18"/>
          <w:szCs w:val="18"/>
        </w:rPr>
        <w:t xml:space="preserve">      2.16. Выплата ежегодного денежного поощрения старостам производится Администрацией Травковского сельского поселения не позднее декабря текущего года, путем перечисления денежных средств на счета получателей (при отсутствии счета по ведомости).</w:t>
      </w:r>
    </w:p>
    <w:p w:rsidR="001A15B2" w:rsidRPr="001A15B2" w:rsidRDefault="001A15B2" w:rsidP="001A15B2">
      <w:pPr>
        <w:autoSpaceDE w:val="0"/>
        <w:autoSpaceDN w:val="0"/>
        <w:adjustRightInd w:val="0"/>
        <w:jc w:val="right"/>
        <w:rPr>
          <w:color w:val="000000"/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1A15B2">
        <w:rPr>
          <w:color w:val="000000"/>
          <w:sz w:val="18"/>
          <w:szCs w:val="18"/>
        </w:rPr>
        <w:t>Приложение 1</w:t>
      </w:r>
    </w:p>
    <w:p w:rsidR="001A15B2" w:rsidRPr="001A15B2" w:rsidRDefault="001A15B2" w:rsidP="001A15B2">
      <w:pPr>
        <w:autoSpaceDE w:val="0"/>
        <w:autoSpaceDN w:val="0"/>
        <w:adjustRightInd w:val="0"/>
        <w:jc w:val="right"/>
        <w:rPr>
          <w:color w:val="000000"/>
          <w:sz w:val="18"/>
          <w:szCs w:val="18"/>
        </w:rPr>
      </w:pPr>
      <w:r w:rsidRPr="001A15B2">
        <w:rPr>
          <w:color w:val="000000"/>
          <w:sz w:val="18"/>
          <w:szCs w:val="18"/>
        </w:rPr>
        <w:t>к Положению о материальном поощрении</w:t>
      </w:r>
    </w:p>
    <w:p w:rsidR="001A15B2" w:rsidRPr="001A15B2" w:rsidRDefault="001A15B2" w:rsidP="001A15B2">
      <w:pPr>
        <w:autoSpaceDE w:val="0"/>
        <w:autoSpaceDN w:val="0"/>
        <w:adjustRightInd w:val="0"/>
        <w:jc w:val="right"/>
        <w:rPr>
          <w:color w:val="000000"/>
          <w:sz w:val="18"/>
          <w:szCs w:val="18"/>
        </w:rPr>
      </w:pPr>
      <w:r w:rsidRPr="001A15B2">
        <w:rPr>
          <w:color w:val="000000"/>
          <w:sz w:val="18"/>
          <w:szCs w:val="18"/>
        </w:rPr>
        <w:t>старост сельских населенных пунктов на</w:t>
      </w:r>
    </w:p>
    <w:p w:rsidR="001A15B2" w:rsidRPr="001A15B2" w:rsidRDefault="001A15B2" w:rsidP="001A15B2">
      <w:pPr>
        <w:autoSpaceDE w:val="0"/>
        <w:autoSpaceDN w:val="0"/>
        <w:adjustRightInd w:val="0"/>
        <w:jc w:val="right"/>
        <w:rPr>
          <w:color w:val="000000"/>
          <w:sz w:val="18"/>
          <w:szCs w:val="18"/>
        </w:rPr>
      </w:pPr>
      <w:r w:rsidRPr="001A15B2">
        <w:rPr>
          <w:color w:val="000000"/>
          <w:sz w:val="18"/>
          <w:szCs w:val="18"/>
        </w:rPr>
        <w:t>территории Травковского сельского поселения</w:t>
      </w:r>
    </w:p>
    <w:p w:rsidR="001A15B2" w:rsidRPr="001A15B2" w:rsidRDefault="001A15B2" w:rsidP="001A15B2">
      <w:pPr>
        <w:autoSpaceDE w:val="0"/>
        <w:autoSpaceDN w:val="0"/>
        <w:adjustRightInd w:val="0"/>
        <w:jc w:val="center"/>
        <w:rPr>
          <w:color w:val="000000"/>
          <w:sz w:val="18"/>
          <w:szCs w:val="18"/>
        </w:rPr>
      </w:pPr>
    </w:p>
    <w:p w:rsidR="001A15B2" w:rsidRPr="001A15B2" w:rsidRDefault="001A15B2" w:rsidP="001A15B2">
      <w:pPr>
        <w:autoSpaceDE w:val="0"/>
        <w:autoSpaceDN w:val="0"/>
        <w:adjustRightInd w:val="0"/>
        <w:jc w:val="right"/>
        <w:rPr>
          <w:color w:val="000000"/>
          <w:sz w:val="18"/>
          <w:szCs w:val="18"/>
        </w:rPr>
      </w:pPr>
      <w:r w:rsidRPr="001A15B2">
        <w:rPr>
          <w:color w:val="000000"/>
          <w:sz w:val="18"/>
          <w:szCs w:val="18"/>
        </w:rPr>
        <w:t xml:space="preserve">в Администрацию Травковского </w:t>
      </w:r>
    </w:p>
    <w:p w:rsidR="001A15B2" w:rsidRPr="001A15B2" w:rsidRDefault="001A15B2" w:rsidP="001A15B2">
      <w:pPr>
        <w:autoSpaceDE w:val="0"/>
        <w:autoSpaceDN w:val="0"/>
        <w:adjustRightInd w:val="0"/>
        <w:jc w:val="right"/>
        <w:rPr>
          <w:color w:val="000000"/>
          <w:sz w:val="18"/>
          <w:szCs w:val="18"/>
        </w:rPr>
      </w:pPr>
      <w:r w:rsidRPr="001A15B2">
        <w:rPr>
          <w:color w:val="000000"/>
          <w:sz w:val="18"/>
          <w:szCs w:val="18"/>
        </w:rPr>
        <w:t>сельского поселения</w:t>
      </w:r>
    </w:p>
    <w:p w:rsidR="001A15B2" w:rsidRPr="001A15B2" w:rsidRDefault="001A15B2" w:rsidP="001A15B2">
      <w:pPr>
        <w:widowControl w:val="0"/>
        <w:autoSpaceDE w:val="0"/>
        <w:autoSpaceDN w:val="0"/>
        <w:ind w:firstLine="540"/>
        <w:jc w:val="center"/>
        <w:rPr>
          <w:b/>
          <w:sz w:val="18"/>
          <w:szCs w:val="18"/>
        </w:rPr>
      </w:pPr>
    </w:p>
    <w:p w:rsidR="001A15B2" w:rsidRPr="001A15B2" w:rsidRDefault="001A15B2" w:rsidP="001A15B2">
      <w:pPr>
        <w:autoSpaceDE w:val="0"/>
        <w:autoSpaceDN w:val="0"/>
        <w:adjustRightInd w:val="0"/>
        <w:jc w:val="center"/>
        <w:rPr>
          <w:color w:val="000000"/>
          <w:sz w:val="18"/>
          <w:szCs w:val="18"/>
        </w:rPr>
      </w:pPr>
      <w:r w:rsidRPr="001A15B2">
        <w:rPr>
          <w:color w:val="000000"/>
          <w:sz w:val="18"/>
          <w:szCs w:val="18"/>
        </w:rPr>
        <w:t xml:space="preserve">Ежегодный отчет </w:t>
      </w:r>
    </w:p>
    <w:p w:rsidR="001A15B2" w:rsidRPr="001A15B2" w:rsidRDefault="001A15B2" w:rsidP="001A15B2">
      <w:pPr>
        <w:autoSpaceDE w:val="0"/>
        <w:autoSpaceDN w:val="0"/>
        <w:adjustRightInd w:val="0"/>
        <w:jc w:val="center"/>
        <w:rPr>
          <w:color w:val="000000"/>
          <w:sz w:val="18"/>
          <w:szCs w:val="18"/>
        </w:rPr>
      </w:pPr>
      <w:r w:rsidRPr="001A15B2">
        <w:rPr>
          <w:color w:val="000000"/>
          <w:sz w:val="18"/>
          <w:szCs w:val="18"/>
        </w:rPr>
        <w:t>старосты сельского населенного пункта</w:t>
      </w:r>
    </w:p>
    <w:p w:rsidR="001A15B2" w:rsidRPr="001A15B2" w:rsidRDefault="001A15B2" w:rsidP="001A15B2">
      <w:pPr>
        <w:autoSpaceDE w:val="0"/>
        <w:autoSpaceDN w:val="0"/>
        <w:adjustRightInd w:val="0"/>
        <w:jc w:val="center"/>
        <w:rPr>
          <w:b/>
          <w:color w:val="000000"/>
          <w:sz w:val="18"/>
          <w:szCs w:val="18"/>
        </w:rPr>
      </w:pPr>
      <w:r w:rsidRPr="001A15B2">
        <w:rPr>
          <w:b/>
          <w:color w:val="000000"/>
          <w:sz w:val="18"/>
          <w:szCs w:val="18"/>
        </w:rPr>
        <w:t>_________________________за _________ год</w:t>
      </w:r>
    </w:p>
    <w:p w:rsidR="001A15B2" w:rsidRPr="001A15B2" w:rsidRDefault="001A15B2" w:rsidP="001A15B2">
      <w:pPr>
        <w:pBdr>
          <w:bottom w:val="single" w:sz="12" w:space="1" w:color="auto"/>
        </w:pBdr>
        <w:autoSpaceDE w:val="0"/>
        <w:autoSpaceDN w:val="0"/>
        <w:adjustRightInd w:val="0"/>
        <w:rPr>
          <w:b/>
          <w:color w:val="000000"/>
          <w:sz w:val="18"/>
          <w:szCs w:val="18"/>
        </w:rPr>
      </w:pPr>
      <w:r w:rsidRPr="001A15B2">
        <w:rPr>
          <w:b/>
          <w:color w:val="000000"/>
          <w:sz w:val="18"/>
          <w:szCs w:val="18"/>
        </w:rPr>
        <w:t xml:space="preserve">   </w:t>
      </w:r>
    </w:p>
    <w:p w:rsidR="001A15B2" w:rsidRPr="001A15B2" w:rsidRDefault="001A15B2" w:rsidP="001A15B2">
      <w:pPr>
        <w:autoSpaceDE w:val="0"/>
        <w:autoSpaceDN w:val="0"/>
        <w:adjustRightInd w:val="0"/>
        <w:jc w:val="center"/>
        <w:rPr>
          <w:bCs/>
          <w:color w:val="000000"/>
          <w:sz w:val="18"/>
          <w:szCs w:val="18"/>
        </w:rPr>
      </w:pPr>
      <w:r w:rsidRPr="001A15B2">
        <w:rPr>
          <w:bCs/>
          <w:color w:val="000000"/>
          <w:sz w:val="18"/>
          <w:szCs w:val="18"/>
        </w:rPr>
        <w:t>(ФИО)</w:t>
      </w:r>
    </w:p>
    <w:p w:rsidR="001A15B2" w:rsidRPr="001A15B2" w:rsidRDefault="001A15B2" w:rsidP="001A15B2">
      <w:pPr>
        <w:autoSpaceDE w:val="0"/>
        <w:autoSpaceDN w:val="0"/>
        <w:adjustRightInd w:val="0"/>
        <w:rPr>
          <w:b/>
          <w:color w:val="000000"/>
          <w:sz w:val="18"/>
          <w:szCs w:val="18"/>
        </w:rPr>
      </w:pPr>
      <w:r w:rsidRPr="001A15B2">
        <w:rPr>
          <w:b/>
          <w:color w:val="000000"/>
          <w:sz w:val="18"/>
          <w:szCs w:val="18"/>
        </w:rPr>
        <w:t xml:space="preserve">                                                           </w:t>
      </w:r>
    </w:p>
    <w:tbl>
      <w:tblPr>
        <w:tblW w:w="9631" w:type="dxa"/>
        <w:tblInd w:w="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"/>
        <w:gridCol w:w="531"/>
        <w:gridCol w:w="281"/>
        <w:gridCol w:w="2655"/>
        <w:gridCol w:w="1523"/>
        <w:gridCol w:w="1627"/>
        <w:gridCol w:w="3001"/>
      </w:tblGrid>
      <w:tr w:rsidR="001A15B2" w:rsidRPr="001A15B2" w:rsidTr="009601CF">
        <w:trPr>
          <w:gridBefore w:val="1"/>
          <w:wBefore w:w="13" w:type="dxa"/>
          <w:trHeight w:val="325"/>
        </w:trPr>
        <w:tc>
          <w:tcPr>
            <w:tcW w:w="9618" w:type="dxa"/>
            <w:gridSpan w:val="6"/>
          </w:tcPr>
          <w:p w:rsidR="001A15B2" w:rsidRPr="001A15B2" w:rsidRDefault="001A15B2" w:rsidP="001A15B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A15B2">
              <w:rPr>
                <w:color w:val="000000"/>
                <w:sz w:val="18"/>
                <w:szCs w:val="18"/>
              </w:rPr>
              <w:t>1. Общие сведения</w:t>
            </w:r>
          </w:p>
        </w:tc>
      </w:tr>
      <w:tr w:rsidR="001A15B2" w:rsidRPr="001A15B2" w:rsidTr="00800E98">
        <w:trPr>
          <w:gridBefore w:val="1"/>
          <w:wBefore w:w="13" w:type="dxa"/>
          <w:trHeight w:val="512"/>
        </w:trPr>
        <w:tc>
          <w:tcPr>
            <w:tcW w:w="531" w:type="dxa"/>
            <w:shd w:val="clear" w:color="auto" w:fill="auto"/>
          </w:tcPr>
          <w:p w:rsidR="001A15B2" w:rsidRPr="001A15B2" w:rsidRDefault="001A15B2" w:rsidP="001A15B2">
            <w:pPr>
              <w:widowControl w:val="0"/>
              <w:autoSpaceDE w:val="0"/>
              <w:autoSpaceDN w:val="0"/>
              <w:ind w:firstLine="540"/>
              <w:jc w:val="center"/>
              <w:rPr>
                <w:sz w:val="18"/>
                <w:szCs w:val="18"/>
              </w:rPr>
            </w:pPr>
            <w:r w:rsidRPr="001A15B2">
              <w:rPr>
                <w:color w:val="000000"/>
                <w:sz w:val="18"/>
                <w:szCs w:val="18"/>
              </w:rPr>
              <w:t>1</w:t>
            </w:r>
          </w:p>
          <w:p w:rsidR="001A15B2" w:rsidRPr="001A15B2" w:rsidRDefault="001A15B2" w:rsidP="001A15B2">
            <w:pPr>
              <w:rPr>
                <w:sz w:val="18"/>
                <w:szCs w:val="18"/>
              </w:rPr>
            </w:pPr>
            <w:r w:rsidRPr="001A15B2">
              <w:rPr>
                <w:sz w:val="18"/>
                <w:szCs w:val="18"/>
              </w:rPr>
              <w:t>1.1.</w:t>
            </w:r>
          </w:p>
        </w:tc>
        <w:tc>
          <w:tcPr>
            <w:tcW w:w="4459" w:type="dxa"/>
            <w:gridSpan w:val="3"/>
            <w:shd w:val="clear" w:color="auto" w:fill="auto"/>
          </w:tcPr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Фамилия, имя, отчество старосты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сельского населенного пункта</w:t>
            </w: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ind w:firstLine="540"/>
              <w:jc w:val="center"/>
              <w:rPr>
                <w:sz w:val="16"/>
                <w:szCs w:val="16"/>
              </w:rPr>
            </w:pPr>
          </w:p>
        </w:tc>
        <w:tc>
          <w:tcPr>
            <w:tcW w:w="4628" w:type="dxa"/>
            <w:gridSpan w:val="2"/>
          </w:tcPr>
          <w:p w:rsidR="001A15B2" w:rsidRPr="00800E98" w:rsidRDefault="001A15B2" w:rsidP="001A15B2">
            <w:pPr>
              <w:widowControl w:val="0"/>
              <w:autoSpaceDE w:val="0"/>
              <w:autoSpaceDN w:val="0"/>
              <w:ind w:firstLine="540"/>
              <w:jc w:val="center"/>
              <w:rPr>
                <w:sz w:val="16"/>
                <w:szCs w:val="16"/>
              </w:rPr>
            </w:pPr>
          </w:p>
        </w:tc>
      </w:tr>
      <w:tr w:rsidR="001A15B2" w:rsidRPr="001A15B2" w:rsidTr="00800E98">
        <w:trPr>
          <w:gridBefore w:val="1"/>
          <w:wBefore w:w="13" w:type="dxa"/>
          <w:trHeight w:val="437"/>
        </w:trPr>
        <w:tc>
          <w:tcPr>
            <w:tcW w:w="531" w:type="dxa"/>
            <w:shd w:val="clear" w:color="auto" w:fill="auto"/>
          </w:tcPr>
          <w:p w:rsidR="001A15B2" w:rsidRPr="001A15B2" w:rsidRDefault="001A15B2" w:rsidP="001A15B2">
            <w:pPr>
              <w:widowControl w:val="0"/>
              <w:autoSpaceDE w:val="0"/>
              <w:autoSpaceDN w:val="0"/>
              <w:ind w:firstLine="540"/>
              <w:jc w:val="center"/>
              <w:rPr>
                <w:sz w:val="18"/>
                <w:szCs w:val="18"/>
              </w:rPr>
            </w:pPr>
          </w:p>
          <w:p w:rsidR="001A15B2" w:rsidRPr="001A15B2" w:rsidRDefault="001A15B2" w:rsidP="001A15B2">
            <w:pPr>
              <w:rPr>
                <w:sz w:val="18"/>
                <w:szCs w:val="18"/>
              </w:rPr>
            </w:pPr>
            <w:r w:rsidRPr="001A15B2">
              <w:rPr>
                <w:sz w:val="18"/>
                <w:szCs w:val="18"/>
              </w:rPr>
              <w:t>1.2.</w:t>
            </w:r>
          </w:p>
        </w:tc>
        <w:tc>
          <w:tcPr>
            <w:tcW w:w="4459" w:type="dxa"/>
            <w:gridSpan w:val="3"/>
            <w:shd w:val="clear" w:color="auto" w:fill="auto"/>
          </w:tcPr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Наименование сельского населенного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пункта</w:t>
            </w: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ind w:firstLine="540"/>
              <w:jc w:val="center"/>
              <w:rPr>
                <w:sz w:val="16"/>
                <w:szCs w:val="16"/>
              </w:rPr>
            </w:pPr>
          </w:p>
        </w:tc>
        <w:tc>
          <w:tcPr>
            <w:tcW w:w="4628" w:type="dxa"/>
            <w:gridSpan w:val="2"/>
          </w:tcPr>
          <w:p w:rsidR="001A15B2" w:rsidRPr="00800E98" w:rsidRDefault="001A15B2" w:rsidP="001A15B2">
            <w:pPr>
              <w:widowControl w:val="0"/>
              <w:autoSpaceDE w:val="0"/>
              <w:autoSpaceDN w:val="0"/>
              <w:ind w:firstLine="540"/>
              <w:jc w:val="center"/>
              <w:rPr>
                <w:sz w:val="16"/>
                <w:szCs w:val="16"/>
              </w:rPr>
            </w:pPr>
          </w:p>
        </w:tc>
      </w:tr>
      <w:tr w:rsidR="001A15B2" w:rsidRPr="001A15B2" w:rsidTr="00800E98">
        <w:trPr>
          <w:gridBefore w:val="1"/>
          <w:wBefore w:w="13" w:type="dxa"/>
          <w:trHeight w:val="375"/>
        </w:trPr>
        <w:tc>
          <w:tcPr>
            <w:tcW w:w="531" w:type="dxa"/>
            <w:shd w:val="clear" w:color="auto" w:fill="auto"/>
          </w:tcPr>
          <w:p w:rsidR="001A15B2" w:rsidRPr="001A15B2" w:rsidRDefault="001A15B2" w:rsidP="001A15B2">
            <w:pPr>
              <w:rPr>
                <w:sz w:val="18"/>
                <w:szCs w:val="18"/>
              </w:rPr>
            </w:pPr>
            <w:r w:rsidRPr="001A15B2">
              <w:rPr>
                <w:sz w:val="18"/>
                <w:szCs w:val="18"/>
              </w:rPr>
              <w:t>1.3.</w:t>
            </w:r>
          </w:p>
        </w:tc>
        <w:tc>
          <w:tcPr>
            <w:tcW w:w="4459" w:type="dxa"/>
            <w:gridSpan w:val="3"/>
            <w:shd w:val="clear" w:color="auto" w:fill="auto"/>
          </w:tcPr>
          <w:p w:rsidR="001A15B2" w:rsidRPr="00800E98" w:rsidRDefault="001A15B2" w:rsidP="001A15B2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Контактные данные (тел., e-mail)</w:t>
            </w:r>
          </w:p>
        </w:tc>
        <w:tc>
          <w:tcPr>
            <w:tcW w:w="4628" w:type="dxa"/>
            <w:gridSpan w:val="2"/>
          </w:tcPr>
          <w:p w:rsidR="001A15B2" w:rsidRPr="00800E98" w:rsidRDefault="001A15B2" w:rsidP="001A15B2">
            <w:pPr>
              <w:widowControl w:val="0"/>
              <w:autoSpaceDE w:val="0"/>
              <w:autoSpaceDN w:val="0"/>
              <w:ind w:firstLine="540"/>
              <w:jc w:val="center"/>
              <w:rPr>
                <w:sz w:val="16"/>
                <w:szCs w:val="16"/>
              </w:rPr>
            </w:pPr>
          </w:p>
        </w:tc>
      </w:tr>
      <w:tr w:rsidR="001A15B2" w:rsidRPr="001A15B2" w:rsidTr="00800E98">
        <w:trPr>
          <w:gridBefore w:val="1"/>
          <w:wBefore w:w="13" w:type="dxa"/>
          <w:trHeight w:val="391"/>
        </w:trPr>
        <w:tc>
          <w:tcPr>
            <w:tcW w:w="531" w:type="dxa"/>
            <w:shd w:val="clear" w:color="auto" w:fill="auto"/>
          </w:tcPr>
          <w:p w:rsidR="001A15B2" w:rsidRPr="001A15B2" w:rsidRDefault="001A15B2" w:rsidP="001A15B2">
            <w:pPr>
              <w:widowControl w:val="0"/>
              <w:autoSpaceDE w:val="0"/>
              <w:autoSpaceDN w:val="0"/>
              <w:ind w:firstLine="540"/>
              <w:jc w:val="center"/>
              <w:rPr>
                <w:sz w:val="18"/>
                <w:szCs w:val="18"/>
              </w:rPr>
            </w:pPr>
          </w:p>
          <w:p w:rsidR="001A15B2" w:rsidRPr="001A15B2" w:rsidRDefault="001A15B2" w:rsidP="001A15B2">
            <w:pPr>
              <w:rPr>
                <w:sz w:val="18"/>
                <w:szCs w:val="18"/>
              </w:rPr>
            </w:pPr>
            <w:r w:rsidRPr="001A15B2">
              <w:rPr>
                <w:sz w:val="18"/>
                <w:szCs w:val="18"/>
              </w:rPr>
              <w:t>1.4.</w:t>
            </w:r>
          </w:p>
        </w:tc>
        <w:tc>
          <w:tcPr>
            <w:tcW w:w="4459" w:type="dxa"/>
            <w:gridSpan w:val="3"/>
            <w:shd w:val="clear" w:color="auto" w:fill="auto"/>
          </w:tcPr>
          <w:p w:rsidR="001A15B2" w:rsidRPr="00800E98" w:rsidRDefault="001A15B2" w:rsidP="001A15B2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Количество домов (квартир)</w:t>
            </w:r>
          </w:p>
        </w:tc>
        <w:tc>
          <w:tcPr>
            <w:tcW w:w="4628" w:type="dxa"/>
            <w:gridSpan w:val="2"/>
          </w:tcPr>
          <w:p w:rsidR="001A15B2" w:rsidRPr="00800E98" w:rsidRDefault="001A15B2" w:rsidP="001A15B2">
            <w:pPr>
              <w:widowControl w:val="0"/>
              <w:autoSpaceDE w:val="0"/>
              <w:autoSpaceDN w:val="0"/>
              <w:ind w:firstLine="540"/>
              <w:jc w:val="center"/>
              <w:rPr>
                <w:sz w:val="16"/>
                <w:szCs w:val="16"/>
              </w:rPr>
            </w:pPr>
          </w:p>
        </w:tc>
      </w:tr>
      <w:tr w:rsidR="001A15B2" w:rsidRPr="001A15B2" w:rsidTr="00800E98">
        <w:trPr>
          <w:gridBefore w:val="1"/>
          <w:wBefore w:w="13" w:type="dxa"/>
          <w:trHeight w:val="389"/>
        </w:trPr>
        <w:tc>
          <w:tcPr>
            <w:tcW w:w="531" w:type="dxa"/>
            <w:shd w:val="clear" w:color="auto" w:fill="auto"/>
          </w:tcPr>
          <w:p w:rsidR="001A15B2" w:rsidRPr="001A15B2" w:rsidRDefault="001A15B2" w:rsidP="001A15B2">
            <w:pPr>
              <w:widowControl w:val="0"/>
              <w:autoSpaceDE w:val="0"/>
              <w:autoSpaceDN w:val="0"/>
              <w:ind w:firstLine="540"/>
              <w:jc w:val="center"/>
              <w:rPr>
                <w:sz w:val="18"/>
                <w:szCs w:val="18"/>
              </w:rPr>
            </w:pPr>
          </w:p>
          <w:p w:rsidR="001A15B2" w:rsidRPr="001A15B2" w:rsidRDefault="001A15B2" w:rsidP="001A15B2">
            <w:pPr>
              <w:rPr>
                <w:sz w:val="18"/>
                <w:szCs w:val="18"/>
              </w:rPr>
            </w:pPr>
            <w:r w:rsidRPr="001A15B2">
              <w:rPr>
                <w:sz w:val="18"/>
                <w:szCs w:val="18"/>
              </w:rPr>
              <w:t>1.5.</w:t>
            </w:r>
          </w:p>
        </w:tc>
        <w:tc>
          <w:tcPr>
            <w:tcW w:w="4459" w:type="dxa"/>
            <w:gridSpan w:val="3"/>
            <w:shd w:val="clear" w:color="auto" w:fill="auto"/>
          </w:tcPr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Количество проживающих граждан в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границах населенного пункта</w:t>
            </w: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ind w:firstLine="540"/>
              <w:jc w:val="center"/>
              <w:rPr>
                <w:sz w:val="16"/>
                <w:szCs w:val="16"/>
              </w:rPr>
            </w:pPr>
          </w:p>
        </w:tc>
        <w:tc>
          <w:tcPr>
            <w:tcW w:w="4628" w:type="dxa"/>
            <w:gridSpan w:val="2"/>
          </w:tcPr>
          <w:p w:rsidR="001A15B2" w:rsidRPr="00800E98" w:rsidRDefault="001A15B2" w:rsidP="001A15B2">
            <w:pPr>
              <w:widowControl w:val="0"/>
              <w:autoSpaceDE w:val="0"/>
              <w:autoSpaceDN w:val="0"/>
              <w:ind w:firstLine="540"/>
              <w:jc w:val="center"/>
              <w:rPr>
                <w:sz w:val="16"/>
                <w:szCs w:val="16"/>
              </w:rPr>
            </w:pPr>
          </w:p>
        </w:tc>
      </w:tr>
      <w:tr w:rsidR="001A15B2" w:rsidRPr="001A15B2" w:rsidTr="009601CF">
        <w:trPr>
          <w:gridBefore w:val="1"/>
          <w:wBefore w:w="13" w:type="dxa"/>
          <w:trHeight w:val="493"/>
        </w:trPr>
        <w:tc>
          <w:tcPr>
            <w:tcW w:w="9618" w:type="dxa"/>
            <w:gridSpan w:val="6"/>
          </w:tcPr>
          <w:p w:rsidR="001A15B2" w:rsidRPr="00800E98" w:rsidRDefault="001A15B2" w:rsidP="001A15B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2. Критерии оценки деятельности</w:t>
            </w:r>
          </w:p>
        </w:tc>
      </w:tr>
      <w:tr w:rsidR="001A15B2" w:rsidRPr="001A15B2" w:rsidTr="001A15B2">
        <w:trPr>
          <w:gridBefore w:val="1"/>
          <w:wBefore w:w="13" w:type="dxa"/>
          <w:trHeight w:val="558"/>
        </w:trPr>
        <w:tc>
          <w:tcPr>
            <w:tcW w:w="812" w:type="dxa"/>
            <w:gridSpan w:val="2"/>
          </w:tcPr>
          <w:p w:rsidR="001A15B2" w:rsidRPr="00800E98" w:rsidRDefault="001A15B2" w:rsidP="001A15B2">
            <w:pPr>
              <w:rPr>
                <w:sz w:val="16"/>
                <w:szCs w:val="16"/>
              </w:rPr>
            </w:pPr>
          </w:p>
        </w:tc>
        <w:tc>
          <w:tcPr>
            <w:tcW w:w="2655" w:type="dxa"/>
          </w:tcPr>
          <w:p w:rsidR="001A15B2" w:rsidRPr="00800E98" w:rsidRDefault="001A15B2" w:rsidP="001A15B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Критерий</w:t>
            </w:r>
          </w:p>
        </w:tc>
        <w:tc>
          <w:tcPr>
            <w:tcW w:w="3150" w:type="dxa"/>
            <w:gridSpan w:val="2"/>
          </w:tcPr>
          <w:p w:rsidR="001A15B2" w:rsidRPr="00800E98" w:rsidRDefault="001A15B2" w:rsidP="001A15B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Расшифровка критериев</w:t>
            </w:r>
          </w:p>
        </w:tc>
        <w:tc>
          <w:tcPr>
            <w:tcW w:w="3001" w:type="dxa"/>
          </w:tcPr>
          <w:p w:rsidR="001A15B2" w:rsidRPr="00800E98" w:rsidRDefault="001A15B2" w:rsidP="001A15B2">
            <w:pPr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Количественный/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качественный показатель</w:t>
            </w: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1A15B2" w:rsidRPr="001A15B2" w:rsidTr="009601CF">
        <w:trPr>
          <w:trHeight w:val="3615"/>
        </w:trPr>
        <w:tc>
          <w:tcPr>
            <w:tcW w:w="825" w:type="dxa"/>
            <w:gridSpan w:val="3"/>
          </w:tcPr>
          <w:p w:rsidR="001A15B2" w:rsidRPr="00800E98" w:rsidRDefault="001A15B2" w:rsidP="001A15B2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800E98">
              <w:rPr>
                <w:sz w:val="16"/>
                <w:szCs w:val="16"/>
              </w:rPr>
              <w:t>2.1.</w:t>
            </w: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ind w:firstLine="540"/>
              <w:jc w:val="center"/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ind w:firstLine="540"/>
              <w:jc w:val="center"/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ind w:firstLine="540"/>
              <w:jc w:val="center"/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ind w:firstLine="540"/>
              <w:jc w:val="center"/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ind w:firstLine="540"/>
              <w:jc w:val="center"/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ind w:firstLine="540"/>
              <w:jc w:val="center"/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ind w:firstLine="540"/>
              <w:jc w:val="center"/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ind w:firstLine="540"/>
              <w:jc w:val="center"/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655" w:type="dxa"/>
          </w:tcPr>
          <w:p w:rsidR="001A15B2" w:rsidRPr="00800E98" w:rsidRDefault="001A15B2" w:rsidP="001A15B2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Представление   интересов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граждан, проживающих на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соответствующей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территории, в том числе по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вопросам местного значения,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осуществление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взаимодействия с органами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местного самоуправления</w:t>
            </w: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150" w:type="dxa"/>
            <w:gridSpan w:val="2"/>
          </w:tcPr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2.1.1. Участие в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совещаниях, сходах,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собраниях, конференциях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граждан, публичных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слушаниях,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общественных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обсуждениях – 10%</w:t>
            </w: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2.1.2. Организация и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проведение совещаний,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сходов, собраний,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конференций граждан,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проведения публичных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слушаний, общественных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обсуждений,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информирование жителей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населенного пункта о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принятых решениях, о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ходе исполнения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принятых решений.</w:t>
            </w:r>
          </w:p>
          <w:p w:rsidR="001A15B2" w:rsidRPr="00800E98" w:rsidRDefault="001A15B2" w:rsidP="001A15B2">
            <w:pPr>
              <w:widowControl w:val="0"/>
              <w:tabs>
                <w:tab w:val="left" w:pos="375"/>
              </w:tabs>
              <w:autoSpaceDE w:val="0"/>
              <w:autoSpaceDN w:val="0"/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Представление старостой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интересов населения,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проживающего на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соответствующей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территории,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осуществление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взаимодействия с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органами местного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самоуправления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– 15%</w:t>
            </w:r>
          </w:p>
        </w:tc>
        <w:tc>
          <w:tcPr>
            <w:tcW w:w="3001" w:type="dxa"/>
          </w:tcPr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Количество совещаний,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сходов, собраний,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конференций граждан,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публичных слушаний,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общественных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обсуждений -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Дата, тема, рассматриваемые вопросы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по проблемам территории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-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Количество совещаний,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сходов, собраний,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конференций граждан,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проведения публичных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слушаний, общественных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обсуждений –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Дата, место совещаний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сходов, собраний,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конференций граждан,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проведения публичных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слушаний, общественных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обсуждений -</w:t>
            </w:r>
          </w:p>
          <w:p w:rsidR="001A15B2" w:rsidRPr="00800E98" w:rsidRDefault="001A15B2" w:rsidP="001A15B2">
            <w:pPr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Количество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присутствующих -</w:t>
            </w:r>
          </w:p>
          <w:p w:rsidR="001A15B2" w:rsidRPr="00800E98" w:rsidRDefault="001A15B2" w:rsidP="001A15B2">
            <w:pPr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Количество оформленных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обращений, писем в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различные инстанции -</w:t>
            </w:r>
          </w:p>
          <w:p w:rsidR="001A15B2" w:rsidRPr="00800E98" w:rsidRDefault="001A15B2" w:rsidP="001A15B2">
            <w:pPr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1A15B2" w:rsidRPr="001A15B2" w:rsidTr="009601CF">
        <w:trPr>
          <w:trHeight w:val="2235"/>
        </w:trPr>
        <w:tc>
          <w:tcPr>
            <w:tcW w:w="825" w:type="dxa"/>
            <w:gridSpan w:val="3"/>
            <w:vMerge w:val="restart"/>
          </w:tcPr>
          <w:p w:rsidR="001A15B2" w:rsidRPr="00800E98" w:rsidRDefault="001A15B2" w:rsidP="001A15B2">
            <w:pPr>
              <w:widowControl w:val="0"/>
              <w:autoSpaceDE w:val="0"/>
              <w:autoSpaceDN w:val="0"/>
              <w:ind w:firstLine="540"/>
              <w:jc w:val="center"/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800E98">
              <w:rPr>
                <w:sz w:val="16"/>
                <w:szCs w:val="16"/>
              </w:rPr>
              <w:t>2.2.</w:t>
            </w: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800E98">
              <w:rPr>
                <w:sz w:val="16"/>
                <w:szCs w:val="16"/>
              </w:rPr>
              <w:t>2.3.</w:t>
            </w: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800E98">
              <w:rPr>
                <w:sz w:val="16"/>
                <w:szCs w:val="16"/>
              </w:rPr>
              <w:t>2.4.</w:t>
            </w: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ind w:firstLine="540"/>
              <w:jc w:val="center"/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ind w:firstLine="540"/>
              <w:jc w:val="center"/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ind w:firstLine="540"/>
              <w:jc w:val="center"/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ind w:firstLine="540"/>
              <w:jc w:val="center"/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ind w:firstLine="540"/>
              <w:jc w:val="center"/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ind w:firstLine="540"/>
              <w:jc w:val="center"/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ind w:firstLine="540"/>
              <w:jc w:val="center"/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ind w:firstLine="540"/>
              <w:jc w:val="center"/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ind w:firstLine="540"/>
              <w:jc w:val="center"/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ind w:firstLine="540"/>
              <w:jc w:val="center"/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ind w:firstLine="540"/>
              <w:jc w:val="center"/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ind w:firstLine="540"/>
              <w:jc w:val="center"/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ind w:firstLine="540"/>
              <w:jc w:val="center"/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ind w:firstLine="540"/>
              <w:jc w:val="center"/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ind w:firstLine="540"/>
              <w:jc w:val="center"/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ind w:firstLine="540"/>
              <w:jc w:val="center"/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2655" w:type="dxa"/>
            <w:vMerge w:val="restart"/>
          </w:tcPr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lastRenderedPageBreak/>
              <w:t>Контроль за санитарно-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эпидемиологической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обстановкой и пожарной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безопасностью, состоянием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благоустройства на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соответствующей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территории, за соблюдением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Правил благоустройства,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обеспечением чистоты и порядка на территории</w:t>
            </w: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150" w:type="dxa"/>
            <w:gridSpan w:val="2"/>
          </w:tcPr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lastRenderedPageBreak/>
              <w:t>2.2.1. Мониторинг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стихийных свалок,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контроль своевременности вывоза мусора на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соответствующей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территории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ответственными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организациями – 5%</w:t>
            </w: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001" w:type="dxa"/>
          </w:tcPr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Количество выявленных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стихийных свалок -</w:t>
            </w:r>
          </w:p>
          <w:p w:rsidR="001A15B2" w:rsidRPr="00800E98" w:rsidRDefault="001A15B2" w:rsidP="001A15B2">
            <w:pPr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Количество обращений в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орган местного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самоуправления -</w:t>
            </w:r>
          </w:p>
          <w:p w:rsidR="001A15B2" w:rsidRPr="00800E98" w:rsidRDefault="001A15B2" w:rsidP="001A15B2">
            <w:pPr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1A15B2" w:rsidRPr="001A15B2" w:rsidTr="009601CF">
        <w:trPr>
          <w:trHeight w:val="2265"/>
        </w:trPr>
        <w:tc>
          <w:tcPr>
            <w:tcW w:w="825" w:type="dxa"/>
            <w:gridSpan w:val="3"/>
            <w:vMerge/>
          </w:tcPr>
          <w:p w:rsidR="001A15B2" w:rsidRPr="00800E98" w:rsidRDefault="001A15B2" w:rsidP="001A15B2">
            <w:pPr>
              <w:widowControl w:val="0"/>
              <w:autoSpaceDE w:val="0"/>
              <w:autoSpaceDN w:val="0"/>
              <w:ind w:firstLine="540"/>
              <w:jc w:val="center"/>
              <w:rPr>
                <w:sz w:val="16"/>
                <w:szCs w:val="16"/>
              </w:rPr>
            </w:pPr>
          </w:p>
        </w:tc>
        <w:tc>
          <w:tcPr>
            <w:tcW w:w="2655" w:type="dxa"/>
            <w:vMerge/>
          </w:tcPr>
          <w:p w:rsidR="001A15B2" w:rsidRPr="00800E98" w:rsidRDefault="001A15B2" w:rsidP="001A15B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150" w:type="dxa"/>
            <w:gridSpan w:val="2"/>
          </w:tcPr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2.2.2. Информирование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жителей территории,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контроль по вопросам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безопасности (обращение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с газом, пожарная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безопасность и т.д.) – 10%</w:t>
            </w: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lastRenderedPageBreak/>
              <w:t xml:space="preserve">2.2.3. Обходы территории 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частного сектора в целях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выявления нарушения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благоустройства и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ненадлежащего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содержания территории –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10%</w:t>
            </w: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001" w:type="dxa"/>
          </w:tcPr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lastRenderedPageBreak/>
              <w:t>Количество встреч,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обходов, проведенных с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населением по вопросам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безопасности –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Дата –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Количество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проинформированных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граждан, квартир или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домов –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Количество расклеенного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или распространенного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информационного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материала -</w:t>
            </w:r>
          </w:p>
          <w:p w:rsidR="001A15B2" w:rsidRPr="00800E98" w:rsidRDefault="001A15B2" w:rsidP="001A15B2">
            <w:pPr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Дата –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Количество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обходов –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Количество обойденных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домов -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Количество выявленных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нарушений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благоустройства -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Количество обращений в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орган местного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самоуправления -</w:t>
            </w: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1A15B2" w:rsidRPr="001A15B2" w:rsidTr="00800E98">
        <w:trPr>
          <w:trHeight w:val="1355"/>
        </w:trPr>
        <w:tc>
          <w:tcPr>
            <w:tcW w:w="825" w:type="dxa"/>
            <w:gridSpan w:val="3"/>
            <w:vMerge/>
          </w:tcPr>
          <w:p w:rsidR="001A15B2" w:rsidRPr="00800E98" w:rsidRDefault="001A15B2" w:rsidP="001A15B2">
            <w:pPr>
              <w:widowControl w:val="0"/>
              <w:autoSpaceDE w:val="0"/>
              <w:autoSpaceDN w:val="0"/>
              <w:ind w:firstLine="540"/>
              <w:jc w:val="center"/>
              <w:rPr>
                <w:sz w:val="16"/>
                <w:szCs w:val="16"/>
              </w:rPr>
            </w:pPr>
          </w:p>
        </w:tc>
        <w:tc>
          <w:tcPr>
            <w:tcW w:w="2655" w:type="dxa"/>
          </w:tcPr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Организация участия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населения в благоустройстве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территории</w:t>
            </w: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rPr>
                <w:sz w:val="16"/>
                <w:szCs w:val="16"/>
              </w:rPr>
            </w:pPr>
          </w:p>
        </w:tc>
        <w:tc>
          <w:tcPr>
            <w:tcW w:w="3150" w:type="dxa"/>
            <w:gridSpan w:val="2"/>
          </w:tcPr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2.3.1. Привлечение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жителей участию в работах по благоустройству территории, субботниках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(уборка территории, сбор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мусора, ремонт, покраска,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объектов благоустройства</w:t>
            </w:r>
          </w:p>
          <w:p w:rsidR="001A15B2" w:rsidRPr="00800E98" w:rsidRDefault="001A15B2" w:rsidP="00800E98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и т.д.) – 25</w:t>
            </w:r>
          </w:p>
        </w:tc>
        <w:tc>
          <w:tcPr>
            <w:tcW w:w="3001" w:type="dxa"/>
          </w:tcPr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Количество привлеченных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жителей -</w:t>
            </w:r>
          </w:p>
          <w:p w:rsidR="001A15B2" w:rsidRPr="00800E98" w:rsidRDefault="001A15B2" w:rsidP="001A15B2">
            <w:pPr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Дата проведения работ,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субботника -</w:t>
            </w:r>
          </w:p>
          <w:p w:rsidR="001A15B2" w:rsidRPr="00800E98" w:rsidRDefault="001A15B2" w:rsidP="001A15B2">
            <w:pPr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widowControl w:val="0"/>
              <w:tabs>
                <w:tab w:val="left" w:pos="450"/>
              </w:tabs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1A15B2" w:rsidRPr="001A15B2" w:rsidTr="009601CF">
        <w:trPr>
          <w:trHeight w:val="3120"/>
        </w:trPr>
        <w:tc>
          <w:tcPr>
            <w:tcW w:w="825" w:type="dxa"/>
            <w:gridSpan w:val="3"/>
            <w:vMerge/>
          </w:tcPr>
          <w:p w:rsidR="001A15B2" w:rsidRPr="001A15B2" w:rsidRDefault="001A15B2" w:rsidP="001A15B2">
            <w:pPr>
              <w:widowControl w:val="0"/>
              <w:autoSpaceDE w:val="0"/>
              <w:autoSpaceDN w:val="0"/>
              <w:ind w:firstLine="540"/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vMerge w:val="restart"/>
          </w:tcPr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Участие старост в реализации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приоритетных региональных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проектов инициативного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бюджетирования, иных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проектах направленных на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реализацию инициативного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бюджетирования, в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организации и проведении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культурно-массовых,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физкультурно-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оздоровительных и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спортивных мероприятий, а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также досуга жителей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населенного пункта</w:t>
            </w: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150" w:type="dxa"/>
            <w:gridSpan w:val="2"/>
          </w:tcPr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2.4.1. Участие старост в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реализации приоритетных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региональных проектов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инициативного бюджетирования, иных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проектах направленных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на реализацию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инициативного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бюджетирования – 10%</w:t>
            </w:r>
          </w:p>
          <w:p w:rsidR="00800E98" w:rsidRDefault="00800E98" w:rsidP="001A15B2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:rsidR="00800E98" w:rsidRPr="00800E98" w:rsidRDefault="00800E98" w:rsidP="00800E98">
            <w:pPr>
              <w:rPr>
                <w:rFonts w:ascii="Calibri" w:hAnsi="Calibri" w:cs="Calibri"/>
                <w:sz w:val="16"/>
                <w:szCs w:val="16"/>
              </w:rPr>
            </w:pPr>
          </w:p>
          <w:p w:rsidR="00800E98" w:rsidRPr="00800E98" w:rsidRDefault="00800E98" w:rsidP="00800E98">
            <w:pPr>
              <w:rPr>
                <w:rFonts w:ascii="Calibri" w:hAnsi="Calibri" w:cs="Calibri"/>
                <w:sz w:val="16"/>
                <w:szCs w:val="16"/>
              </w:rPr>
            </w:pPr>
          </w:p>
          <w:p w:rsidR="00800E98" w:rsidRPr="00800E98" w:rsidRDefault="00800E98" w:rsidP="00800E98">
            <w:pPr>
              <w:rPr>
                <w:rFonts w:ascii="Calibri" w:hAnsi="Calibri" w:cs="Calibri"/>
                <w:sz w:val="16"/>
                <w:szCs w:val="16"/>
              </w:rPr>
            </w:pPr>
          </w:p>
          <w:p w:rsidR="001A15B2" w:rsidRPr="00800E98" w:rsidRDefault="001A15B2" w:rsidP="00800E98">
            <w:pPr>
              <w:tabs>
                <w:tab w:val="left" w:pos="1005"/>
              </w:tabs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001" w:type="dxa"/>
          </w:tcPr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Название проекта -</w:t>
            </w:r>
          </w:p>
          <w:p w:rsidR="001A15B2" w:rsidRPr="00800E98" w:rsidRDefault="001A15B2" w:rsidP="001A15B2">
            <w:pPr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Количество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организованных,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проведенных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мероприятий в целях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участия в проектах -</w:t>
            </w:r>
          </w:p>
        </w:tc>
      </w:tr>
      <w:tr w:rsidR="001A15B2" w:rsidRPr="001A15B2" w:rsidTr="00800E98">
        <w:trPr>
          <w:trHeight w:val="1662"/>
        </w:trPr>
        <w:tc>
          <w:tcPr>
            <w:tcW w:w="825" w:type="dxa"/>
            <w:gridSpan w:val="3"/>
            <w:vMerge/>
          </w:tcPr>
          <w:p w:rsidR="001A15B2" w:rsidRPr="001A15B2" w:rsidRDefault="001A15B2" w:rsidP="001A15B2">
            <w:pPr>
              <w:widowControl w:val="0"/>
              <w:autoSpaceDE w:val="0"/>
              <w:autoSpaceDN w:val="0"/>
              <w:ind w:firstLine="540"/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vMerge/>
          </w:tcPr>
          <w:p w:rsidR="001A15B2" w:rsidRPr="001A15B2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150" w:type="dxa"/>
            <w:gridSpan w:val="2"/>
          </w:tcPr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2.4.2.Участие в организации и проведении культурно- массовых, физкультурно- оздоровительных и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спортивных мероприятий,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а также досуга жителей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населенного пункта – 15%</w:t>
            </w:r>
          </w:p>
          <w:p w:rsidR="001A15B2" w:rsidRPr="00800E98" w:rsidRDefault="001A15B2" w:rsidP="001A15B2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rPr>
                <w:sz w:val="16"/>
                <w:szCs w:val="16"/>
              </w:rPr>
            </w:pPr>
          </w:p>
        </w:tc>
        <w:tc>
          <w:tcPr>
            <w:tcW w:w="3001" w:type="dxa"/>
          </w:tcPr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Количество проведенных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мероприятий -</w:t>
            </w:r>
          </w:p>
          <w:p w:rsidR="001A15B2" w:rsidRPr="00800E98" w:rsidRDefault="001A15B2" w:rsidP="001A15B2">
            <w:pPr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Название мероприятий -</w:t>
            </w:r>
          </w:p>
          <w:p w:rsidR="001A15B2" w:rsidRPr="00800E98" w:rsidRDefault="001A15B2" w:rsidP="001A15B2">
            <w:pPr>
              <w:rPr>
                <w:sz w:val="16"/>
                <w:szCs w:val="16"/>
              </w:rPr>
            </w:pP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Количество жителей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принявших участие в</w:t>
            </w:r>
          </w:p>
          <w:p w:rsidR="001A15B2" w:rsidRPr="00800E98" w:rsidRDefault="001A15B2" w:rsidP="001A15B2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мероприятии -</w:t>
            </w:r>
          </w:p>
          <w:p w:rsidR="001A15B2" w:rsidRPr="00800E98" w:rsidRDefault="001A15B2" w:rsidP="001A15B2">
            <w:pPr>
              <w:rPr>
                <w:sz w:val="16"/>
                <w:szCs w:val="16"/>
              </w:rPr>
            </w:pPr>
          </w:p>
        </w:tc>
      </w:tr>
    </w:tbl>
    <w:p w:rsidR="001A15B2" w:rsidRPr="001A15B2" w:rsidRDefault="001A15B2" w:rsidP="001A15B2">
      <w:pPr>
        <w:tabs>
          <w:tab w:val="left" w:pos="7755"/>
        </w:tabs>
        <w:spacing w:after="200" w:line="276" w:lineRule="auto"/>
        <w:rPr>
          <w:rFonts w:eastAsia="Calibri"/>
          <w:sz w:val="18"/>
          <w:szCs w:val="18"/>
          <w:lang w:eastAsia="en-US"/>
        </w:rPr>
      </w:pPr>
    </w:p>
    <w:p w:rsidR="009601CF" w:rsidRPr="009601CF" w:rsidRDefault="009601CF" w:rsidP="009601CF">
      <w:pPr>
        <w:autoSpaceDE w:val="0"/>
        <w:autoSpaceDN w:val="0"/>
        <w:adjustRightInd w:val="0"/>
        <w:jc w:val="right"/>
        <w:rPr>
          <w:color w:val="000000"/>
          <w:sz w:val="18"/>
          <w:szCs w:val="18"/>
        </w:rPr>
      </w:pPr>
      <w:r>
        <w:rPr>
          <w:rFonts w:eastAsia="Calibri"/>
          <w:sz w:val="18"/>
          <w:szCs w:val="18"/>
          <w:lang w:eastAsia="en-US"/>
        </w:rPr>
        <w:tab/>
      </w:r>
      <w:r w:rsidRPr="009601CF">
        <w:rPr>
          <w:color w:val="000000"/>
          <w:sz w:val="18"/>
          <w:szCs w:val="18"/>
        </w:rPr>
        <w:t>Приложение 2</w:t>
      </w:r>
    </w:p>
    <w:p w:rsidR="009601CF" w:rsidRPr="009601CF" w:rsidRDefault="009601CF" w:rsidP="009601CF">
      <w:pPr>
        <w:autoSpaceDE w:val="0"/>
        <w:autoSpaceDN w:val="0"/>
        <w:adjustRightInd w:val="0"/>
        <w:jc w:val="right"/>
        <w:rPr>
          <w:color w:val="000000"/>
          <w:sz w:val="18"/>
          <w:szCs w:val="18"/>
        </w:rPr>
      </w:pPr>
      <w:r w:rsidRPr="009601CF">
        <w:rPr>
          <w:color w:val="000000"/>
          <w:sz w:val="18"/>
          <w:szCs w:val="18"/>
        </w:rPr>
        <w:t>к Положению о материальном поощрении</w:t>
      </w:r>
    </w:p>
    <w:p w:rsidR="009601CF" w:rsidRPr="009601CF" w:rsidRDefault="009601CF" w:rsidP="009601CF">
      <w:pPr>
        <w:autoSpaceDE w:val="0"/>
        <w:autoSpaceDN w:val="0"/>
        <w:adjustRightInd w:val="0"/>
        <w:jc w:val="right"/>
        <w:rPr>
          <w:color w:val="000000"/>
          <w:sz w:val="18"/>
          <w:szCs w:val="18"/>
        </w:rPr>
      </w:pPr>
      <w:r w:rsidRPr="009601CF">
        <w:rPr>
          <w:color w:val="000000"/>
          <w:sz w:val="18"/>
          <w:szCs w:val="18"/>
        </w:rPr>
        <w:t>старост сельских населенных пунктов на</w:t>
      </w:r>
    </w:p>
    <w:p w:rsidR="009601CF" w:rsidRPr="009601CF" w:rsidRDefault="009601CF" w:rsidP="009601CF">
      <w:pPr>
        <w:autoSpaceDE w:val="0"/>
        <w:autoSpaceDN w:val="0"/>
        <w:adjustRightInd w:val="0"/>
        <w:jc w:val="right"/>
        <w:rPr>
          <w:color w:val="000000"/>
          <w:sz w:val="18"/>
          <w:szCs w:val="18"/>
        </w:rPr>
      </w:pPr>
      <w:r w:rsidRPr="009601CF">
        <w:rPr>
          <w:color w:val="000000"/>
          <w:sz w:val="18"/>
          <w:szCs w:val="18"/>
        </w:rPr>
        <w:t>территории Травковского сельского поселения</w:t>
      </w:r>
    </w:p>
    <w:p w:rsidR="009601CF" w:rsidRPr="009601CF" w:rsidRDefault="009601CF" w:rsidP="009601CF">
      <w:pPr>
        <w:autoSpaceDE w:val="0"/>
        <w:autoSpaceDN w:val="0"/>
        <w:adjustRightInd w:val="0"/>
        <w:jc w:val="right"/>
        <w:rPr>
          <w:color w:val="000000"/>
          <w:sz w:val="18"/>
          <w:szCs w:val="18"/>
        </w:rPr>
      </w:pPr>
    </w:p>
    <w:p w:rsidR="009601CF" w:rsidRPr="009601CF" w:rsidRDefault="009601CF" w:rsidP="009601CF">
      <w:pPr>
        <w:autoSpaceDE w:val="0"/>
        <w:autoSpaceDN w:val="0"/>
        <w:adjustRightInd w:val="0"/>
        <w:jc w:val="right"/>
        <w:rPr>
          <w:color w:val="000000"/>
          <w:sz w:val="18"/>
          <w:szCs w:val="18"/>
        </w:rPr>
      </w:pPr>
      <w:r w:rsidRPr="009601CF">
        <w:rPr>
          <w:color w:val="000000"/>
          <w:sz w:val="18"/>
          <w:szCs w:val="18"/>
        </w:rPr>
        <w:t>в Администрацию Травковского</w:t>
      </w:r>
    </w:p>
    <w:p w:rsidR="009601CF" w:rsidRPr="009601CF" w:rsidRDefault="009601CF" w:rsidP="009601CF">
      <w:pPr>
        <w:autoSpaceDE w:val="0"/>
        <w:autoSpaceDN w:val="0"/>
        <w:adjustRightInd w:val="0"/>
        <w:jc w:val="right"/>
        <w:rPr>
          <w:color w:val="000000"/>
          <w:sz w:val="18"/>
          <w:szCs w:val="18"/>
        </w:rPr>
      </w:pPr>
      <w:r w:rsidRPr="009601CF">
        <w:rPr>
          <w:color w:val="000000"/>
          <w:sz w:val="18"/>
          <w:szCs w:val="18"/>
        </w:rPr>
        <w:t>сельского поселения</w:t>
      </w:r>
    </w:p>
    <w:p w:rsidR="009601CF" w:rsidRPr="009601CF" w:rsidRDefault="009601CF" w:rsidP="009601CF">
      <w:pPr>
        <w:widowControl w:val="0"/>
        <w:autoSpaceDE w:val="0"/>
        <w:autoSpaceDN w:val="0"/>
        <w:ind w:firstLine="540"/>
        <w:jc w:val="center"/>
        <w:rPr>
          <w:sz w:val="18"/>
          <w:szCs w:val="18"/>
        </w:rPr>
      </w:pPr>
    </w:p>
    <w:p w:rsidR="009601CF" w:rsidRDefault="009601CF" w:rsidP="00800E98">
      <w:pPr>
        <w:autoSpaceDE w:val="0"/>
        <w:autoSpaceDN w:val="0"/>
        <w:adjustRightInd w:val="0"/>
        <w:rPr>
          <w:b/>
          <w:color w:val="000000"/>
          <w:sz w:val="18"/>
          <w:szCs w:val="18"/>
        </w:rPr>
      </w:pPr>
    </w:p>
    <w:p w:rsidR="009601CF" w:rsidRPr="009601CF" w:rsidRDefault="009601CF" w:rsidP="009601CF">
      <w:pPr>
        <w:autoSpaceDE w:val="0"/>
        <w:autoSpaceDN w:val="0"/>
        <w:adjustRightInd w:val="0"/>
        <w:jc w:val="center"/>
        <w:rPr>
          <w:color w:val="000000"/>
          <w:sz w:val="18"/>
          <w:szCs w:val="18"/>
        </w:rPr>
      </w:pPr>
      <w:r w:rsidRPr="009601CF">
        <w:rPr>
          <w:color w:val="000000"/>
          <w:sz w:val="18"/>
          <w:szCs w:val="18"/>
        </w:rPr>
        <w:t xml:space="preserve">Заявление </w:t>
      </w:r>
    </w:p>
    <w:p w:rsidR="009601CF" w:rsidRPr="009601CF" w:rsidRDefault="009601CF" w:rsidP="009601CF">
      <w:pPr>
        <w:autoSpaceDE w:val="0"/>
        <w:autoSpaceDN w:val="0"/>
        <w:adjustRightInd w:val="0"/>
        <w:jc w:val="center"/>
        <w:rPr>
          <w:color w:val="000000"/>
          <w:sz w:val="18"/>
          <w:szCs w:val="18"/>
        </w:rPr>
      </w:pPr>
      <w:r w:rsidRPr="009601CF">
        <w:rPr>
          <w:color w:val="000000"/>
          <w:sz w:val="18"/>
          <w:szCs w:val="18"/>
        </w:rPr>
        <w:t>о перечислении ежегодного денежного поощрения</w:t>
      </w:r>
    </w:p>
    <w:p w:rsidR="009601CF" w:rsidRPr="009601CF" w:rsidRDefault="009601CF" w:rsidP="009601CF">
      <w:pPr>
        <w:widowControl w:val="0"/>
        <w:autoSpaceDE w:val="0"/>
        <w:autoSpaceDN w:val="0"/>
        <w:ind w:firstLine="540"/>
        <w:jc w:val="center"/>
        <w:rPr>
          <w:sz w:val="18"/>
          <w:szCs w:val="18"/>
        </w:rPr>
      </w:pPr>
    </w:p>
    <w:p w:rsidR="009601CF" w:rsidRPr="009601CF" w:rsidRDefault="009601CF" w:rsidP="009601CF">
      <w:pPr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9601CF">
        <w:rPr>
          <w:color w:val="000000"/>
          <w:sz w:val="18"/>
          <w:szCs w:val="18"/>
        </w:rPr>
        <w:t>Я, _______</w:t>
      </w:r>
      <w:r w:rsidR="00800E98">
        <w:rPr>
          <w:color w:val="000000"/>
          <w:sz w:val="18"/>
          <w:szCs w:val="18"/>
        </w:rPr>
        <w:t>_____________________________</w:t>
      </w:r>
      <w:r w:rsidRPr="009601CF">
        <w:rPr>
          <w:color w:val="000000"/>
          <w:sz w:val="18"/>
          <w:szCs w:val="18"/>
        </w:rPr>
        <w:t>________________________________,</w:t>
      </w:r>
    </w:p>
    <w:p w:rsidR="009601CF" w:rsidRPr="009601CF" w:rsidRDefault="009601CF" w:rsidP="009601CF">
      <w:pPr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9601CF">
        <w:rPr>
          <w:color w:val="000000"/>
          <w:sz w:val="18"/>
          <w:szCs w:val="18"/>
        </w:rPr>
        <w:t xml:space="preserve">                                             (фамилия, имя, отчество заявителя полностью)</w:t>
      </w:r>
    </w:p>
    <w:p w:rsidR="009601CF" w:rsidRPr="009601CF" w:rsidRDefault="009601CF" w:rsidP="009601CF">
      <w:pPr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9601CF">
        <w:rPr>
          <w:color w:val="000000"/>
          <w:sz w:val="18"/>
          <w:szCs w:val="18"/>
        </w:rPr>
        <w:t>проживающий (ая) по адресу: ________________________________________________,</w:t>
      </w:r>
    </w:p>
    <w:p w:rsidR="009601CF" w:rsidRPr="009601CF" w:rsidRDefault="009601CF" w:rsidP="009601CF">
      <w:pPr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9601CF">
        <w:rPr>
          <w:color w:val="000000"/>
          <w:sz w:val="18"/>
          <w:szCs w:val="18"/>
        </w:rPr>
        <w:t>тел. ___________________.</w:t>
      </w:r>
    </w:p>
    <w:p w:rsidR="009601CF" w:rsidRPr="009601CF" w:rsidRDefault="009601CF" w:rsidP="00067957">
      <w:pPr>
        <w:widowControl w:val="0"/>
        <w:autoSpaceDE w:val="0"/>
        <w:autoSpaceDN w:val="0"/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7"/>
        <w:gridCol w:w="2389"/>
        <w:gridCol w:w="6084"/>
      </w:tblGrid>
      <w:tr w:rsidR="009601CF" w:rsidRPr="009601CF" w:rsidTr="009601CF">
        <w:trPr>
          <w:trHeight w:val="326"/>
        </w:trPr>
        <w:tc>
          <w:tcPr>
            <w:tcW w:w="1101" w:type="dxa"/>
            <w:vMerge w:val="restart"/>
            <w:shd w:val="clear" w:color="auto" w:fill="auto"/>
          </w:tcPr>
          <w:p w:rsidR="009601CF" w:rsidRPr="00800E98" w:rsidRDefault="009601CF" w:rsidP="009601C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800E98">
              <w:rPr>
                <w:sz w:val="16"/>
                <w:szCs w:val="16"/>
              </w:rPr>
              <w:t>Паспорт</w:t>
            </w:r>
          </w:p>
        </w:tc>
        <w:tc>
          <w:tcPr>
            <w:tcW w:w="2409" w:type="dxa"/>
            <w:shd w:val="clear" w:color="auto" w:fill="auto"/>
          </w:tcPr>
          <w:p w:rsidR="009601CF" w:rsidRPr="00800E98" w:rsidRDefault="009601CF" w:rsidP="009601CF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Серия, номер</w:t>
            </w:r>
          </w:p>
          <w:p w:rsidR="009601CF" w:rsidRPr="00800E98" w:rsidRDefault="009601CF" w:rsidP="009601C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161" w:type="dxa"/>
            <w:shd w:val="clear" w:color="auto" w:fill="auto"/>
          </w:tcPr>
          <w:p w:rsidR="009601CF" w:rsidRPr="00800E98" w:rsidRDefault="009601CF" w:rsidP="009601C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9601CF" w:rsidRPr="009601CF" w:rsidTr="009601CF">
        <w:trPr>
          <w:trHeight w:val="326"/>
        </w:trPr>
        <w:tc>
          <w:tcPr>
            <w:tcW w:w="1101" w:type="dxa"/>
            <w:vMerge/>
            <w:shd w:val="clear" w:color="auto" w:fill="auto"/>
          </w:tcPr>
          <w:p w:rsidR="009601CF" w:rsidRPr="00800E98" w:rsidRDefault="009601CF" w:rsidP="009601C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shd w:val="clear" w:color="auto" w:fill="auto"/>
          </w:tcPr>
          <w:p w:rsidR="009601CF" w:rsidRPr="00800E98" w:rsidRDefault="009601CF" w:rsidP="009601CF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Дата рождения</w:t>
            </w:r>
          </w:p>
          <w:p w:rsidR="009601CF" w:rsidRPr="00800E98" w:rsidRDefault="009601CF" w:rsidP="009601C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161" w:type="dxa"/>
            <w:shd w:val="clear" w:color="auto" w:fill="auto"/>
          </w:tcPr>
          <w:p w:rsidR="009601CF" w:rsidRPr="00800E98" w:rsidRDefault="009601CF" w:rsidP="009601C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9601CF" w:rsidRPr="009601CF" w:rsidTr="009601CF">
        <w:trPr>
          <w:trHeight w:val="326"/>
        </w:trPr>
        <w:tc>
          <w:tcPr>
            <w:tcW w:w="1101" w:type="dxa"/>
            <w:vMerge/>
            <w:shd w:val="clear" w:color="auto" w:fill="auto"/>
          </w:tcPr>
          <w:p w:rsidR="009601CF" w:rsidRPr="00800E98" w:rsidRDefault="009601CF" w:rsidP="009601C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shd w:val="clear" w:color="auto" w:fill="auto"/>
          </w:tcPr>
          <w:p w:rsidR="009601CF" w:rsidRPr="00800E98" w:rsidRDefault="009601CF" w:rsidP="009601CF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Место рождения</w:t>
            </w:r>
          </w:p>
          <w:p w:rsidR="009601CF" w:rsidRPr="00800E98" w:rsidRDefault="009601CF" w:rsidP="009601C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161" w:type="dxa"/>
            <w:shd w:val="clear" w:color="auto" w:fill="auto"/>
          </w:tcPr>
          <w:p w:rsidR="009601CF" w:rsidRPr="00800E98" w:rsidRDefault="009601CF" w:rsidP="009601C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9601CF" w:rsidRPr="009601CF" w:rsidTr="009601CF">
        <w:trPr>
          <w:trHeight w:val="326"/>
        </w:trPr>
        <w:tc>
          <w:tcPr>
            <w:tcW w:w="1101" w:type="dxa"/>
            <w:vMerge/>
            <w:shd w:val="clear" w:color="auto" w:fill="auto"/>
          </w:tcPr>
          <w:p w:rsidR="009601CF" w:rsidRPr="00800E98" w:rsidRDefault="009601CF" w:rsidP="009601C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shd w:val="clear" w:color="auto" w:fill="auto"/>
          </w:tcPr>
          <w:p w:rsidR="009601CF" w:rsidRPr="00800E98" w:rsidRDefault="009601CF" w:rsidP="009601CF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Кем выдан</w:t>
            </w:r>
          </w:p>
          <w:p w:rsidR="009601CF" w:rsidRPr="00800E98" w:rsidRDefault="009601CF" w:rsidP="009601C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161" w:type="dxa"/>
            <w:shd w:val="clear" w:color="auto" w:fill="auto"/>
          </w:tcPr>
          <w:p w:rsidR="009601CF" w:rsidRPr="00800E98" w:rsidRDefault="009601CF" w:rsidP="009601C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9601CF" w:rsidRPr="009601CF" w:rsidTr="00800E98">
        <w:trPr>
          <w:trHeight w:val="112"/>
        </w:trPr>
        <w:tc>
          <w:tcPr>
            <w:tcW w:w="1101" w:type="dxa"/>
            <w:vMerge/>
            <w:shd w:val="clear" w:color="auto" w:fill="auto"/>
          </w:tcPr>
          <w:p w:rsidR="009601CF" w:rsidRPr="00800E98" w:rsidRDefault="009601CF" w:rsidP="009601C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shd w:val="clear" w:color="auto" w:fill="auto"/>
          </w:tcPr>
          <w:p w:rsidR="009601CF" w:rsidRPr="00800E98" w:rsidRDefault="009601CF" w:rsidP="009601CF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800E98">
              <w:rPr>
                <w:color w:val="000000"/>
                <w:sz w:val="16"/>
                <w:szCs w:val="16"/>
              </w:rPr>
              <w:t>Дата выдачи</w:t>
            </w:r>
          </w:p>
          <w:p w:rsidR="009601CF" w:rsidRPr="00800E98" w:rsidRDefault="009601CF" w:rsidP="009601CF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6161" w:type="dxa"/>
            <w:shd w:val="clear" w:color="auto" w:fill="auto"/>
          </w:tcPr>
          <w:p w:rsidR="009601CF" w:rsidRPr="00800E98" w:rsidRDefault="009601CF" w:rsidP="009601C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</w:tbl>
    <w:p w:rsidR="009601CF" w:rsidRPr="009601CF" w:rsidRDefault="009601CF" w:rsidP="009601CF">
      <w:pPr>
        <w:widowControl w:val="0"/>
        <w:autoSpaceDE w:val="0"/>
        <w:autoSpaceDN w:val="0"/>
        <w:ind w:firstLine="540"/>
        <w:jc w:val="center"/>
        <w:rPr>
          <w:sz w:val="18"/>
          <w:szCs w:val="18"/>
        </w:rPr>
      </w:pPr>
    </w:p>
    <w:p w:rsidR="009601CF" w:rsidRPr="009601CF" w:rsidRDefault="009601CF" w:rsidP="009601CF">
      <w:pPr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9601CF">
        <w:rPr>
          <w:color w:val="000000"/>
          <w:sz w:val="18"/>
          <w:szCs w:val="18"/>
        </w:rPr>
        <w:t>прошу перечислять денежное поощрение как старосте сельского населенного пункта ___________________________________ на расчетный счет №</w:t>
      </w:r>
    </w:p>
    <w:p w:rsidR="009601CF" w:rsidRPr="009601CF" w:rsidRDefault="009601CF" w:rsidP="009601CF">
      <w:pPr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9601CF">
        <w:rPr>
          <w:color w:val="000000"/>
          <w:sz w:val="18"/>
          <w:szCs w:val="18"/>
        </w:rPr>
        <w:t>(наименование населенного пункта)</w:t>
      </w:r>
    </w:p>
    <w:p w:rsidR="009601CF" w:rsidRPr="009601CF" w:rsidRDefault="009601CF" w:rsidP="009601CF">
      <w:pPr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</w:p>
    <w:tbl>
      <w:tblPr>
        <w:tblW w:w="9417" w:type="dxa"/>
        <w:tblInd w:w="-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9"/>
        <w:gridCol w:w="568"/>
        <w:gridCol w:w="582"/>
        <w:gridCol w:w="511"/>
        <w:gridCol w:w="426"/>
        <w:gridCol w:w="440"/>
        <w:gridCol w:w="540"/>
        <w:gridCol w:w="469"/>
        <w:gridCol w:w="440"/>
        <w:gridCol w:w="497"/>
        <w:gridCol w:w="469"/>
        <w:gridCol w:w="384"/>
        <w:gridCol w:w="497"/>
        <w:gridCol w:w="455"/>
        <w:gridCol w:w="440"/>
        <w:gridCol w:w="412"/>
        <w:gridCol w:w="440"/>
        <w:gridCol w:w="398"/>
        <w:gridCol w:w="572"/>
        <w:gridCol w:w="408"/>
      </w:tblGrid>
      <w:tr w:rsidR="009601CF" w:rsidRPr="009601CF" w:rsidTr="00800E98">
        <w:trPr>
          <w:trHeight w:val="205"/>
        </w:trPr>
        <w:tc>
          <w:tcPr>
            <w:tcW w:w="469" w:type="dxa"/>
          </w:tcPr>
          <w:p w:rsidR="009601CF" w:rsidRPr="009601CF" w:rsidRDefault="009601CF" w:rsidP="009601CF">
            <w:pPr>
              <w:autoSpaceDE w:val="0"/>
              <w:autoSpaceDN w:val="0"/>
              <w:adjustRightInd w:val="0"/>
              <w:ind w:left="158"/>
              <w:jc w:val="both"/>
              <w:rPr>
                <w:color w:val="000000"/>
                <w:sz w:val="18"/>
                <w:szCs w:val="18"/>
              </w:rPr>
            </w:pPr>
          </w:p>
          <w:p w:rsidR="009601CF" w:rsidRPr="009601CF" w:rsidRDefault="009601CF" w:rsidP="009601CF">
            <w:pPr>
              <w:autoSpaceDE w:val="0"/>
              <w:autoSpaceDN w:val="0"/>
              <w:adjustRightInd w:val="0"/>
              <w:ind w:left="158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</w:tcPr>
          <w:p w:rsidR="009601CF" w:rsidRPr="009601CF" w:rsidRDefault="009601CF" w:rsidP="009601CF">
            <w:pPr>
              <w:rPr>
                <w:color w:val="000000"/>
                <w:sz w:val="18"/>
                <w:szCs w:val="18"/>
              </w:rPr>
            </w:pPr>
          </w:p>
          <w:p w:rsidR="009601CF" w:rsidRPr="009601CF" w:rsidRDefault="009601CF" w:rsidP="009601CF">
            <w:pPr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582" w:type="dxa"/>
          </w:tcPr>
          <w:p w:rsidR="009601CF" w:rsidRPr="009601CF" w:rsidRDefault="009601CF" w:rsidP="009601CF">
            <w:pPr>
              <w:rPr>
                <w:color w:val="000000"/>
                <w:sz w:val="18"/>
                <w:szCs w:val="18"/>
              </w:rPr>
            </w:pPr>
          </w:p>
          <w:p w:rsidR="009601CF" w:rsidRPr="009601CF" w:rsidRDefault="009601CF" w:rsidP="009601CF">
            <w:pPr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511" w:type="dxa"/>
          </w:tcPr>
          <w:p w:rsidR="009601CF" w:rsidRPr="009601CF" w:rsidRDefault="009601CF" w:rsidP="009601CF">
            <w:pPr>
              <w:rPr>
                <w:color w:val="000000"/>
                <w:sz w:val="18"/>
                <w:szCs w:val="18"/>
              </w:rPr>
            </w:pPr>
          </w:p>
          <w:p w:rsidR="009601CF" w:rsidRPr="009601CF" w:rsidRDefault="009601CF" w:rsidP="009601CF">
            <w:pPr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</w:tcPr>
          <w:p w:rsidR="009601CF" w:rsidRPr="009601CF" w:rsidRDefault="009601CF" w:rsidP="009601CF">
            <w:pPr>
              <w:rPr>
                <w:color w:val="000000"/>
                <w:sz w:val="18"/>
                <w:szCs w:val="18"/>
              </w:rPr>
            </w:pPr>
          </w:p>
          <w:p w:rsidR="009601CF" w:rsidRPr="009601CF" w:rsidRDefault="009601CF" w:rsidP="009601CF">
            <w:pPr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</w:tcPr>
          <w:p w:rsidR="009601CF" w:rsidRPr="009601CF" w:rsidRDefault="009601CF" w:rsidP="009601CF">
            <w:pPr>
              <w:rPr>
                <w:color w:val="000000"/>
                <w:sz w:val="18"/>
                <w:szCs w:val="18"/>
              </w:rPr>
            </w:pPr>
          </w:p>
          <w:p w:rsidR="009601CF" w:rsidRPr="009601CF" w:rsidRDefault="009601CF" w:rsidP="009601CF">
            <w:pPr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</w:tcPr>
          <w:p w:rsidR="009601CF" w:rsidRPr="009601CF" w:rsidRDefault="009601CF" w:rsidP="009601CF">
            <w:pPr>
              <w:rPr>
                <w:color w:val="000000"/>
                <w:sz w:val="18"/>
                <w:szCs w:val="18"/>
              </w:rPr>
            </w:pPr>
          </w:p>
          <w:p w:rsidR="009601CF" w:rsidRPr="009601CF" w:rsidRDefault="009601CF" w:rsidP="009601CF">
            <w:pPr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</w:tcPr>
          <w:p w:rsidR="009601CF" w:rsidRPr="009601CF" w:rsidRDefault="009601CF" w:rsidP="009601CF">
            <w:pPr>
              <w:rPr>
                <w:color w:val="000000"/>
                <w:sz w:val="18"/>
                <w:szCs w:val="18"/>
              </w:rPr>
            </w:pPr>
          </w:p>
          <w:p w:rsidR="009601CF" w:rsidRPr="009601CF" w:rsidRDefault="009601CF" w:rsidP="009601CF">
            <w:pPr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</w:tcPr>
          <w:p w:rsidR="009601CF" w:rsidRPr="009601CF" w:rsidRDefault="009601CF" w:rsidP="009601CF">
            <w:pPr>
              <w:rPr>
                <w:color w:val="000000"/>
                <w:sz w:val="18"/>
                <w:szCs w:val="18"/>
              </w:rPr>
            </w:pPr>
          </w:p>
          <w:p w:rsidR="009601CF" w:rsidRPr="009601CF" w:rsidRDefault="009601CF" w:rsidP="009601CF">
            <w:pPr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497" w:type="dxa"/>
          </w:tcPr>
          <w:p w:rsidR="009601CF" w:rsidRPr="009601CF" w:rsidRDefault="009601CF" w:rsidP="009601CF">
            <w:pPr>
              <w:rPr>
                <w:color w:val="000000"/>
                <w:sz w:val="18"/>
                <w:szCs w:val="18"/>
              </w:rPr>
            </w:pPr>
          </w:p>
          <w:p w:rsidR="009601CF" w:rsidRPr="009601CF" w:rsidRDefault="009601CF" w:rsidP="009601CF">
            <w:pPr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</w:tcPr>
          <w:p w:rsidR="009601CF" w:rsidRPr="009601CF" w:rsidRDefault="009601CF" w:rsidP="009601CF">
            <w:pPr>
              <w:rPr>
                <w:color w:val="000000"/>
                <w:sz w:val="18"/>
                <w:szCs w:val="18"/>
              </w:rPr>
            </w:pPr>
          </w:p>
          <w:p w:rsidR="009601CF" w:rsidRPr="009601CF" w:rsidRDefault="009601CF" w:rsidP="009601CF">
            <w:pPr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84" w:type="dxa"/>
          </w:tcPr>
          <w:p w:rsidR="009601CF" w:rsidRPr="009601CF" w:rsidRDefault="009601CF" w:rsidP="009601CF">
            <w:pPr>
              <w:rPr>
                <w:color w:val="000000"/>
                <w:sz w:val="18"/>
                <w:szCs w:val="18"/>
              </w:rPr>
            </w:pPr>
          </w:p>
          <w:p w:rsidR="009601CF" w:rsidRPr="009601CF" w:rsidRDefault="009601CF" w:rsidP="009601CF">
            <w:pPr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497" w:type="dxa"/>
          </w:tcPr>
          <w:p w:rsidR="009601CF" w:rsidRPr="009601CF" w:rsidRDefault="009601CF" w:rsidP="009601CF">
            <w:pPr>
              <w:rPr>
                <w:color w:val="000000"/>
                <w:sz w:val="18"/>
                <w:szCs w:val="18"/>
              </w:rPr>
            </w:pPr>
          </w:p>
          <w:p w:rsidR="009601CF" w:rsidRPr="009601CF" w:rsidRDefault="009601CF" w:rsidP="009601CF">
            <w:pPr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455" w:type="dxa"/>
          </w:tcPr>
          <w:p w:rsidR="009601CF" w:rsidRPr="009601CF" w:rsidRDefault="009601CF" w:rsidP="009601CF">
            <w:pPr>
              <w:rPr>
                <w:color w:val="000000"/>
                <w:sz w:val="18"/>
                <w:szCs w:val="18"/>
              </w:rPr>
            </w:pPr>
          </w:p>
          <w:p w:rsidR="009601CF" w:rsidRPr="009601CF" w:rsidRDefault="009601CF" w:rsidP="009601CF">
            <w:pPr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</w:tcPr>
          <w:p w:rsidR="009601CF" w:rsidRPr="009601CF" w:rsidRDefault="009601CF" w:rsidP="009601CF">
            <w:pPr>
              <w:rPr>
                <w:color w:val="000000"/>
                <w:sz w:val="18"/>
                <w:szCs w:val="18"/>
              </w:rPr>
            </w:pPr>
          </w:p>
          <w:p w:rsidR="009601CF" w:rsidRPr="009601CF" w:rsidRDefault="009601CF" w:rsidP="009601CF">
            <w:pPr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412" w:type="dxa"/>
          </w:tcPr>
          <w:p w:rsidR="009601CF" w:rsidRPr="009601CF" w:rsidRDefault="009601CF" w:rsidP="009601CF">
            <w:pPr>
              <w:rPr>
                <w:color w:val="000000"/>
                <w:sz w:val="18"/>
                <w:szCs w:val="18"/>
              </w:rPr>
            </w:pPr>
          </w:p>
          <w:p w:rsidR="009601CF" w:rsidRPr="009601CF" w:rsidRDefault="009601CF" w:rsidP="009601CF">
            <w:pPr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</w:tcPr>
          <w:p w:rsidR="009601CF" w:rsidRPr="009601CF" w:rsidRDefault="009601CF" w:rsidP="009601CF">
            <w:pPr>
              <w:rPr>
                <w:color w:val="000000"/>
                <w:sz w:val="18"/>
                <w:szCs w:val="18"/>
              </w:rPr>
            </w:pPr>
          </w:p>
          <w:p w:rsidR="009601CF" w:rsidRPr="009601CF" w:rsidRDefault="009601CF" w:rsidP="009601CF">
            <w:pPr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98" w:type="dxa"/>
          </w:tcPr>
          <w:p w:rsidR="009601CF" w:rsidRPr="009601CF" w:rsidRDefault="009601CF" w:rsidP="009601CF">
            <w:pPr>
              <w:rPr>
                <w:color w:val="000000"/>
                <w:sz w:val="18"/>
                <w:szCs w:val="18"/>
              </w:rPr>
            </w:pPr>
          </w:p>
          <w:p w:rsidR="009601CF" w:rsidRPr="009601CF" w:rsidRDefault="009601CF" w:rsidP="009601CF">
            <w:pPr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572" w:type="dxa"/>
          </w:tcPr>
          <w:p w:rsidR="009601CF" w:rsidRPr="009601CF" w:rsidRDefault="009601CF" w:rsidP="009601CF">
            <w:pPr>
              <w:rPr>
                <w:color w:val="000000"/>
                <w:sz w:val="18"/>
                <w:szCs w:val="18"/>
              </w:rPr>
            </w:pPr>
          </w:p>
          <w:p w:rsidR="009601CF" w:rsidRPr="009601CF" w:rsidRDefault="009601CF" w:rsidP="009601CF">
            <w:pPr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408" w:type="dxa"/>
          </w:tcPr>
          <w:p w:rsidR="009601CF" w:rsidRPr="009601CF" w:rsidRDefault="009601CF" w:rsidP="009601CF">
            <w:pPr>
              <w:rPr>
                <w:color w:val="000000"/>
                <w:sz w:val="18"/>
                <w:szCs w:val="18"/>
              </w:rPr>
            </w:pPr>
          </w:p>
          <w:p w:rsidR="009601CF" w:rsidRPr="009601CF" w:rsidRDefault="009601CF" w:rsidP="009601CF">
            <w:pPr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</w:p>
        </w:tc>
      </w:tr>
    </w:tbl>
    <w:p w:rsidR="009601CF" w:rsidRPr="009601CF" w:rsidRDefault="009601CF" w:rsidP="009601CF">
      <w:pPr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</w:p>
    <w:p w:rsidR="009601CF" w:rsidRPr="009601CF" w:rsidRDefault="009601CF" w:rsidP="009601CF">
      <w:pPr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9601CF">
        <w:rPr>
          <w:color w:val="000000"/>
          <w:sz w:val="18"/>
          <w:szCs w:val="18"/>
        </w:rPr>
        <w:t>«___» ____________ 20____ года ____________________________ Фамилия И.О.</w:t>
      </w:r>
    </w:p>
    <w:p w:rsidR="009601CF" w:rsidRPr="009601CF" w:rsidRDefault="009601CF" w:rsidP="009601CF">
      <w:pPr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9601CF">
        <w:rPr>
          <w:color w:val="000000"/>
          <w:sz w:val="18"/>
          <w:szCs w:val="18"/>
        </w:rPr>
        <w:t xml:space="preserve">                                                                              (подпись)</w:t>
      </w:r>
    </w:p>
    <w:p w:rsidR="009601CF" w:rsidRPr="009601CF" w:rsidRDefault="009601CF" w:rsidP="00800E98">
      <w:pPr>
        <w:widowControl w:val="0"/>
        <w:autoSpaceDE w:val="0"/>
        <w:autoSpaceDN w:val="0"/>
        <w:rPr>
          <w:sz w:val="18"/>
          <w:szCs w:val="18"/>
        </w:rPr>
      </w:pPr>
    </w:p>
    <w:p w:rsidR="00800E98" w:rsidRPr="00800E98" w:rsidRDefault="00800E98" w:rsidP="00800E98">
      <w:pPr>
        <w:autoSpaceDE w:val="0"/>
        <w:autoSpaceDN w:val="0"/>
        <w:adjustRightInd w:val="0"/>
        <w:jc w:val="right"/>
        <w:rPr>
          <w:color w:val="000000"/>
          <w:sz w:val="18"/>
          <w:szCs w:val="18"/>
        </w:rPr>
      </w:pPr>
      <w:r>
        <w:rPr>
          <w:sz w:val="18"/>
          <w:szCs w:val="18"/>
        </w:rPr>
        <w:tab/>
      </w:r>
      <w:r w:rsidRPr="00800E98">
        <w:rPr>
          <w:color w:val="000000"/>
          <w:sz w:val="18"/>
          <w:szCs w:val="18"/>
        </w:rPr>
        <w:t>Приложение 3</w:t>
      </w:r>
    </w:p>
    <w:p w:rsidR="00800E98" w:rsidRPr="00800E98" w:rsidRDefault="00800E98" w:rsidP="00800E98">
      <w:pPr>
        <w:autoSpaceDE w:val="0"/>
        <w:autoSpaceDN w:val="0"/>
        <w:adjustRightInd w:val="0"/>
        <w:jc w:val="right"/>
        <w:rPr>
          <w:color w:val="000000"/>
          <w:sz w:val="18"/>
          <w:szCs w:val="18"/>
        </w:rPr>
      </w:pPr>
      <w:r w:rsidRPr="00800E98">
        <w:rPr>
          <w:color w:val="000000"/>
          <w:sz w:val="18"/>
          <w:szCs w:val="18"/>
        </w:rPr>
        <w:t>к Положению о материальном поощрении</w:t>
      </w:r>
    </w:p>
    <w:p w:rsidR="00800E98" w:rsidRPr="00800E98" w:rsidRDefault="00800E98" w:rsidP="00800E98">
      <w:pPr>
        <w:autoSpaceDE w:val="0"/>
        <w:autoSpaceDN w:val="0"/>
        <w:adjustRightInd w:val="0"/>
        <w:jc w:val="right"/>
        <w:rPr>
          <w:color w:val="000000"/>
          <w:sz w:val="18"/>
          <w:szCs w:val="18"/>
        </w:rPr>
      </w:pPr>
      <w:r w:rsidRPr="00800E98">
        <w:rPr>
          <w:color w:val="000000"/>
          <w:sz w:val="18"/>
          <w:szCs w:val="18"/>
        </w:rPr>
        <w:t>старост сельских населенных пунктов на</w:t>
      </w:r>
    </w:p>
    <w:p w:rsidR="00800E98" w:rsidRPr="00800E98" w:rsidRDefault="00800E98" w:rsidP="00800E98">
      <w:pPr>
        <w:autoSpaceDE w:val="0"/>
        <w:autoSpaceDN w:val="0"/>
        <w:adjustRightInd w:val="0"/>
        <w:jc w:val="right"/>
        <w:rPr>
          <w:color w:val="000000"/>
          <w:sz w:val="18"/>
          <w:szCs w:val="18"/>
        </w:rPr>
      </w:pPr>
      <w:r w:rsidRPr="00800E98">
        <w:rPr>
          <w:color w:val="000000"/>
          <w:sz w:val="18"/>
          <w:szCs w:val="18"/>
        </w:rPr>
        <w:t>территории Травковского сельского поселения</w:t>
      </w:r>
    </w:p>
    <w:p w:rsidR="00800E98" w:rsidRPr="00800E98" w:rsidRDefault="00800E98" w:rsidP="00800E98">
      <w:pPr>
        <w:widowControl w:val="0"/>
        <w:autoSpaceDE w:val="0"/>
        <w:autoSpaceDN w:val="0"/>
        <w:ind w:firstLine="540"/>
        <w:rPr>
          <w:sz w:val="18"/>
          <w:szCs w:val="18"/>
        </w:rPr>
      </w:pPr>
    </w:p>
    <w:p w:rsidR="00800E98" w:rsidRPr="00800E98" w:rsidRDefault="00800E98" w:rsidP="00800E98">
      <w:pPr>
        <w:widowControl w:val="0"/>
        <w:autoSpaceDE w:val="0"/>
        <w:autoSpaceDN w:val="0"/>
        <w:ind w:firstLine="540"/>
        <w:jc w:val="center"/>
        <w:rPr>
          <w:sz w:val="18"/>
          <w:szCs w:val="18"/>
        </w:rPr>
      </w:pPr>
    </w:p>
    <w:p w:rsidR="00800E98" w:rsidRPr="00800E98" w:rsidRDefault="00800E98" w:rsidP="00800E98">
      <w:pPr>
        <w:autoSpaceDE w:val="0"/>
        <w:autoSpaceDN w:val="0"/>
        <w:adjustRightInd w:val="0"/>
        <w:jc w:val="center"/>
        <w:rPr>
          <w:bCs/>
          <w:color w:val="000000"/>
          <w:sz w:val="16"/>
          <w:szCs w:val="16"/>
        </w:rPr>
      </w:pPr>
      <w:r w:rsidRPr="00800E98">
        <w:rPr>
          <w:bCs/>
          <w:color w:val="000000"/>
          <w:sz w:val="16"/>
          <w:szCs w:val="16"/>
        </w:rPr>
        <w:t>СОГЛАСИЕ</w:t>
      </w:r>
    </w:p>
    <w:p w:rsidR="00800E98" w:rsidRPr="00800E98" w:rsidRDefault="00800E98" w:rsidP="00800E98">
      <w:pPr>
        <w:autoSpaceDE w:val="0"/>
        <w:autoSpaceDN w:val="0"/>
        <w:adjustRightInd w:val="0"/>
        <w:jc w:val="center"/>
        <w:rPr>
          <w:bCs/>
          <w:color w:val="000000"/>
          <w:sz w:val="18"/>
          <w:szCs w:val="18"/>
        </w:rPr>
      </w:pPr>
      <w:r w:rsidRPr="00800E98">
        <w:rPr>
          <w:bCs/>
          <w:color w:val="000000"/>
          <w:sz w:val="18"/>
          <w:szCs w:val="18"/>
        </w:rPr>
        <w:t>на обработку персональных данных</w:t>
      </w:r>
    </w:p>
    <w:p w:rsidR="00800E98" w:rsidRPr="00800E98" w:rsidRDefault="00800E98" w:rsidP="00800E98">
      <w:pPr>
        <w:widowControl w:val="0"/>
        <w:autoSpaceDE w:val="0"/>
        <w:autoSpaceDN w:val="0"/>
        <w:ind w:firstLine="540"/>
        <w:jc w:val="center"/>
        <w:rPr>
          <w:sz w:val="18"/>
          <w:szCs w:val="18"/>
        </w:rPr>
      </w:pPr>
    </w:p>
    <w:p w:rsidR="00800E98" w:rsidRPr="00800E98" w:rsidRDefault="00800E98" w:rsidP="00800E98">
      <w:pPr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800E98">
        <w:rPr>
          <w:color w:val="000000"/>
          <w:sz w:val="18"/>
          <w:szCs w:val="18"/>
        </w:rPr>
        <w:t>Я, _________________________________________________________________________,</w:t>
      </w:r>
    </w:p>
    <w:p w:rsidR="00800E98" w:rsidRPr="00800E98" w:rsidRDefault="00800E98" w:rsidP="00800E98">
      <w:pPr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800E98">
        <w:rPr>
          <w:color w:val="000000"/>
          <w:sz w:val="18"/>
          <w:szCs w:val="18"/>
        </w:rPr>
        <w:t xml:space="preserve">                                                                                (ф.и.о.)</w:t>
      </w:r>
    </w:p>
    <w:p w:rsidR="00800E98" w:rsidRPr="00800E98" w:rsidRDefault="00800E98" w:rsidP="00800E98">
      <w:pPr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800E98">
        <w:rPr>
          <w:color w:val="000000"/>
          <w:sz w:val="18"/>
          <w:szCs w:val="18"/>
        </w:rPr>
        <w:t>дата рождения ____________, проживающий(ая) по адресу: _________________________</w:t>
      </w:r>
    </w:p>
    <w:p w:rsidR="00800E98" w:rsidRPr="00800E98" w:rsidRDefault="00800E98" w:rsidP="00800E98">
      <w:pPr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800E98">
        <w:rPr>
          <w:color w:val="000000"/>
          <w:sz w:val="18"/>
          <w:szCs w:val="18"/>
        </w:rPr>
        <w:t>____________________________________________________________________________,</w:t>
      </w:r>
    </w:p>
    <w:p w:rsidR="00800E98" w:rsidRPr="00800E98" w:rsidRDefault="00800E98" w:rsidP="00800E98">
      <w:pPr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800E98">
        <w:rPr>
          <w:color w:val="000000"/>
          <w:sz w:val="18"/>
          <w:szCs w:val="18"/>
        </w:rPr>
        <w:t>наименование основного документа, удостоверяющего личность, ___________________</w:t>
      </w:r>
    </w:p>
    <w:p w:rsidR="00800E98" w:rsidRPr="00800E98" w:rsidRDefault="00800E98" w:rsidP="00800E98">
      <w:pPr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800E98">
        <w:rPr>
          <w:color w:val="000000"/>
          <w:sz w:val="18"/>
          <w:szCs w:val="18"/>
        </w:rPr>
        <w:t>серия _____________ номер _______________ дата выдачи ____________________,</w:t>
      </w:r>
    </w:p>
    <w:p w:rsidR="00800E98" w:rsidRPr="00800E98" w:rsidRDefault="00800E98" w:rsidP="00800E98">
      <w:pPr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800E98">
        <w:rPr>
          <w:color w:val="000000"/>
          <w:sz w:val="18"/>
          <w:szCs w:val="18"/>
        </w:rPr>
        <w:t>наименование органа, выдавшего документ, __________________________________</w:t>
      </w:r>
    </w:p>
    <w:p w:rsidR="00800E98" w:rsidRPr="00800E98" w:rsidRDefault="00800E98" w:rsidP="00800E98">
      <w:pPr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800E98">
        <w:rPr>
          <w:color w:val="000000"/>
          <w:sz w:val="18"/>
          <w:szCs w:val="18"/>
        </w:rPr>
        <w:t>__________________________________________________________________________,</w:t>
      </w:r>
    </w:p>
    <w:p w:rsidR="00800E98" w:rsidRPr="00800E98" w:rsidRDefault="00800E98" w:rsidP="00800E98">
      <w:pPr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800E98">
        <w:rPr>
          <w:color w:val="000000"/>
          <w:sz w:val="18"/>
          <w:szCs w:val="18"/>
        </w:rPr>
        <w:t xml:space="preserve">в порядке и на условиях, определенных Федеральным </w:t>
      </w:r>
      <w:r w:rsidRPr="00800E98">
        <w:rPr>
          <w:sz w:val="18"/>
          <w:szCs w:val="18"/>
        </w:rPr>
        <w:t>законом</w:t>
      </w:r>
      <w:r w:rsidRPr="00800E98">
        <w:rPr>
          <w:color w:val="0000FF"/>
          <w:sz w:val="18"/>
          <w:szCs w:val="18"/>
        </w:rPr>
        <w:t xml:space="preserve"> </w:t>
      </w:r>
      <w:r w:rsidRPr="00800E98">
        <w:rPr>
          <w:color w:val="000000"/>
          <w:sz w:val="18"/>
          <w:szCs w:val="18"/>
        </w:rPr>
        <w:t>от 27 июля 2006 года № 152-ФЗ «О персональных данных», даю согласие администрации ____________________, расположенной по адресу: _______________________________, на обработку моих персональных данных, содержащихся в документах, представляемых в соответствии с Положением о материальном поощрении старост сельских населенных пунктов, утвержденным решением Совета депутатов_____________________________________________ от ____________№_______.</w:t>
      </w:r>
    </w:p>
    <w:p w:rsidR="00800E98" w:rsidRPr="00800E98" w:rsidRDefault="00800E98" w:rsidP="00800E98">
      <w:pPr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</w:p>
    <w:p w:rsidR="00800E98" w:rsidRPr="00800E98" w:rsidRDefault="00800E98" w:rsidP="00800E98">
      <w:pPr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800E98">
        <w:rPr>
          <w:color w:val="000000"/>
          <w:sz w:val="18"/>
          <w:szCs w:val="18"/>
        </w:rPr>
        <w:t xml:space="preserve">Настоящим даю согласие на совершение в перечисленных целях следующих действий, совершаемых с использованием средств автоматизации или без использования таких средств, с моими персональными данными: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</w:t>
      </w:r>
    </w:p>
    <w:p w:rsidR="00800E98" w:rsidRPr="00800E98" w:rsidRDefault="00800E98" w:rsidP="00800E98">
      <w:pPr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800E98">
        <w:rPr>
          <w:color w:val="000000"/>
          <w:sz w:val="18"/>
          <w:szCs w:val="18"/>
        </w:rPr>
        <w:t xml:space="preserve">Согласие действует до достижения целей обработки персональных данных, в течение срока хранения документов. </w:t>
      </w:r>
    </w:p>
    <w:p w:rsidR="00800E98" w:rsidRPr="00800E98" w:rsidRDefault="00800E98" w:rsidP="00800E98">
      <w:pPr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800E98">
        <w:rPr>
          <w:color w:val="000000"/>
          <w:sz w:val="18"/>
          <w:szCs w:val="18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Администрации___________________________ по почте заказным письмом с уведомлением о вручении, либо вручен лично или через представителя под расписку представителю Администрации______________________________________.</w:t>
      </w:r>
    </w:p>
    <w:p w:rsidR="00800E98" w:rsidRPr="00800E98" w:rsidRDefault="00800E98" w:rsidP="00800E98">
      <w:pPr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</w:p>
    <w:p w:rsidR="00800E98" w:rsidRPr="00800E98" w:rsidRDefault="00800E98" w:rsidP="00800E98">
      <w:pPr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800E98">
        <w:rPr>
          <w:color w:val="000000"/>
          <w:sz w:val="18"/>
          <w:szCs w:val="18"/>
        </w:rPr>
        <w:t>Я ознакомлен(а) с правами субъекта персональных данных, предусмотренными главой 3 Федерального закона от 27 июля 2006 года № 152-ФЗ «О персональных данных». Все изложенное мной прочитано, мне понятно и подтверждается собственноручной подписью.</w:t>
      </w:r>
    </w:p>
    <w:p w:rsidR="00800E98" w:rsidRPr="00800E98" w:rsidRDefault="00800E98" w:rsidP="00800E98">
      <w:pPr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800E98">
        <w:rPr>
          <w:color w:val="000000"/>
          <w:sz w:val="18"/>
          <w:szCs w:val="18"/>
        </w:rPr>
        <w:t>«___» ____________ 20____ года ____________________________ Фамилия И.О.</w:t>
      </w:r>
    </w:p>
    <w:p w:rsidR="00800E98" w:rsidRPr="00800E98" w:rsidRDefault="00800E98" w:rsidP="00800E98">
      <w:pPr>
        <w:jc w:val="both"/>
        <w:rPr>
          <w:sz w:val="18"/>
          <w:szCs w:val="18"/>
        </w:rPr>
      </w:pPr>
      <w:r w:rsidRPr="00800E98">
        <w:rPr>
          <w:color w:val="000000"/>
          <w:sz w:val="18"/>
          <w:szCs w:val="18"/>
        </w:rPr>
        <w:t xml:space="preserve">                                                                              (подпись)</w:t>
      </w:r>
    </w:p>
    <w:p w:rsidR="00800E98" w:rsidRPr="00800E98" w:rsidRDefault="00800E98" w:rsidP="00800E98">
      <w:pPr>
        <w:widowControl w:val="0"/>
        <w:autoSpaceDE w:val="0"/>
        <w:autoSpaceDN w:val="0"/>
        <w:ind w:firstLine="540"/>
        <w:jc w:val="both"/>
        <w:rPr>
          <w:sz w:val="18"/>
          <w:szCs w:val="18"/>
        </w:rPr>
      </w:pPr>
    </w:p>
    <w:p w:rsidR="001A15B2" w:rsidRDefault="00800E98" w:rsidP="00800E98">
      <w:pPr>
        <w:tabs>
          <w:tab w:val="left" w:pos="3060"/>
        </w:tabs>
        <w:spacing w:before="120" w:line="240" w:lineRule="atLeast"/>
        <w:jc w:val="center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</w:t>
      </w:r>
    </w:p>
    <w:p w:rsidR="00800E98" w:rsidRDefault="00800E98" w:rsidP="00800E98">
      <w:pPr>
        <w:tabs>
          <w:tab w:val="left" w:pos="3060"/>
        </w:tabs>
        <w:spacing w:before="120" w:line="240" w:lineRule="atLeast"/>
        <w:rPr>
          <w:sz w:val="18"/>
          <w:szCs w:val="18"/>
        </w:rPr>
      </w:pPr>
    </w:p>
    <w:p w:rsidR="00E94A9E" w:rsidRPr="00E94A9E" w:rsidRDefault="00E94A9E" w:rsidP="00E94A9E">
      <w:pPr>
        <w:tabs>
          <w:tab w:val="left" w:pos="3060"/>
        </w:tabs>
        <w:spacing w:before="120" w:line="240" w:lineRule="atLeast"/>
        <w:jc w:val="center"/>
        <w:rPr>
          <w:sz w:val="18"/>
          <w:szCs w:val="18"/>
        </w:rPr>
      </w:pPr>
      <w:r w:rsidRPr="00E94A9E">
        <w:rPr>
          <w:sz w:val="18"/>
          <w:szCs w:val="18"/>
        </w:rPr>
        <w:t>Российская Федерация</w:t>
      </w:r>
      <w:r>
        <w:rPr>
          <w:sz w:val="18"/>
          <w:szCs w:val="18"/>
        </w:rPr>
        <w:t xml:space="preserve">  </w:t>
      </w:r>
      <w:r w:rsidRPr="00E94A9E">
        <w:rPr>
          <w:sz w:val="18"/>
          <w:szCs w:val="18"/>
        </w:rPr>
        <w:t>Новгородская область</w:t>
      </w:r>
      <w:r>
        <w:rPr>
          <w:sz w:val="18"/>
          <w:szCs w:val="18"/>
        </w:rPr>
        <w:t xml:space="preserve">  </w:t>
      </w:r>
      <w:r w:rsidRPr="00E94A9E">
        <w:rPr>
          <w:sz w:val="18"/>
          <w:szCs w:val="18"/>
        </w:rPr>
        <w:t xml:space="preserve"> Боровичский район</w:t>
      </w:r>
    </w:p>
    <w:p w:rsidR="00E94A9E" w:rsidRPr="00E94A9E" w:rsidRDefault="00E94A9E" w:rsidP="00E94A9E">
      <w:pPr>
        <w:tabs>
          <w:tab w:val="left" w:pos="2338"/>
          <w:tab w:val="left" w:pos="5740"/>
        </w:tabs>
        <w:spacing w:line="240" w:lineRule="atLeast"/>
        <w:ind w:right="-3"/>
        <w:jc w:val="center"/>
        <w:rPr>
          <w:sz w:val="16"/>
          <w:szCs w:val="16"/>
        </w:rPr>
      </w:pPr>
      <w:r w:rsidRPr="00E94A9E">
        <w:rPr>
          <w:sz w:val="16"/>
          <w:szCs w:val="16"/>
        </w:rPr>
        <w:t>СОВЕТ ДЕПУТАТОВ ТРАВКОВСКОГО СЕЛЬСКОГО ПОСЕЛЕНИЯ</w:t>
      </w:r>
    </w:p>
    <w:p w:rsidR="00E94A9E" w:rsidRPr="00E94A9E" w:rsidRDefault="00E94A9E" w:rsidP="00E94A9E">
      <w:pPr>
        <w:tabs>
          <w:tab w:val="left" w:pos="2338"/>
          <w:tab w:val="left" w:pos="5740"/>
        </w:tabs>
        <w:spacing w:line="240" w:lineRule="atLeast"/>
        <w:ind w:right="-3"/>
        <w:jc w:val="center"/>
        <w:rPr>
          <w:spacing w:val="90"/>
          <w:sz w:val="16"/>
          <w:szCs w:val="16"/>
        </w:rPr>
      </w:pPr>
      <w:r w:rsidRPr="00E94A9E">
        <w:rPr>
          <w:spacing w:val="90"/>
          <w:sz w:val="16"/>
          <w:szCs w:val="16"/>
        </w:rPr>
        <w:t>РЕШЕНИЕ</w:t>
      </w:r>
      <w:r>
        <w:rPr>
          <w:spacing w:val="90"/>
          <w:sz w:val="16"/>
          <w:szCs w:val="16"/>
        </w:rPr>
        <w:t xml:space="preserve">  </w:t>
      </w:r>
      <w:r w:rsidRPr="00E94A9E">
        <w:rPr>
          <w:spacing w:val="-1"/>
          <w:sz w:val="18"/>
          <w:szCs w:val="18"/>
        </w:rPr>
        <w:t>29.03.2022г. № 83</w:t>
      </w:r>
      <w:r>
        <w:rPr>
          <w:spacing w:val="90"/>
          <w:sz w:val="16"/>
          <w:szCs w:val="16"/>
        </w:rPr>
        <w:t xml:space="preserve">  </w:t>
      </w:r>
      <w:r w:rsidRPr="00E94A9E">
        <w:rPr>
          <w:bCs/>
          <w:spacing w:val="-1"/>
          <w:sz w:val="18"/>
          <w:szCs w:val="18"/>
        </w:rPr>
        <w:t>п. Травково</w:t>
      </w:r>
    </w:p>
    <w:p w:rsidR="00E94A9E" w:rsidRDefault="00E94A9E" w:rsidP="00E94A9E">
      <w:pPr>
        <w:autoSpaceDE w:val="0"/>
        <w:autoSpaceDN w:val="0"/>
        <w:adjustRightInd w:val="0"/>
        <w:ind w:right="142"/>
        <w:jc w:val="center"/>
        <w:rPr>
          <w:sz w:val="18"/>
          <w:szCs w:val="18"/>
        </w:rPr>
      </w:pPr>
      <w:r w:rsidRPr="00E94A9E">
        <w:rPr>
          <w:sz w:val="18"/>
          <w:szCs w:val="18"/>
        </w:rPr>
        <w:t xml:space="preserve">Об утверждении </w:t>
      </w:r>
      <w:r w:rsidRPr="00E94A9E">
        <w:rPr>
          <w:color w:val="000000"/>
          <w:sz w:val="18"/>
          <w:szCs w:val="18"/>
        </w:rPr>
        <w:t xml:space="preserve">Положения о </w:t>
      </w:r>
      <w:hyperlink w:anchor="Par29" w:history="1">
        <w:r w:rsidRPr="00E94A9E">
          <w:rPr>
            <w:color w:val="000000"/>
            <w:sz w:val="18"/>
            <w:szCs w:val="18"/>
          </w:rPr>
          <w:t>порядке</w:t>
        </w:r>
      </w:hyperlink>
      <w:r w:rsidRPr="00E94A9E">
        <w:rPr>
          <w:rFonts w:ascii="Calibri" w:eastAsia="Calibri" w:hAnsi="Calibri"/>
          <w:sz w:val="18"/>
          <w:szCs w:val="18"/>
          <w:lang w:eastAsia="en-US"/>
        </w:rPr>
        <w:t xml:space="preserve"> </w:t>
      </w:r>
      <w:r w:rsidRPr="00E94A9E">
        <w:rPr>
          <w:color w:val="000000"/>
          <w:sz w:val="18"/>
          <w:szCs w:val="18"/>
        </w:rPr>
        <w:t xml:space="preserve">присутствия </w:t>
      </w:r>
      <w:r w:rsidRPr="00E94A9E">
        <w:rPr>
          <w:sz w:val="18"/>
          <w:szCs w:val="18"/>
        </w:rPr>
        <w:t xml:space="preserve">граждан </w:t>
      </w:r>
      <w:r>
        <w:rPr>
          <w:sz w:val="18"/>
          <w:szCs w:val="18"/>
        </w:rPr>
        <w:t xml:space="preserve">  </w:t>
      </w:r>
      <w:r w:rsidRPr="00E94A9E">
        <w:rPr>
          <w:sz w:val="18"/>
          <w:szCs w:val="18"/>
        </w:rPr>
        <w:t xml:space="preserve">(физических лиц), в том числе представителей организаций </w:t>
      </w:r>
      <w:r>
        <w:rPr>
          <w:sz w:val="18"/>
          <w:szCs w:val="18"/>
        </w:rPr>
        <w:t xml:space="preserve">  </w:t>
      </w:r>
      <w:r w:rsidRPr="00E94A9E">
        <w:rPr>
          <w:sz w:val="18"/>
          <w:szCs w:val="18"/>
        </w:rPr>
        <w:t xml:space="preserve">(юридических лиц), общественных объединений, государственных </w:t>
      </w:r>
      <w:r>
        <w:rPr>
          <w:sz w:val="18"/>
          <w:szCs w:val="18"/>
        </w:rPr>
        <w:t xml:space="preserve"> </w:t>
      </w:r>
      <w:r w:rsidRPr="00E94A9E">
        <w:rPr>
          <w:sz w:val="18"/>
          <w:szCs w:val="18"/>
        </w:rPr>
        <w:t xml:space="preserve">органов и органов местного самоуправления на заседаниях </w:t>
      </w:r>
      <w:r>
        <w:rPr>
          <w:sz w:val="18"/>
          <w:szCs w:val="18"/>
        </w:rPr>
        <w:t xml:space="preserve">  </w:t>
      </w:r>
      <w:r w:rsidRPr="00E94A9E">
        <w:rPr>
          <w:sz w:val="18"/>
          <w:szCs w:val="18"/>
        </w:rPr>
        <w:t>Совета депутатов Травковского сельского поселения</w:t>
      </w:r>
    </w:p>
    <w:p w:rsidR="00E94A9E" w:rsidRPr="00E94A9E" w:rsidRDefault="00E94A9E" w:rsidP="00E94A9E">
      <w:pPr>
        <w:autoSpaceDE w:val="0"/>
        <w:autoSpaceDN w:val="0"/>
        <w:adjustRightInd w:val="0"/>
        <w:ind w:right="142"/>
        <w:jc w:val="center"/>
        <w:rPr>
          <w:sz w:val="18"/>
          <w:szCs w:val="18"/>
        </w:rPr>
      </w:pPr>
    </w:p>
    <w:p w:rsidR="00E94A9E" w:rsidRPr="00E94A9E" w:rsidRDefault="00E94A9E" w:rsidP="00E94A9E">
      <w:pPr>
        <w:ind w:firstLine="709"/>
        <w:jc w:val="both"/>
        <w:rPr>
          <w:color w:val="000000"/>
          <w:sz w:val="18"/>
          <w:szCs w:val="18"/>
        </w:rPr>
      </w:pPr>
      <w:r w:rsidRPr="00E94A9E">
        <w:rPr>
          <w:sz w:val="18"/>
          <w:szCs w:val="18"/>
        </w:rPr>
        <w:t xml:space="preserve">В соответствии </w:t>
      </w:r>
      <w:r w:rsidRPr="00E94A9E">
        <w:rPr>
          <w:color w:val="000000"/>
          <w:sz w:val="18"/>
          <w:szCs w:val="18"/>
        </w:rPr>
        <w:t xml:space="preserve">со </w:t>
      </w:r>
      <w:hyperlink r:id="rId10" w:history="1">
        <w:r w:rsidRPr="00E94A9E">
          <w:rPr>
            <w:sz w:val="18"/>
            <w:szCs w:val="18"/>
          </w:rPr>
          <w:t>статьей 15</w:t>
        </w:r>
      </w:hyperlink>
      <w:r w:rsidRPr="00E94A9E">
        <w:rPr>
          <w:sz w:val="18"/>
          <w:szCs w:val="18"/>
        </w:rPr>
        <w:t xml:space="preserve"> Федерального закона от 09 февраля 2009 года  № 8-ФЗ «Об обеспечении доступа к информации о деятельности государственных органов и органов местного самоуправления», </w:t>
      </w:r>
      <w:r w:rsidRPr="00E94A9E">
        <w:rPr>
          <w:color w:val="000000"/>
          <w:sz w:val="18"/>
          <w:szCs w:val="18"/>
        </w:rPr>
        <w:t xml:space="preserve">Федеральным законом от 06 октября 2003 года № 131-ФЗ «Об общих принципах организации местного самоуправления в Российской Федерации», руководствуясь </w:t>
      </w:r>
      <w:r w:rsidRPr="00E94A9E">
        <w:rPr>
          <w:sz w:val="18"/>
          <w:szCs w:val="18"/>
        </w:rPr>
        <w:t xml:space="preserve">статьей 23 </w:t>
      </w:r>
      <w:r w:rsidRPr="00E94A9E">
        <w:rPr>
          <w:color w:val="000000"/>
          <w:sz w:val="18"/>
          <w:szCs w:val="18"/>
        </w:rPr>
        <w:t xml:space="preserve">Устава Травковского сельского поселения </w:t>
      </w:r>
    </w:p>
    <w:p w:rsidR="00E94A9E" w:rsidRPr="00E94A9E" w:rsidRDefault="00E94A9E" w:rsidP="00E94A9E">
      <w:pPr>
        <w:ind w:firstLine="709"/>
        <w:jc w:val="both"/>
        <w:rPr>
          <w:color w:val="000000"/>
          <w:sz w:val="18"/>
          <w:szCs w:val="18"/>
        </w:rPr>
      </w:pPr>
      <w:r w:rsidRPr="00E94A9E">
        <w:rPr>
          <w:color w:val="000000"/>
          <w:sz w:val="18"/>
          <w:szCs w:val="18"/>
        </w:rPr>
        <w:t>Совет депутатов Травковского сельского поселения</w:t>
      </w:r>
    </w:p>
    <w:p w:rsidR="00E94A9E" w:rsidRPr="00E94A9E" w:rsidRDefault="00E94A9E" w:rsidP="00E94A9E">
      <w:pPr>
        <w:autoSpaceDE w:val="0"/>
        <w:autoSpaceDN w:val="0"/>
        <w:adjustRightInd w:val="0"/>
        <w:jc w:val="both"/>
        <w:rPr>
          <w:color w:val="000000"/>
          <w:spacing w:val="20"/>
          <w:sz w:val="16"/>
          <w:szCs w:val="16"/>
        </w:rPr>
      </w:pPr>
      <w:r w:rsidRPr="00E94A9E">
        <w:rPr>
          <w:caps/>
          <w:color w:val="000000"/>
          <w:spacing w:val="20"/>
          <w:sz w:val="16"/>
          <w:szCs w:val="16"/>
        </w:rPr>
        <w:t>РЕШИЛ</w:t>
      </w:r>
      <w:r w:rsidRPr="00E94A9E">
        <w:rPr>
          <w:color w:val="000000"/>
          <w:spacing w:val="20"/>
          <w:sz w:val="16"/>
          <w:szCs w:val="16"/>
        </w:rPr>
        <w:t>:</w:t>
      </w:r>
    </w:p>
    <w:p w:rsidR="00E94A9E" w:rsidRPr="00E94A9E" w:rsidRDefault="00E94A9E" w:rsidP="00E94A9E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E94A9E">
        <w:rPr>
          <w:color w:val="000000"/>
          <w:sz w:val="18"/>
          <w:szCs w:val="18"/>
        </w:rPr>
        <w:t xml:space="preserve">1. Утвердить прилагаемое Положение о </w:t>
      </w:r>
      <w:hyperlink w:anchor="Par29" w:history="1">
        <w:r w:rsidRPr="00E94A9E">
          <w:rPr>
            <w:color w:val="000000"/>
            <w:sz w:val="18"/>
            <w:szCs w:val="18"/>
          </w:rPr>
          <w:t>порядке</w:t>
        </w:r>
      </w:hyperlink>
      <w:r w:rsidRPr="00E94A9E">
        <w:rPr>
          <w:rFonts w:ascii="Calibri" w:eastAsia="Calibri" w:hAnsi="Calibri"/>
          <w:sz w:val="18"/>
          <w:szCs w:val="18"/>
          <w:lang w:eastAsia="en-US"/>
        </w:rPr>
        <w:t xml:space="preserve"> </w:t>
      </w:r>
      <w:r w:rsidRPr="00E94A9E">
        <w:rPr>
          <w:color w:val="000000"/>
          <w:sz w:val="18"/>
          <w:szCs w:val="18"/>
        </w:rPr>
        <w:t xml:space="preserve">присутствия </w:t>
      </w:r>
      <w:r w:rsidRPr="00E94A9E">
        <w:rPr>
          <w:sz w:val="18"/>
          <w:szCs w:val="18"/>
        </w:rPr>
        <w:t>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 на заседаниях Совета депутатов Травковского сельского поселения.</w:t>
      </w:r>
    </w:p>
    <w:p w:rsidR="00E94A9E" w:rsidRPr="00E94A9E" w:rsidRDefault="00E94A9E" w:rsidP="00E94A9E">
      <w:pPr>
        <w:spacing w:line="276" w:lineRule="auto"/>
        <w:jc w:val="both"/>
        <w:rPr>
          <w:rFonts w:eastAsia="Calibri"/>
          <w:sz w:val="18"/>
          <w:szCs w:val="18"/>
          <w:lang w:eastAsia="en-US"/>
        </w:rPr>
      </w:pPr>
      <w:r w:rsidRPr="00E94A9E">
        <w:rPr>
          <w:sz w:val="18"/>
          <w:szCs w:val="18"/>
        </w:rPr>
        <w:lastRenderedPageBreak/>
        <w:t xml:space="preserve">        2. </w:t>
      </w:r>
      <w:r w:rsidRPr="00E94A9E">
        <w:rPr>
          <w:rFonts w:eastAsia="Calibri"/>
          <w:sz w:val="18"/>
          <w:szCs w:val="18"/>
          <w:lang w:eastAsia="en-US"/>
        </w:rPr>
        <w:t>Опубликовать решение в бюллетене «Официальный вестник Травковского сельского поселения» и разместить на официальном сайте Администрации Травковского сельского поселения.</w:t>
      </w:r>
    </w:p>
    <w:p w:rsidR="00E94A9E" w:rsidRPr="00E94A9E" w:rsidRDefault="00E94A9E" w:rsidP="00E94A9E">
      <w:pPr>
        <w:rPr>
          <w:rFonts w:eastAsia="Calibri"/>
          <w:sz w:val="18"/>
          <w:szCs w:val="18"/>
          <w:lang w:eastAsia="en-US"/>
        </w:rPr>
      </w:pPr>
      <w:r w:rsidRPr="00E94A9E">
        <w:rPr>
          <w:rFonts w:eastAsia="Calibri"/>
          <w:sz w:val="18"/>
          <w:szCs w:val="18"/>
          <w:lang w:eastAsia="en-US"/>
        </w:rPr>
        <w:t>Глава сельского поселения                                           Я. Н. Орлова</w:t>
      </w:r>
    </w:p>
    <w:p w:rsidR="0083405E" w:rsidRPr="0083405E" w:rsidRDefault="0083405E" w:rsidP="0083405E">
      <w:pPr>
        <w:widowControl w:val="0"/>
        <w:autoSpaceDE w:val="0"/>
        <w:autoSpaceDN w:val="0"/>
        <w:adjustRightInd w:val="0"/>
        <w:ind w:firstLine="6379"/>
        <w:jc w:val="right"/>
        <w:rPr>
          <w:sz w:val="18"/>
          <w:szCs w:val="18"/>
        </w:rPr>
      </w:pPr>
      <w:r>
        <w:rPr>
          <w:rFonts w:eastAsia="Calibri"/>
          <w:b/>
          <w:sz w:val="28"/>
          <w:szCs w:val="28"/>
          <w:lang w:eastAsia="en-US"/>
        </w:rPr>
        <w:tab/>
      </w:r>
      <w:r w:rsidRPr="0083405E">
        <w:rPr>
          <w:sz w:val="18"/>
          <w:szCs w:val="18"/>
        </w:rPr>
        <w:t xml:space="preserve">Утверждено </w:t>
      </w:r>
    </w:p>
    <w:p w:rsidR="0083405E" w:rsidRDefault="0083405E" w:rsidP="0083405E">
      <w:pPr>
        <w:widowControl w:val="0"/>
        <w:autoSpaceDE w:val="0"/>
        <w:autoSpaceDN w:val="0"/>
        <w:adjustRightInd w:val="0"/>
        <w:jc w:val="right"/>
        <w:rPr>
          <w:bCs/>
          <w:color w:val="000000"/>
          <w:sz w:val="18"/>
          <w:szCs w:val="18"/>
        </w:rPr>
      </w:pPr>
      <w:r w:rsidRPr="0083405E">
        <w:rPr>
          <w:bCs/>
          <w:color w:val="000000"/>
          <w:sz w:val="18"/>
          <w:szCs w:val="18"/>
        </w:rPr>
        <w:t>решением Совета депутатов</w:t>
      </w:r>
      <w:r>
        <w:rPr>
          <w:bCs/>
          <w:color w:val="000000"/>
          <w:sz w:val="18"/>
          <w:szCs w:val="18"/>
        </w:rPr>
        <w:t xml:space="preserve"> </w:t>
      </w:r>
      <w:r w:rsidRPr="0083405E">
        <w:rPr>
          <w:bCs/>
          <w:color w:val="000000"/>
          <w:sz w:val="18"/>
          <w:szCs w:val="18"/>
        </w:rPr>
        <w:t xml:space="preserve">Травковского </w:t>
      </w:r>
    </w:p>
    <w:p w:rsidR="0083405E" w:rsidRDefault="0083405E" w:rsidP="0083405E">
      <w:pPr>
        <w:widowControl w:val="0"/>
        <w:autoSpaceDE w:val="0"/>
        <w:autoSpaceDN w:val="0"/>
        <w:adjustRightInd w:val="0"/>
        <w:jc w:val="right"/>
        <w:rPr>
          <w:bCs/>
          <w:color w:val="000000"/>
          <w:sz w:val="18"/>
          <w:szCs w:val="18"/>
        </w:rPr>
      </w:pPr>
      <w:r w:rsidRPr="0083405E">
        <w:rPr>
          <w:bCs/>
          <w:color w:val="000000"/>
          <w:sz w:val="18"/>
          <w:szCs w:val="18"/>
        </w:rPr>
        <w:t>сельского поселения</w:t>
      </w:r>
      <w:r>
        <w:rPr>
          <w:bCs/>
          <w:color w:val="000000"/>
          <w:sz w:val="18"/>
          <w:szCs w:val="18"/>
        </w:rPr>
        <w:t xml:space="preserve"> </w:t>
      </w:r>
      <w:r w:rsidRPr="0083405E">
        <w:rPr>
          <w:bCs/>
          <w:color w:val="000000"/>
          <w:sz w:val="18"/>
          <w:szCs w:val="18"/>
        </w:rPr>
        <w:t>от 29.03.2022г.  № 83</w:t>
      </w:r>
    </w:p>
    <w:p w:rsidR="0083405E" w:rsidRPr="0083405E" w:rsidRDefault="0083405E" w:rsidP="0083405E">
      <w:pPr>
        <w:widowControl w:val="0"/>
        <w:autoSpaceDE w:val="0"/>
        <w:autoSpaceDN w:val="0"/>
        <w:adjustRightInd w:val="0"/>
        <w:jc w:val="right"/>
        <w:rPr>
          <w:bCs/>
          <w:color w:val="000000"/>
          <w:sz w:val="18"/>
          <w:szCs w:val="18"/>
        </w:rPr>
      </w:pPr>
    </w:p>
    <w:p w:rsidR="0083405E" w:rsidRPr="0083405E" w:rsidRDefault="0083405E" w:rsidP="0083405E">
      <w:pPr>
        <w:autoSpaceDE w:val="0"/>
        <w:autoSpaceDN w:val="0"/>
        <w:adjustRightInd w:val="0"/>
        <w:jc w:val="center"/>
        <w:rPr>
          <w:bCs/>
          <w:sz w:val="18"/>
          <w:szCs w:val="18"/>
        </w:rPr>
      </w:pPr>
      <w:r w:rsidRPr="0083405E">
        <w:rPr>
          <w:bCs/>
          <w:sz w:val="18"/>
          <w:szCs w:val="18"/>
        </w:rPr>
        <w:t>Положение</w:t>
      </w:r>
    </w:p>
    <w:p w:rsidR="0083405E" w:rsidRPr="0083405E" w:rsidRDefault="0083405E" w:rsidP="0083405E">
      <w:pPr>
        <w:autoSpaceDE w:val="0"/>
        <w:autoSpaceDN w:val="0"/>
        <w:adjustRightInd w:val="0"/>
        <w:jc w:val="center"/>
        <w:rPr>
          <w:bCs/>
          <w:sz w:val="18"/>
          <w:szCs w:val="18"/>
        </w:rPr>
      </w:pPr>
      <w:r w:rsidRPr="0083405E">
        <w:rPr>
          <w:bCs/>
          <w:sz w:val="18"/>
          <w:szCs w:val="18"/>
        </w:rPr>
        <w:t>о порядке присутствия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 на заседаниях Совета депутатов Травковского сельского поселения</w:t>
      </w:r>
    </w:p>
    <w:p w:rsidR="0083405E" w:rsidRPr="0083405E" w:rsidRDefault="0083405E" w:rsidP="0083405E">
      <w:pPr>
        <w:autoSpaceDE w:val="0"/>
        <w:autoSpaceDN w:val="0"/>
        <w:adjustRightInd w:val="0"/>
        <w:spacing w:line="240" w:lineRule="exact"/>
        <w:ind w:firstLine="539"/>
        <w:jc w:val="center"/>
        <w:rPr>
          <w:bCs/>
          <w:sz w:val="18"/>
          <w:szCs w:val="18"/>
        </w:rPr>
      </w:pPr>
    </w:p>
    <w:p w:rsidR="0083405E" w:rsidRPr="0083405E" w:rsidRDefault="0083405E" w:rsidP="0083405E">
      <w:pPr>
        <w:autoSpaceDE w:val="0"/>
        <w:autoSpaceDN w:val="0"/>
        <w:adjustRightInd w:val="0"/>
        <w:ind w:firstLine="709"/>
        <w:jc w:val="center"/>
        <w:rPr>
          <w:bCs/>
          <w:sz w:val="18"/>
          <w:szCs w:val="18"/>
        </w:rPr>
      </w:pPr>
      <w:r w:rsidRPr="0083405E">
        <w:rPr>
          <w:bCs/>
          <w:sz w:val="18"/>
          <w:szCs w:val="18"/>
        </w:rPr>
        <w:t>1. Общие положения</w:t>
      </w:r>
    </w:p>
    <w:p w:rsidR="0083405E" w:rsidRPr="0083405E" w:rsidRDefault="0083405E" w:rsidP="0083405E">
      <w:pPr>
        <w:autoSpaceDE w:val="0"/>
        <w:autoSpaceDN w:val="0"/>
        <w:adjustRightInd w:val="0"/>
        <w:ind w:firstLine="720"/>
        <w:jc w:val="both"/>
        <w:rPr>
          <w:sz w:val="18"/>
          <w:szCs w:val="18"/>
        </w:rPr>
      </w:pPr>
      <w:r w:rsidRPr="0083405E">
        <w:rPr>
          <w:sz w:val="18"/>
          <w:szCs w:val="18"/>
        </w:rPr>
        <w:t>1. Настоящее Положение определяет порядок подачи заявлений на присутствие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 (далее – граждане, представители организаций)</w:t>
      </w:r>
      <w:r w:rsidRPr="0083405E">
        <w:rPr>
          <w:i/>
          <w:sz w:val="18"/>
          <w:szCs w:val="18"/>
        </w:rPr>
        <w:t xml:space="preserve">, </w:t>
      </w:r>
      <w:r w:rsidRPr="0083405E">
        <w:rPr>
          <w:sz w:val="18"/>
          <w:szCs w:val="18"/>
        </w:rPr>
        <w:t>на заседаниях Совета депутатов Травковского сельского поселени</w:t>
      </w:r>
      <w:r w:rsidRPr="0083405E">
        <w:rPr>
          <w:i/>
          <w:sz w:val="18"/>
          <w:szCs w:val="18"/>
        </w:rPr>
        <w:t xml:space="preserve">я </w:t>
      </w:r>
      <w:r w:rsidRPr="0083405E">
        <w:rPr>
          <w:sz w:val="18"/>
          <w:szCs w:val="18"/>
        </w:rPr>
        <w:t>и постоянных комиссий Совета депутатов Травковского сельского поселения, основные требования к организации присутствия граждан, представителей организаций на таких заседаниях, а также права и обязанности указанных лиц в связи с участием в заседании.</w:t>
      </w:r>
    </w:p>
    <w:p w:rsidR="0083405E" w:rsidRPr="0083405E" w:rsidRDefault="0083405E" w:rsidP="0083405E">
      <w:pPr>
        <w:autoSpaceDE w:val="0"/>
        <w:autoSpaceDN w:val="0"/>
        <w:adjustRightInd w:val="0"/>
        <w:ind w:firstLine="720"/>
        <w:jc w:val="both"/>
        <w:rPr>
          <w:sz w:val="18"/>
          <w:szCs w:val="18"/>
        </w:rPr>
      </w:pPr>
      <w:r w:rsidRPr="0083405E">
        <w:rPr>
          <w:sz w:val="18"/>
          <w:szCs w:val="18"/>
        </w:rPr>
        <w:t>2. Настоящее Положение не распространяется на случаи присутствия на заседаниях Совета депутатов Травковского сельского поселения, заседаниях комиссий Совета депутатов Травковского сельского поселения (далее также заседания):</w:t>
      </w:r>
    </w:p>
    <w:p w:rsidR="0083405E" w:rsidRPr="0083405E" w:rsidRDefault="0083405E" w:rsidP="0083405E">
      <w:pPr>
        <w:autoSpaceDE w:val="0"/>
        <w:autoSpaceDN w:val="0"/>
        <w:adjustRightInd w:val="0"/>
        <w:ind w:firstLine="720"/>
        <w:jc w:val="both"/>
        <w:rPr>
          <w:sz w:val="18"/>
          <w:szCs w:val="18"/>
        </w:rPr>
      </w:pPr>
      <w:r w:rsidRPr="0083405E">
        <w:rPr>
          <w:sz w:val="18"/>
          <w:szCs w:val="18"/>
        </w:rPr>
        <w:t>1) лиц, приглашенных на заседание Совета депутатов Травковского сельского поселения по инициативе Главы Травковского сельского поселения, или на заседание комиссии   Совета депутатов Травковского сельского поселения по инициативе председателей комиссии;</w:t>
      </w:r>
    </w:p>
    <w:p w:rsidR="0083405E" w:rsidRPr="0083405E" w:rsidRDefault="0083405E" w:rsidP="0083405E">
      <w:pPr>
        <w:autoSpaceDE w:val="0"/>
        <w:autoSpaceDN w:val="0"/>
        <w:adjustRightInd w:val="0"/>
        <w:ind w:firstLine="720"/>
        <w:jc w:val="both"/>
        <w:rPr>
          <w:sz w:val="18"/>
          <w:szCs w:val="18"/>
        </w:rPr>
      </w:pPr>
      <w:r w:rsidRPr="0083405E">
        <w:rPr>
          <w:sz w:val="18"/>
          <w:szCs w:val="18"/>
        </w:rPr>
        <w:t>2) должностных лиц, присутствие которых на заседаниях в связи с осуществлением их должностных (служебных) обязанностей предусмотрено федеральными законами, иными федеральными нормативными правовыми актами, законами и иными нормативными правовыми актами Новгородской области, Уставом Травковского сельского поселения;</w:t>
      </w:r>
    </w:p>
    <w:p w:rsidR="0083405E" w:rsidRPr="0083405E" w:rsidRDefault="0083405E" w:rsidP="0083405E">
      <w:pPr>
        <w:autoSpaceDE w:val="0"/>
        <w:autoSpaceDN w:val="0"/>
        <w:adjustRightInd w:val="0"/>
        <w:ind w:firstLine="720"/>
        <w:jc w:val="both"/>
        <w:rPr>
          <w:sz w:val="18"/>
          <w:szCs w:val="18"/>
        </w:rPr>
      </w:pPr>
      <w:r w:rsidRPr="0083405E">
        <w:rPr>
          <w:sz w:val="18"/>
          <w:szCs w:val="18"/>
        </w:rPr>
        <w:t>3) представителей средств массовой информации.</w:t>
      </w:r>
    </w:p>
    <w:p w:rsidR="0083405E" w:rsidRPr="0083405E" w:rsidRDefault="0083405E" w:rsidP="0083405E">
      <w:pPr>
        <w:keepNext/>
        <w:autoSpaceDE w:val="0"/>
        <w:autoSpaceDN w:val="0"/>
        <w:adjustRightInd w:val="0"/>
        <w:jc w:val="both"/>
        <w:rPr>
          <w:sz w:val="18"/>
          <w:szCs w:val="18"/>
        </w:rPr>
      </w:pPr>
      <w:r w:rsidRPr="0083405E">
        <w:rPr>
          <w:sz w:val="18"/>
          <w:szCs w:val="18"/>
        </w:rPr>
        <w:t xml:space="preserve">            2. Порядок оповещения о заседании и подачи заявок граждан,</w:t>
      </w:r>
    </w:p>
    <w:p w:rsidR="0083405E" w:rsidRPr="0083405E" w:rsidRDefault="0083405E" w:rsidP="0083405E">
      <w:pPr>
        <w:keepNext/>
        <w:autoSpaceDE w:val="0"/>
        <w:autoSpaceDN w:val="0"/>
        <w:adjustRightInd w:val="0"/>
        <w:jc w:val="both"/>
        <w:rPr>
          <w:sz w:val="18"/>
          <w:szCs w:val="18"/>
        </w:rPr>
      </w:pPr>
      <w:r w:rsidRPr="0083405E">
        <w:rPr>
          <w:sz w:val="18"/>
          <w:szCs w:val="18"/>
        </w:rPr>
        <w:t xml:space="preserve">                     представителей организаций о присутствии на заседании</w:t>
      </w:r>
    </w:p>
    <w:p w:rsidR="0083405E" w:rsidRPr="0083405E" w:rsidRDefault="0083405E" w:rsidP="0083405E">
      <w:pPr>
        <w:autoSpaceDE w:val="0"/>
        <w:autoSpaceDN w:val="0"/>
        <w:adjustRightInd w:val="0"/>
        <w:ind w:firstLine="720"/>
        <w:jc w:val="both"/>
        <w:rPr>
          <w:sz w:val="18"/>
          <w:szCs w:val="18"/>
        </w:rPr>
      </w:pPr>
      <w:bookmarkStart w:id="1" w:name="P0"/>
      <w:bookmarkEnd w:id="1"/>
      <w:r w:rsidRPr="0083405E">
        <w:rPr>
          <w:sz w:val="18"/>
          <w:szCs w:val="18"/>
        </w:rPr>
        <w:t>1. Граждане, представители организаций могут присутствовать на открытых заседаниях, а также на рассмотрении вопросов повестки дня заседания, рассматриваемых в открытом режиме.</w:t>
      </w:r>
    </w:p>
    <w:p w:rsidR="0083405E" w:rsidRPr="0083405E" w:rsidRDefault="0083405E" w:rsidP="0083405E">
      <w:pPr>
        <w:autoSpaceDE w:val="0"/>
        <w:autoSpaceDN w:val="0"/>
        <w:adjustRightInd w:val="0"/>
        <w:ind w:firstLine="720"/>
        <w:jc w:val="both"/>
        <w:rPr>
          <w:sz w:val="18"/>
          <w:szCs w:val="18"/>
        </w:rPr>
      </w:pPr>
      <w:r w:rsidRPr="0083405E">
        <w:rPr>
          <w:sz w:val="18"/>
          <w:szCs w:val="18"/>
        </w:rPr>
        <w:t>2. Уведомление о заседании, прием и рассмотрение заявок граждан, представителей организаций производятся должностным лицом, определенным Главой Травковского сельского поселения (далее – уполномоченное должностное лицо).</w:t>
      </w:r>
    </w:p>
    <w:p w:rsidR="0083405E" w:rsidRPr="0083405E" w:rsidRDefault="0083405E" w:rsidP="0083405E">
      <w:pPr>
        <w:autoSpaceDE w:val="0"/>
        <w:autoSpaceDN w:val="0"/>
        <w:adjustRightInd w:val="0"/>
        <w:ind w:firstLine="720"/>
        <w:jc w:val="both"/>
        <w:rPr>
          <w:sz w:val="18"/>
          <w:szCs w:val="18"/>
        </w:rPr>
      </w:pPr>
      <w:r w:rsidRPr="0083405E">
        <w:rPr>
          <w:sz w:val="18"/>
          <w:szCs w:val="18"/>
        </w:rPr>
        <w:t xml:space="preserve"> 3. Информация о заседаниях размещается в </w:t>
      </w:r>
      <w:r w:rsidRPr="0083405E">
        <w:rPr>
          <w:spacing w:val="1"/>
          <w:sz w:val="18"/>
          <w:szCs w:val="18"/>
        </w:rPr>
        <w:t xml:space="preserve">бюллетене «Официальный вестник Травковского сельского поселения» и на официальном сайте Администрации сельского поселения в сети «Интернет» </w:t>
      </w:r>
      <w:r w:rsidRPr="0083405E">
        <w:rPr>
          <w:sz w:val="18"/>
          <w:szCs w:val="18"/>
        </w:rPr>
        <w:t xml:space="preserve">в следующие сроки: </w:t>
      </w:r>
    </w:p>
    <w:p w:rsidR="0083405E" w:rsidRPr="0083405E" w:rsidRDefault="0083405E" w:rsidP="0083405E">
      <w:pPr>
        <w:autoSpaceDE w:val="0"/>
        <w:autoSpaceDN w:val="0"/>
        <w:adjustRightInd w:val="0"/>
        <w:ind w:firstLine="720"/>
        <w:jc w:val="both"/>
        <w:rPr>
          <w:sz w:val="18"/>
          <w:szCs w:val="18"/>
        </w:rPr>
      </w:pPr>
      <w:r w:rsidRPr="0083405E">
        <w:rPr>
          <w:sz w:val="18"/>
          <w:szCs w:val="18"/>
        </w:rPr>
        <w:t>1) об очередном заседании Совета депутатов Травковского сельского поселения – не позднее чем за 3 рабочих дня до дня его проведения, о внеочередном заседании Совета депутатов Травковского сельского поселения – не позднее 1 рабочего дня, предшествующего дню его проведения;</w:t>
      </w:r>
    </w:p>
    <w:p w:rsidR="0083405E" w:rsidRPr="0083405E" w:rsidRDefault="0083405E" w:rsidP="0083405E">
      <w:pPr>
        <w:ind w:firstLine="709"/>
        <w:jc w:val="both"/>
        <w:rPr>
          <w:sz w:val="18"/>
          <w:szCs w:val="18"/>
        </w:rPr>
      </w:pPr>
      <w:r w:rsidRPr="0083405E">
        <w:rPr>
          <w:sz w:val="18"/>
          <w:szCs w:val="18"/>
        </w:rPr>
        <w:t>2) об очередном заседании постоянной комиссии Совета депутатов Травковского сельского поселения – не позднее чем за 2 рабочих дня до дня его проведения, о внеочередном заседании постоянной комиссии Совета депутатов Травковского сельского поселения – не позднее 1 рабочего дня, предшествующего дню его проведения.</w:t>
      </w:r>
    </w:p>
    <w:p w:rsidR="0083405E" w:rsidRPr="0083405E" w:rsidRDefault="0083405E" w:rsidP="0083405E">
      <w:pPr>
        <w:autoSpaceDE w:val="0"/>
        <w:autoSpaceDN w:val="0"/>
        <w:adjustRightInd w:val="0"/>
        <w:ind w:firstLine="720"/>
        <w:jc w:val="both"/>
        <w:rPr>
          <w:sz w:val="18"/>
          <w:szCs w:val="18"/>
        </w:rPr>
      </w:pPr>
      <w:r w:rsidRPr="0083405E">
        <w:rPr>
          <w:sz w:val="18"/>
          <w:szCs w:val="18"/>
        </w:rPr>
        <w:t>4. Информация о заседании, предусмотренная пунктом 3 раздела 2 настоящего Положения, должна содержать:</w:t>
      </w:r>
    </w:p>
    <w:p w:rsidR="0083405E" w:rsidRPr="0083405E" w:rsidRDefault="0083405E" w:rsidP="0083405E">
      <w:pPr>
        <w:autoSpaceDE w:val="0"/>
        <w:autoSpaceDN w:val="0"/>
        <w:adjustRightInd w:val="0"/>
        <w:ind w:firstLine="720"/>
        <w:jc w:val="both"/>
        <w:rPr>
          <w:sz w:val="18"/>
          <w:szCs w:val="18"/>
        </w:rPr>
      </w:pPr>
      <w:r w:rsidRPr="0083405E">
        <w:rPr>
          <w:sz w:val="18"/>
          <w:szCs w:val="18"/>
        </w:rPr>
        <w:t>1) данные о дате, времени и месте проведения заседания (с указанием точного адреса помещения), об открытом или закрытом режиме его проведения (закрытом обсуждении отдельных вопросов);</w:t>
      </w:r>
    </w:p>
    <w:p w:rsidR="0083405E" w:rsidRPr="0083405E" w:rsidRDefault="0083405E" w:rsidP="0083405E">
      <w:pPr>
        <w:autoSpaceDE w:val="0"/>
        <w:autoSpaceDN w:val="0"/>
        <w:adjustRightInd w:val="0"/>
        <w:ind w:firstLine="720"/>
        <w:jc w:val="both"/>
        <w:rPr>
          <w:sz w:val="18"/>
          <w:szCs w:val="18"/>
        </w:rPr>
      </w:pPr>
      <w:r w:rsidRPr="0083405E">
        <w:rPr>
          <w:sz w:val="18"/>
          <w:szCs w:val="18"/>
        </w:rPr>
        <w:t>2) сведения о наименовании должности, фамилии, имени, отчестве (при наличии), телефоне и адресе электронной почты должностного лица, принимающего заявки граждан, представителей организаций о намерении присутствовать на заседании;</w:t>
      </w:r>
    </w:p>
    <w:p w:rsidR="0083405E" w:rsidRPr="0083405E" w:rsidRDefault="0083405E" w:rsidP="0083405E">
      <w:pPr>
        <w:autoSpaceDE w:val="0"/>
        <w:autoSpaceDN w:val="0"/>
        <w:adjustRightInd w:val="0"/>
        <w:ind w:firstLine="720"/>
        <w:jc w:val="both"/>
        <w:rPr>
          <w:sz w:val="18"/>
          <w:szCs w:val="18"/>
        </w:rPr>
      </w:pPr>
      <w:r w:rsidRPr="0083405E">
        <w:rPr>
          <w:sz w:val="18"/>
          <w:szCs w:val="18"/>
        </w:rPr>
        <w:t>3) повестку заседания, утвержденную соответственно Главой Травковского сельского поселения, председателем постоянной комиссии, Совета депутатов Травковского сельского поселения (в случае отсутствия председателя – его заместителем).</w:t>
      </w:r>
    </w:p>
    <w:p w:rsidR="0083405E" w:rsidRPr="0083405E" w:rsidRDefault="0083405E" w:rsidP="0083405E">
      <w:pPr>
        <w:autoSpaceDE w:val="0"/>
        <w:autoSpaceDN w:val="0"/>
        <w:adjustRightInd w:val="0"/>
        <w:ind w:firstLine="720"/>
        <w:jc w:val="both"/>
        <w:rPr>
          <w:sz w:val="18"/>
          <w:szCs w:val="18"/>
        </w:rPr>
      </w:pPr>
      <w:r w:rsidRPr="0083405E">
        <w:rPr>
          <w:sz w:val="18"/>
          <w:szCs w:val="18"/>
        </w:rPr>
        <w:t xml:space="preserve">5. В целях присутствия на заседании граждане, представители организаций направляют заявку о намерении присутствовать на заседании по форме согласно приложению к настоящему Положению. </w:t>
      </w:r>
    </w:p>
    <w:p w:rsidR="0083405E" w:rsidRPr="0083405E" w:rsidRDefault="0083405E" w:rsidP="0083405E">
      <w:pPr>
        <w:autoSpaceDE w:val="0"/>
        <w:autoSpaceDN w:val="0"/>
        <w:adjustRightInd w:val="0"/>
        <w:ind w:firstLine="720"/>
        <w:jc w:val="both"/>
        <w:rPr>
          <w:sz w:val="18"/>
          <w:szCs w:val="18"/>
        </w:rPr>
      </w:pPr>
      <w:r w:rsidRPr="0083405E">
        <w:rPr>
          <w:sz w:val="18"/>
          <w:szCs w:val="18"/>
        </w:rPr>
        <w:t>Заявка о намерении присутствовать на заседании направляется в форме электронного сообщения на имя Главы Травковского сельского поселения (далее – электронное сообщение) по адресу электронной почты, указанному в информации о заседании, предусмотренной пунктом 3 раздела 2 настоящего Положения, не позднее 12 часов рабочего дня, предшествующего дню проведения соответствующего заседания.</w:t>
      </w:r>
    </w:p>
    <w:p w:rsidR="0083405E" w:rsidRPr="0083405E" w:rsidRDefault="0083405E" w:rsidP="0083405E">
      <w:pPr>
        <w:autoSpaceDE w:val="0"/>
        <w:autoSpaceDN w:val="0"/>
        <w:adjustRightInd w:val="0"/>
        <w:ind w:firstLine="720"/>
        <w:jc w:val="both"/>
        <w:rPr>
          <w:sz w:val="18"/>
          <w:szCs w:val="18"/>
        </w:rPr>
      </w:pPr>
      <w:r w:rsidRPr="0083405E">
        <w:rPr>
          <w:sz w:val="18"/>
          <w:szCs w:val="18"/>
        </w:rPr>
        <w:t>6. Электронное сообщение должно содержать:</w:t>
      </w:r>
    </w:p>
    <w:p w:rsidR="0083405E" w:rsidRPr="0083405E" w:rsidRDefault="0083405E" w:rsidP="0083405E">
      <w:pPr>
        <w:autoSpaceDE w:val="0"/>
        <w:autoSpaceDN w:val="0"/>
        <w:adjustRightInd w:val="0"/>
        <w:ind w:firstLine="720"/>
        <w:jc w:val="both"/>
        <w:rPr>
          <w:sz w:val="18"/>
          <w:szCs w:val="18"/>
        </w:rPr>
      </w:pPr>
      <w:r w:rsidRPr="0083405E">
        <w:rPr>
          <w:sz w:val="18"/>
          <w:szCs w:val="18"/>
        </w:rPr>
        <w:t>1) фамилию, имя, отчество (при наличии) гражданина, представителя организации;</w:t>
      </w:r>
    </w:p>
    <w:p w:rsidR="0083405E" w:rsidRPr="0083405E" w:rsidRDefault="0083405E" w:rsidP="0083405E">
      <w:pPr>
        <w:autoSpaceDE w:val="0"/>
        <w:autoSpaceDN w:val="0"/>
        <w:adjustRightInd w:val="0"/>
        <w:ind w:firstLine="720"/>
        <w:jc w:val="both"/>
        <w:rPr>
          <w:sz w:val="18"/>
          <w:szCs w:val="18"/>
        </w:rPr>
      </w:pPr>
      <w:r w:rsidRPr="0083405E">
        <w:rPr>
          <w:sz w:val="18"/>
          <w:szCs w:val="18"/>
        </w:rPr>
        <w:t>2) данные документа, удостоверяющего личность гражданина, представителя организации;</w:t>
      </w:r>
    </w:p>
    <w:p w:rsidR="0083405E" w:rsidRPr="0083405E" w:rsidRDefault="0083405E" w:rsidP="0083405E">
      <w:pPr>
        <w:autoSpaceDE w:val="0"/>
        <w:autoSpaceDN w:val="0"/>
        <w:adjustRightInd w:val="0"/>
        <w:ind w:firstLine="720"/>
        <w:jc w:val="both"/>
        <w:rPr>
          <w:sz w:val="18"/>
          <w:szCs w:val="18"/>
        </w:rPr>
      </w:pPr>
      <w:r w:rsidRPr="0083405E">
        <w:rPr>
          <w:sz w:val="18"/>
          <w:szCs w:val="18"/>
        </w:rPr>
        <w:t>3) телефон и (или) адрес электронной почты гражданина, представителя организации;</w:t>
      </w:r>
    </w:p>
    <w:p w:rsidR="0083405E" w:rsidRPr="0083405E" w:rsidRDefault="0083405E" w:rsidP="0083405E">
      <w:pPr>
        <w:autoSpaceDE w:val="0"/>
        <w:autoSpaceDN w:val="0"/>
        <w:adjustRightInd w:val="0"/>
        <w:ind w:firstLine="720"/>
        <w:jc w:val="both"/>
        <w:rPr>
          <w:sz w:val="18"/>
          <w:szCs w:val="18"/>
        </w:rPr>
      </w:pPr>
      <w:r w:rsidRPr="0083405E">
        <w:rPr>
          <w:sz w:val="18"/>
          <w:szCs w:val="18"/>
        </w:rPr>
        <w:t xml:space="preserve">4) дату, время проведения заседания, на котором гражданин, представитель организации желает присутствовать; </w:t>
      </w:r>
    </w:p>
    <w:p w:rsidR="0083405E" w:rsidRPr="0083405E" w:rsidRDefault="0083405E" w:rsidP="0083405E">
      <w:pPr>
        <w:autoSpaceDE w:val="0"/>
        <w:autoSpaceDN w:val="0"/>
        <w:adjustRightInd w:val="0"/>
        <w:ind w:firstLine="720"/>
        <w:jc w:val="both"/>
        <w:rPr>
          <w:sz w:val="18"/>
          <w:szCs w:val="18"/>
        </w:rPr>
      </w:pPr>
      <w:r w:rsidRPr="0083405E">
        <w:rPr>
          <w:sz w:val="18"/>
          <w:szCs w:val="18"/>
        </w:rPr>
        <w:t>5) наименование вопроса (вопросов) повестки дня заседания, на обсуждении которого (которых) гражданин, представитель организации желает присутствовать;</w:t>
      </w:r>
    </w:p>
    <w:p w:rsidR="0083405E" w:rsidRPr="0083405E" w:rsidRDefault="0083405E" w:rsidP="0083405E">
      <w:pPr>
        <w:autoSpaceDE w:val="0"/>
        <w:autoSpaceDN w:val="0"/>
        <w:adjustRightInd w:val="0"/>
        <w:ind w:firstLine="720"/>
        <w:jc w:val="both"/>
        <w:rPr>
          <w:sz w:val="18"/>
          <w:szCs w:val="18"/>
        </w:rPr>
      </w:pPr>
      <w:r w:rsidRPr="0083405E">
        <w:rPr>
          <w:sz w:val="18"/>
          <w:szCs w:val="18"/>
        </w:rPr>
        <w:t>6) просьбу о включении гражданина, представителя организации в список граждан и представителей организаций, присутствующих на заседании;</w:t>
      </w:r>
    </w:p>
    <w:p w:rsidR="0083405E" w:rsidRPr="0083405E" w:rsidRDefault="0083405E" w:rsidP="0083405E">
      <w:pPr>
        <w:autoSpaceDE w:val="0"/>
        <w:autoSpaceDN w:val="0"/>
        <w:adjustRightInd w:val="0"/>
        <w:ind w:firstLine="720"/>
        <w:jc w:val="both"/>
        <w:rPr>
          <w:sz w:val="18"/>
          <w:szCs w:val="18"/>
        </w:rPr>
      </w:pPr>
      <w:r w:rsidRPr="0083405E">
        <w:rPr>
          <w:sz w:val="18"/>
          <w:szCs w:val="18"/>
        </w:rPr>
        <w:lastRenderedPageBreak/>
        <w:t>7) намерение осуществлять фото-, аудио- и видеозапись, использовать персональный компьютер, средства телефонной и сотовой связи, радиосвязи, а также средства звукозаписи и обработки информации либо указание на отсутствие такого намерения;</w:t>
      </w:r>
    </w:p>
    <w:p w:rsidR="0083405E" w:rsidRPr="0083405E" w:rsidRDefault="0083405E" w:rsidP="0083405E">
      <w:pPr>
        <w:autoSpaceDE w:val="0"/>
        <w:autoSpaceDN w:val="0"/>
        <w:adjustRightInd w:val="0"/>
        <w:ind w:firstLine="720"/>
        <w:jc w:val="both"/>
        <w:rPr>
          <w:sz w:val="18"/>
          <w:szCs w:val="18"/>
        </w:rPr>
      </w:pPr>
      <w:r w:rsidRPr="0083405E">
        <w:rPr>
          <w:sz w:val="18"/>
          <w:szCs w:val="18"/>
        </w:rPr>
        <w:t>8) наименование организации (юридического лица), общественного объединения, государственного органа или органа местного самоуправления муниципального образования, представителем которого он является, наименование занимаемой должности (статус в общественном объединении) – в случае подачи электронного сообщения представителем организации.</w:t>
      </w:r>
    </w:p>
    <w:p w:rsidR="0083405E" w:rsidRPr="0083405E" w:rsidRDefault="0083405E" w:rsidP="0083405E">
      <w:pPr>
        <w:autoSpaceDE w:val="0"/>
        <w:autoSpaceDN w:val="0"/>
        <w:adjustRightInd w:val="0"/>
        <w:ind w:firstLine="720"/>
        <w:jc w:val="both"/>
        <w:rPr>
          <w:sz w:val="18"/>
          <w:szCs w:val="18"/>
        </w:rPr>
      </w:pPr>
      <w:r w:rsidRPr="0083405E">
        <w:rPr>
          <w:sz w:val="18"/>
          <w:szCs w:val="18"/>
        </w:rPr>
        <w:t>7. Отсутствие заявки о намерении присутствовать на заседании не является основанием для ограничения доступа граждан к участию в заседании представительного органа муниципального образования. В случае недостаточности свободных мест в зале заседания преимущественное право участия имеют граждане, подавшие заявку.</w:t>
      </w:r>
    </w:p>
    <w:p w:rsidR="0083405E" w:rsidRPr="0083405E" w:rsidRDefault="0083405E" w:rsidP="0083405E">
      <w:pPr>
        <w:autoSpaceDE w:val="0"/>
        <w:autoSpaceDN w:val="0"/>
        <w:adjustRightInd w:val="0"/>
        <w:ind w:firstLine="720"/>
        <w:jc w:val="both"/>
        <w:rPr>
          <w:sz w:val="18"/>
          <w:szCs w:val="18"/>
        </w:rPr>
      </w:pPr>
      <w:r w:rsidRPr="0083405E">
        <w:rPr>
          <w:sz w:val="18"/>
          <w:szCs w:val="18"/>
        </w:rPr>
        <w:t>8. В случае несоответствия электронного сообщения требованиям пунктов 5, 6 раздела 2 настоящего Положения уполномоченное должностное лицо в течение 1 рабочего дня со дня получения указанного электронного сообщения уведомляет об этом гражданина, представителя организации по телефону или путем направления электронного сообщения по адресу электронной почты, в случае если он указан в электронном сообщении.</w:t>
      </w:r>
    </w:p>
    <w:p w:rsidR="0083405E" w:rsidRPr="0083405E" w:rsidRDefault="0083405E" w:rsidP="0083405E">
      <w:pPr>
        <w:autoSpaceDE w:val="0"/>
        <w:autoSpaceDN w:val="0"/>
        <w:adjustRightInd w:val="0"/>
        <w:ind w:firstLine="720"/>
        <w:jc w:val="both"/>
        <w:rPr>
          <w:sz w:val="18"/>
          <w:szCs w:val="18"/>
        </w:rPr>
      </w:pPr>
      <w:r w:rsidRPr="0083405E">
        <w:rPr>
          <w:sz w:val="18"/>
          <w:szCs w:val="18"/>
        </w:rPr>
        <w:t>9. В случае не проведения заседания в дату и время, указанные в электронном сообщении, а также в случае отсутствия в повестке соответствующего заседания вопроса (вопросов), на обсуждении которого (которых) желает присутствовать гражданин, представитель организации, уполномоченное должностное лицо в течение 1 рабочего дня со дня получения электронного сообщения уведомляет об этом гражданина, представителя организации по телефону или путем направления электронного сообщения по адресу электронной почты, в случае, если он указан в электронном сообщении.</w:t>
      </w:r>
    </w:p>
    <w:p w:rsidR="0083405E" w:rsidRPr="0083405E" w:rsidRDefault="0083405E" w:rsidP="0083405E">
      <w:pPr>
        <w:autoSpaceDE w:val="0"/>
        <w:autoSpaceDN w:val="0"/>
        <w:adjustRightInd w:val="0"/>
        <w:ind w:firstLine="720"/>
        <w:jc w:val="both"/>
        <w:rPr>
          <w:sz w:val="18"/>
          <w:szCs w:val="18"/>
        </w:rPr>
      </w:pPr>
      <w:bookmarkStart w:id="2" w:name="Par51"/>
      <w:bookmarkEnd w:id="2"/>
      <w:r w:rsidRPr="0083405E">
        <w:rPr>
          <w:sz w:val="18"/>
          <w:szCs w:val="18"/>
        </w:rPr>
        <w:t>10. Уполномоченное должностное лицо регистрирует поступившие электронные сообщения в порядке их поступления в ж</w:t>
      </w:r>
      <w:hyperlink w:anchor="Par190" w:history="1">
        <w:r w:rsidRPr="0083405E">
          <w:rPr>
            <w:sz w:val="18"/>
            <w:szCs w:val="18"/>
          </w:rPr>
          <w:t>урнале</w:t>
        </w:r>
      </w:hyperlink>
      <w:r w:rsidRPr="0083405E">
        <w:rPr>
          <w:sz w:val="18"/>
          <w:szCs w:val="18"/>
        </w:rPr>
        <w:t xml:space="preserve"> учета заявок граждан, представителей организаций с присвоением им порядковых номеров и указанием даты и времени их поступления, рассматривает поступившие электронные сообщения и готовит проект списка граждан, представителей организаций не позднее  15 часов рабочего дня, предшествующего дню проведения соответствующего заседания.</w:t>
      </w:r>
      <w:bookmarkStart w:id="3" w:name="P28"/>
      <w:bookmarkEnd w:id="3"/>
    </w:p>
    <w:p w:rsidR="0083405E" w:rsidRPr="0083405E" w:rsidRDefault="0083405E" w:rsidP="0083405E">
      <w:pPr>
        <w:autoSpaceDE w:val="0"/>
        <w:autoSpaceDN w:val="0"/>
        <w:adjustRightInd w:val="0"/>
        <w:ind w:firstLine="720"/>
        <w:jc w:val="both"/>
        <w:rPr>
          <w:sz w:val="18"/>
          <w:szCs w:val="18"/>
        </w:rPr>
      </w:pPr>
      <w:r w:rsidRPr="0083405E">
        <w:rPr>
          <w:sz w:val="18"/>
          <w:szCs w:val="18"/>
        </w:rPr>
        <w:t>11. Граждане, представители организаций включаются в список граждан и представителей организаций исходя из количества мест, отведенных для граждан, представителей организаций, в зале, где проходит заседание, и порядка очередности поступления заявок от граждан, представителей организаций. При этом в случае, если общее число граждан, представителей организаций превышает количество мест в зале заседания для граждан, представителей организаций, в список граждан, представителей организаций в первую очередь включаются лица, представляющие субъекты общественного контроля.</w:t>
      </w:r>
    </w:p>
    <w:p w:rsidR="0083405E" w:rsidRPr="0083405E" w:rsidRDefault="0083405E" w:rsidP="0083405E">
      <w:pPr>
        <w:autoSpaceDE w:val="0"/>
        <w:autoSpaceDN w:val="0"/>
        <w:adjustRightInd w:val="0"/>
        <w:ind w:firstLine="720"/>
        <w:jc w:val="both"/>
        <w:rPr>
          <w:sz w:val="18"/>
          <w:szCs w:val="18"/>
        </w:rPr>
      </w:pPr>
      <w:r w:rsidRPr="0083405E">
        <w:rPr>
          <w:sz w:val="18"/>
          <w:szCs w:val="18"/>
        </w:rPr>
        <w:t>12. Граждане, представители организаций не включаются в список граждан и представителей организаций в следующих случаях:</w:t>
      </w:r>
    </w:p>
    <w:p w:rsidR="0083405E" w:rsidRPr="0083405E" w:rsidRDefault="0083405E" w:rsidP="0083405E">
      <w:pPr>
        <w:autoSpaceDE w:val="0"/>
        <w:autoSpaceDN w:val="0"/>
        <w:adjustRightInd w:val="0"/>
        <w:ind w:firstLine="720"/>
        <w:jc w:val="both"/>
        <w:rPr>
          <w:sz w:val="18"/>
          <w:szCs w:val="18"/>
        </w:rPr>
      </w:pPr>
      <w:r w:rsidRPr="0083405E">
        <w:rPr>
          <w:sz w:val="18"/>
          <w:szCs w:val="18"/>
        </w:rPr>
        <w:t xml:space="preserve">1) электронное сообщение направлено позднее срока, установленного в пункте 5 раздела 2 настоящего Положения; </w:t>
      </w:r>
    </w:p>
    <w:p w:rsidR="0083405E" w:rsidRPr="0083405E" w:rsidRDefault="0083405E" w:rsidP="0083405E">
      <w:pPr>
        <w:autoSpaceDE w:val="0"/>
        <w:autoSpaceDN w:val="0"/>
        <w:adjustRightInd w:val="0"/>
        <w:ind w:firstLine="720"/>
        <w:jc w:val="both"/>
        <w:rPr>
          <w:sz w:val="18"/>
          <w:szCs w:val="18"/>
        </w:rPr>
      </w:pPr>
      <w:r w:rsidRPr="0083405E">
        <w:rPr>
          <w:sz w:val="18"/>
          <w:szCs w:val="18"/>
        </w:rPr>
        <w:t>2) электронное сообщение содержит не все сведения, предусмотренные пунктом 6 раздела 2 настоящего Положения;</w:t>
      </w:r>
    </w:p>
    <w:p w:rsidR="0083405E" w:rsidRPr="0083405E" w:rsidRDefault="0083405E" w:rsidP="0083405E">
      <w:pPr>
        <w:autoSpaceDE w:val="0"/>
        <w:autoSpaceDN w:val="0"/>
        <w:adjustRightInd w:val="0"/>
        <w:ind w:firstLine="720"/>
        <w:jc w:val="both"/>
        <w:rPr>
          <w:sz w:val="18"/>
          <w:szCs w:val="18"/>
        </w:rPr>
      </w:pPr>
      <w:r w:rsidRPr="0083405E">
        <w:rPr>
          <w:sz w:val="18"/>
          <w:szCs w:val="18"/>
        </w:rPr>
        <w:t>3) гражданин, представитель организации с учетом требований пункта 1 раздела 3 настоящего Положения не может быть обеспечен местом в зале, где проходит заседание.</w:t>
      </w:r>
    </w:p>
    <w:p w:rsidR="0083405E" w:rsidRPr="0083405E" w:rsidRDefault="0083405E" w:rsidP="0083405E">
      <w:pPr>
        <w:autoSpaceDE w:val="0"/>
        <w:autoSpaceDN w:val="0"/>
        <w:adjustRightInd w:val="0"/>
        <w:ind w:firstLine="720"/>
        <w:jc w:val="both"/>
        <w:rPr>
          <w:sz w:val="18"/>
          <w:szCs w:val="18"/>
        </w:rPr>
      </w:pPr>
      <w:r w:rsidRPr="0083405E">
        <w:rPr>
          <w:sz w:val="18"/>
          <w:szCs w:val="18"/>
        </w:rPr>
        <w:t>13. Список граждан, представителей организаций утверждается Главой Травковского сельского поселения, председателем постоянной комиссии Совета депутатов Травковского сельского поселения (в случае отсутствия председателя – его заместителем) не позднее 16 часов рабочего дня, предшествующего дню проведения соответствующего заседания.</w:t>
      </w:r>
    </w:p>
    <w:p w:rsidR="0083405E" w:rsidRPr="0083405E" w:rsidRDefault="0083405E" w:rsidP="00C00921">
      <w:pPr>
        <w:autoSpaceDE w:val="0"/>
        <w:autoSpaceDN w:val="0"/>
        <w:adjustRightInd w:val="0"/>
        <w:ind w:firstLine="720"/>
        <w:jc w:val="both"/>
        <w:rPr>
          <w:sz w:val="18"/>
          <w:szCs w:val="18"/>
        </w:rPr>
      </w:pPr>
      <w:r w:rsidRPr="0083405E">
        <w:rPr>
          <w:sz w:val="18"/>
          <w:szCs w:val="18"/>
        </w:rPr>
        <w:t>14. В случае не включения гражданина, представителя организации в список граждан и представителей организаций уполномоченное должностное лицо сообщает гражданину, представителю организации по телефону или по адресу электронной почты, в случае если он указан в электронном</w:t>
      </w:r>
      <w:r w:rsidRPr="0083405E">
        <w:rPr>
          <w:sz w:val="28"/>
          <w:szCs w:val="28"/>
        </w:rPr>
        <w:t xml:space="preserve"> </w:t>
      </w:r>
      <w:r w:rsidRPr="0083405E">
        <w:rPr>
          <w:sz w:val="18"/>
          <w:szCs w:val="18"/>
        </w:rPr>
        <w:t>сообщении, о его не включении в список граждан, представителей организаций до 17 часов рабочего дня, предшествующего дню проведения соответствующего заседания.</w:t>
      </w:r>
    </w:p>
    <w:p w:rsidR="00C00921" w:rsidRPr="00C00921" w:rsidRDefault="00C00921" w:rsidP="00C00921">
      <w:pPr>
        <w:keepNext/>
        <w:autoSpaceDE w:val="0"/>
        <w:autoSpaceDN w:val="0"/>
        <w:adjustRightInd w:val="0"/>
        <w:jc w:val="center"/>
        <w:outlineLvl w:val="1"/>
        <w:rPr>
          <w:sz w:val="18"/>
          <w:szCs w:val="18"/>
        </w:rPr>
      </w:pPr>
      <w:r>
        <w:rPr>
          <w:sz w:val="18"/>
          <w:szCs w:val="18"/>
        </w:rPr>
        <w:t xml:space="preserve">3. Порядок присутствия граждан, </w:t>
      </w:r>
      <w:r w:rsidRPr="00C00921">
        <w:rPr>
          <w:sz w:val="18"/>
          <w:szCs w:val="18"/>
        </w:rPr>
        <w:t>представителей организаций на заседаниях</w:t>
      </w:r>
    </w:p>
    <w:p w:rsidR="00C00921" w:rsidRPr="00C00921" w:rsidRDefault="00C00921" w:rsidP="00C00921">
      <w:pPr>
        <w:autoSpaceDE w:val="0"/>
        <w:autoSpaceDN w:val="0"/>
        <w:adjustRightInd w:val="0"/>
        <w:ind w:firstLine="720"/>
        <w:jc w:val="both"/>
        <w:rPr>
          <w:sz w:val="18"/>
          <w:szCs w:val="18"/>
        </w:rPr>
      </w:pPr>
      <w:r w:rsidRPr="00C00921">
        <w:rPr>
          <w:sz w:val="18"/>
          <w:szCs w:val="18"/>
        </w:rPr>
        <w:t>1. В целях обеспечения присутствия на заседании граждан, представителей организаций при подготовке к заседанию в зале, где проходит заседание, отводятся места для граждан, представителей организаций. Количество мест в зале, где проходит заседание, для граждан, представителей организаций определяется Главой Травковского сельского поселения, председателем постоянной комиссии Совета депутатов Травковского сельского поселения (в случае отсутствия председателя – его заместителем) в зависимости от количества участников заседания, но не более 4 мест.</w:t>
      </w:r>
    </w:p>
    <w:p w:rsidR="00C00921" w:rsidRPr="00C00921" w:rsidRDefault="00C00921" w:rsidP="00C00921">
      <w:pPr>
        <w:autoSpaceDE w:val="0"/>
        <w:autoSpaceDN w:val="0"/>
        <w:adjustRightInd w:val="0"/>
        <w:ind w:firstLine="720"/>
        <w:jc w:val="both"/>
        <w:rPr>
          <w:sz w:val="18"/>
          <w:szCs w:val="18"/>
        </w:rPr>
      </w:pPr>
      <w:r w:rsidRPr="00C00921">
        <w:rPr>
          <w:sz w:val="18"/>
          <w:szCs w:val="18"/>
        </w:rPr>
        <w:t>2. На заседании допускается присутствие не более одного представителя от каждой организации.</w:t>
      </w:r>
    </w:p>
    <w:p w:rsidR="00C00921" w:rsidRPr="00C00921" w:rsidRDefault="00C00921" w:rsidP="00C00921">
      <w:pPr>
        <w:autoSpaceDE w:val="0"/>
        <w:autoSpaceDN w:val="0"/>
        <w:adjustRightInd w:val="0"/>
        <w:ind w:firstLine="720"/>
        <w:jc w:val="both"/>
        <w:rPr>
          <w:sz w:val="18"/>
          <w:szCs w:val="18"/>
        </w:rPr>
      </w:pPr>
      <w:r w:rsidRPr="00C00921">
        <w:rPr>
          <w:sz w:val="18"/>
          <w:szCs w:val="18"/>
        </w:rPr>
        <w:t>3. В случае превышения числа граждан, представителей организаций, представивших заявку, числа свободных мест их размещение производится в порядке очереди по дате и времени получения заявки.</w:t>
      </w:r>
    </w:p>
    <w:p w:rsidR="00C00921" w:rsidRPr="00C00921" w:rsidRDefault="00C00921" w:rsidP="00C00921">
      <w:pPr>
        <w:autoSpaceDE w:val="0"/>
        <w:autoSpaceDN w:val="0"/>
        <w:adjustRightInd w:val="0"/>
        <w:ind w:firstLine="720"/>
        <w:jc w:val="both"/>
        <w:rPr>
          <w:sz w:val="18"/>
          <w:szCs w:val="18"/>
        </w:rPr>
      </w:pPr>
      <w:r w:rsidRPr="00C00921">
        <w:rPr>
          <w:sz w:val="18"/>
          <w:szCs w:val="18"/>
        </w:rPr>
        <w:t>4. Граждане, представители организаций не допускаются к участию в заседании в следующих случаях:</w:t>
      </w:r>
    </w:p>
    <w:p w:rsidR="00C00921" w:rsidRPr="00C00921" w:rsidRDefault="00C00921" w:rsidP="00C00921">
      <w:pPr>
        <w:autoSpaceDE w:val="0"/>
        <w:autoSpaceDN w:val="0"/>
        <w:adjustRightInd w:val="0"/>
        <w:ind w:firstLine="720"/>
        <w:jc w:val="both"/>
        <w:rPr>
          <w:sz w:val="18"/>
          <w:szCs w:val="18"/>
        </w:rPr>
      </w:pPr>
      <w:r w:rsidRPr="00C00921">
        <w:rPr>
          <w:sz w:val="18"/>
          <w:szCs w:val="18"/>
        </w:rPr>
        <w:t>1)    отсутствие документа, удостоверяющего личность;</w:t>
      </w:r>
    </w:p>
    <w:p w:rsidR="00C00921" w:rsidRPr="00C00921" w:rsidRDefault="00C00921" w:rsidP="00C00921">
      <w:pPr>
        <w:autoSpaceDE w:val="0"/>
        <w:autoSpaceDN w:val="0"/>
        <w:adjustRightInd w:val="0"/>
        <w:ind w:firstLine="720"/>
        <w:jc w:val="both"/>
        <w:rPr>
          <w:sz w:val="18"/>
          <w:szCs w:val="18"/>
        </w:rPr>
      </w:pPr>
      <w:r w:rsidRPr="00C00921">
        <w:rPr>
          <w:sz w:val="18"/>
          <w:szCs w:val="18"/>
        </w:rPr>
        <w:t>2) отсутствие документа, подтверждающего полномочия – для представителя организации.</w:t>
      </w:r>
    </w:p>
    <w:p w:rsidR="00C00921" w:rsidRPr="00C00921" w:rsidRDefault="00C00921" w:rsidP="00C00921">
      <w:pPr>
        <w:autoSpaceDE w:val="0"/>
        <w:autoSpaceDN w:val="0"/>
        <w:adjustRightInd w:val="0"/>
        <w:ind w:firstLine="720"/>
        <w:jc w:val="both"/>
        <w:rPr>
          <w:sz w:val="18"/>
          <w:szCs w:val="18"/>
        </w:rPr>
      </w:pPr>
      <w:r w:rsidRPr="00C00921">
        <w:rPr>
          <w:sz w:val="18"/>
          <w:szCs w:val="18"/>
        </w:rPr>
        <w:t>5. Граждане, представители организаций допускаются в зал не ранее чем за 20 минут и не позднее, чем за 5 минут до начала заседания по предъявлении документа, удостоверяющего личность, и внесения сведений из документа, удостоверяющего личность, в лист регистрации. В лист регистрации вносятся: фамилия, имя и отчество (при наличии), вид документа, удостоверяющего личность, его серия, номер и дата выдачи.</w:t>
      </w:r>
    </w:p>
    <w:p w:rsidR="00C00921" w:rsidRPr="00C00921" w:rsidRDefault="00C00921" w:rsidP="00C00921">
      <w:pPr>
        <w:autoSpaceDE w:val="0"/>
        <w:autoSpaceDN w:val="0"/>
        <w:adjustRightInd w:val="0"/>
        <w:ind w:firstLine="720"/>
        <w:jc w:val="both"/>
        <w:rPr>
          <w:sz w:val="18"/>
          <w:szCs w:val="18"/>
        </w:rPr>
      </w:pPr>
      <w:r w:rsidRPr="00C00921">
        <w:rPr>
          <w:sz w:val="18"/>
          <w:szCs w:val="18"/>
        </w:rPr>
        <w:t>Листы регистрации приобщаются к протоколу заседания.</w:t>
      </w:r>
    </w:p>
    <w:p w:rsidR="00C00921" w:rsidRPr="00C00921" w:rsidRDefault="00C00921" w:rsidP="00C00921">
      <w:pPr>
        <w:autoSpaceDE w:val="0"/>
        <w:autoSpaceDN w:val="0"/>
        <w:adjustRightInd w:val="0"/>
        <w:ind w:firstLine="720"/>
        <w:jc w:val="both"/>
        <w:rPr>
          <w:sz w:val="18"/>
          <w:szCs w:val="18"/>
        </w:rPr>
      </w:pPr>
      <w:r w:rsidRPr="00C00921">
        <w:rPr>
          <w:sz w:val="18"/>
          <w:szCs w:val="18"/>
        </w:rPr>
        <w:t xml:space="preserve">6. При регистрации гражданам, представителям организаций выдается информационный листок об их правах, обязанностях и ответственности в связи с присутствием на заседании. </w:t>
      </w:r>
    </w:p>
    <w:p w:rsidR="00C00921" w:rsidRPr="00C00921" w:rsidRDefault="00C00921" w:rsidP="00C00921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C00921">
        <w:rPr>
          <w:sz w:val="18"/>
          <w:szCs w:val="18"/>
        </w:rPr>
        <w:t xml:space="preserve">          7. Процедуру регистрации граждан, представителей организаций осуществляет уполномоченное должностное лицо с соблюдением требований Федерального </w:t>
      </w:r>
      <w:hyperlink r:id="rId11" w:history="1">
        <w:r w:rsidRPr="00C00921">
          <w:rPr>
            <w:sz w:val="18"/>
            <w:szCs w:val="18"/>
          </w:rPr>
          <w:t>закон</w:t>
        </w:r>
      </w:hyperlink>
      <w:r w:rsidRPr="00C00921">
        <w:rPr>
          <w:sz w:val="18"/>
          <w:szCs w:val="18"/>
        </w:rPr>
        <w:t>а, от 27 июля 2006 года № 152-ФЗ «О персональных данных».</w:t>
      </w:r>
    </w:p>
    <w:p w:rsidR="00C00921" w:rsidRPr="00C00921" w:rsidRDefault="00C00921" w:rsidP="00C00921">
      <w:pPr>
        <w:keepNext/>
        <w:autoSpaceDE w:val="0"/>
        <w:autoSpaceDN w:val="0"/>
        <w:adjustRightInd w:val="0"/>
        <w:jc w:val="center"/>
        <w:outlineLvl w:val="1"/>
        <w:rPr>
          <w:sz w:val="18"/>
          <w:szCs w:val="18"/>
        </w:rPr>
      </w:pPr>
      <w:r w:rsidRPr="00C00921">
        <w:rPr>
          <w:sz w:val="18"/>
          <w:szCs w:val="18"/>
        </w:rPr>
        <w:t>4. Права и обязанности граждан, представителей организаций</w:t>
      </w:r>
    </w:p>
    <w:p w:rsidR="00C00921" w:rsidRPr="00C00921" w:rsidRDefault="00C00921" w:rsidP="00C00921">
      <w:pPr>
        <w:autoSpaceDE w:val="0"/>
        <w:autoSpaceDN w:val="0"/>
        <w:adjustRightInd w:val="0"/>
        <w:ind w:firstLine="720"/>
        <w:jc w:val="both"/>
        <w:rPr>
          <w:sz w:val="18"/>
          <w:szCs w:val="18"/>
        </w:rPr>
      </w:pPr>
      <w:bookmarkStart w:id="4" w:name="Par73"/>
      <w:bookmarkEnd w:id="4"/>
      <w:r w:rsidRPr="00C00921">
        <w:rPr>
          <w:sz w:val="18"/>
          <w:szCs w:val="18"/>
        </w:rPr>
        <w:t>1. Запрещается входить в помещение для заседания с оружием, входить и выходить во время заседания без разрешения председательствующего, а также разговаривать во время заседания по телефону.</w:t>
      </w:r>
    </w:p>
    <w:p w:rsidR="00C00921" w:rsidRPr="00C00921" w:rsidRDefault="00C00921" w:rsidP="00C00921">
      <w:pPr>
        <w:autoSpaceDE w:val="0"/>
        <w:autoSpaceDN w:val="0"/>
        <w:adjustRightInd w:val="0"/>
        <w:ind w:firstLine="720"/>
        <w:jc w:val="both"/>
        <w:rPr>
          <w:sz w:val="18"/>
          <w:szCs w:val="18"/>
        </w:rPr>
      </w:pPr>
      <w:r w:rsidRPr="00C00921">
        <w:rPr>
          <w:sz w:val="18"/>
          <w:szCs w:val="18"/>
        </w:rPr>
        <w:lastRenderedPageBreak/>
        <w:t>2. Граждане, представители организаций, присутствующие на заседании, не вправе занимать места депутатов в зале, где проходит заседание, без приглашения председательствующего.</w:t>
      </w:r>
    </w:p>
    <w:p w:rsidR="00C00921" w:rsidRPr="00C00921" w:rsidRDefault="00C00921" w:rsidP="00C00921">
      <w:pPr>
        <w:autoSpaceDE w:val="0"/>
        <w:autoSpaceDN w:val="0"/>
        <w:adjustRightInd w:val="0"/>
        <w:ind w:firstLine="720"/>
        <w:jc w:val="both"/>
        <w:rPr>
          <w:sz w:val="18"/>
          <w:szCs w:val="18"/>
        </w:rPr>
      </w:pPr>
      <w:r w:rsidRPr="00C00921">
        <w:rPr>
          <w:sz w:val="18"/>
          <w:szCs w:val="18"/>
        </w:rPr>
        <w:t>3. Граждане, представители организаций, присутствующие на заседании, вправе с предварительного уведомления председательствующего производить фото-, видео-, аудиозапись, использовать персональные компьютеры, средства телефонной и сотовой связи, радиосвязи, а также средств звукозаписи и обработки информации в той мере, в которой данные действия не мешают проведению заседания.</w:t>
      </w:r>
    </w:p>
    <w:p w:rsidR="00C00921" w:rsidRPr="00C00921" w:rsidRDefault="00C00921" w:rsidP="00C00921">
      <w:pPr>
        <w:autoSpaceDE w:val="0"/>
        <w:autoSpaceDN w:val="0"/>
        <w:adjustRightInd w:val="0"/>
        <w:ind w:firstLine="720"/>
        <w:jc w:val="both"/>
        <w:rPr>
          <w:sz w:val="18"/>
          <w:szCs w:val="18"/>
        </w:rPr>
      </w:pPr>
      <w:bookmarkStart w:id="5" w:name="Par76"/>
      <w:bookmarkEnd w:id="5"/>
      <w:r w:rsidRPr="00C00921">
        <w:rPr>
          <w:sz w:val="18"/>
          <w:szCs w:val="18"/>
        </w:rPr>
        <w:t xml:space="preserve">4. Граждане, представители организаций не имеют права вмешиваться в ход заседания, обязаны соблюдать общественный порядок и подчиняться распоряжениям председательствующего на заседании. </w:t>
      </w:r>
    </w:p>
    <w:p w:rsidR="00C00921" w:rsidRPr="00C00921" w:rsidRDefault="00C00921" w:rsidP="00C00921">
      <w:pPr>
        <w:autoSpaceDE w:val="0"/>
        <w:autoSpaceDN w:val="0"/>
        <w:adjustRightInd w:val="0"/>
        <w:ind w:firstLine="720"/>
        <w:jc w:val="both"/>
        <w:rPr>
          <w:sz w:val="18"/>
          <w:szCs w:val="18"/>
        </w:rPr>
      </w:pPr>
      <w:r w:rsidRPr="00C00921">
        <w:rPr>
          <w:sz w:val="18"/>
          <w:szCs w:val="18"/>
        </w:rPr>
        <w:t>5. Председательствующий на заседании предоставляет гражданину или представителю организаций право задать вопрос или выступить по рассматриваемому вопросу. Граждане, представители организаций не участвуют в обсуждении и принятии решений и не должны препятствовать ходу заседания.</w:t>
      </w:r>
    </w:p>
    <w:p w:rsidR="00C00921" w:rsidRPr="00C00921" w:rsidRDefault="00C00921" w:rsidP="00C00921">
      <w:pPr>
        <w:autoSpaceDE w:val="0"/>
        <w:autoSpaceDN w:val="0"/>
        <w:adjustRightInd w:val="0"/>
        <w:ind w:firstLine="720"/>
        <w:jc w:val="both"/>
        <w:rPr>
          <w:sz w:val="18"/>
          <w:szCs w:val="18"/>
        </w:rPr>
      </w:pPr>
      <w:r w:rsidRPr="00C00921">
        <w:rPr>
          <w:sz w:val="18"/>
          <w:szCs w:val="18"/>
        </w:rPr>
        <w:t>6. В случае нарушения пунктов 1-5 раздела 4 настоящего Положения председательствующий делает замечание гражданину или представителю организации, о чем делается соответствующая запись в протоколе заседания. При повторном нарушении граждане или представители организации по решению председательствующего удаляются из зала заседания, о чем делается соответствующая запись в протоколе.</w:t>
      </w:r>
    </w:p>
    <w:p w:rsidR="00E94A9E" w:rsidRDefault="00C00921" w:rsidP="007E4545">
      <w:pPr>
        <w:autoSpaceDE w:val="0"/>
        <w:autoSpaceDN w:val="0"/>
        <w:adjustRightInd w:val="0"/>
        <w:ind w:firstLine="720"/>
        <w:jc w:val="both"/>
        <w:rPr>
          <w:sz w:val="18"/>
          <w:szCs w:val="18"/>
        </w:rPr>
      </w:pPr>
      <w:r w:rsidRPr="00C00921">
        <w:rPr>
          <w:sz w:val="18"/>
          <w:szCs w:val="18"/>
        </w:rPr>
        <w:t>7. Отказ гражданину или представителю организации в доступе на заседание или удаление его с заседания могут быть обжалованы в установленном законом порядке.</w:t>
      </w:r>
    </w:p>
    <w:p w:rsidR="007E4545" w:rsidRPr="007E4545" w:rsidRDefault="007E4545" w:rsidP="007E4545">
      <w:pPr>
        <w:autoSpaceDE w:val="0"/>
        <w:autoSpaceDN w:val="0"/>
        <w:adjustRightInd w:val="0"/>
        <w:ind w:firstLine="720"/>
        <w:jc w:val="both"/>
        <w:rPr>
          <w:sz w:val="18"/>
          <w:szCs w:val="18"/>
        </w:rPr>
      </w:pPr>
    </w:p>
    <w:p w:rsidR="00800E98" w:rsidRPr="00E94A9E" w:rsidRDefault="00800E98" w:rsidP="00C00921">
      <w:pPr>
        <w:tabs>
          <w:tab w:val="left" w:pos="3645"/>
        </w:tabs>
        <w:rPr>
          <w:rFonts w:eastAsia="Calibri"/>
          <w:sz w:val="18"/>
          <w:szCs w:val="18"/>
          <w:lang w:eastAsia="en-US"/>
        </w:rPr>
      </w:pPr>
    </w:p>
    <w:p w:rsidR="00C72382" w:rsidRPr="003548C5" w:rsidRDefault="00C72382" w:rsidP="00C72382">
      <w:pPr>
        <w:keepNext/>
        <w:autoSpaceDE w:val="0"/>
        <w:autoSpaceDN w:val="0"/>
        <w:adjustRightInd w:val="0"/>
        <w:ind w:left="5245"/>
        <w:contextualSpacing/>
        <w:jc w:val="right"/>
        <w:outlineLvl w:val="1"/>
        <w:rPr>
          <w:bCs/>
          <w:sz w:val="18"/>
          <w:szCs w:val="18"/>
        </w:rPr>
      </w:pPr>
      <w:r>
        <w:rPr>
          <w:rFonts w:eastAsia="Calibri"/>
          <w:sz w:val="18"/>
          <w:szCs w:val="18"/>
          <w:lang w:eastAsia="en-US"/>
        </w:rPr>
        <w:tab/>
      </w:r>
      <w:r w:rsidRPr="003548C5">
        <w:rPr>
          <w:bCs/>
          <w:sz w:val="18"/>
          <w:szCs w:val="18"/>
        </w:rPr>
        <w:t>Утверждена</w:t>
      </w:r>
    </w:p>
    <w:p w:rsidR="001A15B2" w:rsidRDefault="00C72382" w:rsidP="001A15B2">
      <w:pPr>
        <w:keepNext/>
        <w:autoSpaceDE w:val="0"/>
        <w:autoSpaceDN w:val="0"/>
        <w:adjustRightInd w:val="0"/>
        <w:contextualSpacing/>
        <w:jc w:val="right"/>
        <w:outlineLvl w:val="1"/>
        <w:rPr>
          <w:rFonts w:eastAsia="Calibri"/>
          <w:sz w:val="18"/>
          <w:szCs w:val="18"/>
          <w:lang w:eastAsia="en-US"/>
        </w:rPr>
      </w:pPr>
      <w:r w:rsidRPr="00C72382">
        <w:rPr>
          <w:bCs/>
          <w:sz w:val="18"/>
          <w:szCs w:val="18"/>
        </w:rPr>
        <w:t xml:space="preserve">решением </w:t>
      </w:r>
      <w:r w:rsidRPr="003548C5">
        <w:rPr>
          <w:rFonts w:eastAsia="Calibri"/>
          <w:sz w:val="18"/>
          <w:szCs w:val="18"/>
          <w:lang w:eastAsia="en-US"/>
        </w:rPr>
        <w:t>Совета депутатов</w:t>
      </w:r>
      <w:r w:rsidR="001A15B2">
        <w:rPr>
          <w:rFonts w:eastAsia="Calibri"/>
          <w:sz w:val="18"/>
          <w:szCs w:val="18"/>
          <w:lang w:eastAsia="en-US"/>
        </w:rPr>
        <w:t xml:space="preserve"> </w:t>
      </w:r>
      <w:r w:rsidRPr="003548C5">
        <w:rPr>
          <w:rFonts w:eastAsia="Calibri"/>
          <w:sz w:val="18"/>
          <w:szCs w:val="18"/>
          <w:lang w:eastAsia="en-US"/>
        </w:rPr>
        <w:t>Травковского</w:t>
      </w:r>
    </w:p>
    <w:p w:rsidR="00C72382" w:rsidRPr="00C72382" w:rsidRDefault="00C72382" w:rsidP="001A15B2">
      <w:pPr>
        <w:keepNext/>
        <w:autoSpaceDE w:val="0"/>
        <w:autoSpaceDN w:val="0"/>
        <w:adjustRightInd w:val="0"/>
        <w:contextualSpacing/>
        <w:jc w:val="right"/>
        <w:outlineLvl w:val="1"/>
        <w:rPr>
          <w:rFonts w:eastAsia="Calibri"/>
          <w:sz w:val="18"/>
          <w:szCs w:val="18"/>
          <w:lang w:eastAsia="en-US"/>
        </w:rPr>
      </w:pPr>
      <w:r w:rsidRPr="003548C5">
        <w:rPr>
          <w:rFonts w:eastAsia="Calibri"/>
          <w:sz w:val="18"/>
          <w:szCs w:val="18"/>
          <w:lang w:eastAsia="en-US"/>
        </w:rPr>
        <w:t>сельского поселения</w:t>
      </w:r>
      <w:r w:rsidR="001A15B2">
        <w:rPr>
          <w:rFonts w:eastAsia="Calibri"/>
          <w:sz w:val="18"/>
          <w:szCs w:val="18"/>
          <w:lang w:eastAsia="en-US"/>
        </w:rPr>
        <w:t xml:space="preserve">  </w:t>
      </w:r>
      <w:r w:rsidRPr="003548C5">
        <w:rPr>
          <w:rFonts w:eastAsia="Calibri"/>
          <w:sz w:val="18"/>
          <w:szCs w:val="18"/>
          <w:lang w:eastAsia="en-US"/>
        </w:rPr>
        <w:t>от 25.03.2022г. № 83</w:t>
      </w:r>
    </w:p>
    <w:p w:rsidR="00C72382" w:rsidRPr="00C72382" w:rsidRDefault="00C72382" w:rsidP="00C72382">
      <w:pPr>
        <w:keepNext/>
        <w:autoSpaceDE w:val="0"/>
        <w:autoSpaceDN w:val="0"/>
        <w:adjustRightInd w:val="0"/>
        <w:ind w:left="5103"/>
        <w:contextualSpacing/>
        <w:jc w:val="right"/>
        <w:outlineLvl w:val="1"/>
        <w:rPr>
          <w:bCs/>
          <w:sz w:val="18"/>
          <w:szCs w:val="18"/>
        </w:rPr>
      </w:pPr>
      <w:r w:rsidRPr="00C72382">
        <w:rPr>
          <w:sz w:val="18"/>
          <w:szCs w:val="18"/>
        </w:rPr>
        <w:t xml:space="preserve">Главе Травковского сельского поселения </w:t>
      </w:r>
    </w:p>
    <w:p w:rsidR="00C72382" w:rsidRPr="00C72382" w:rsidRDefault="00C72382" w:rsidP="00C72382">
      <w:pPr>
        <w:keepNext/>
        <w:autoSpaceDE w:val="0"/>
        <w:autoSpaceDN w:val="0"/>
        <w:adjustRightInd w:val="0"/>
        <w:spacing w:line="240" w:lineRule="exact"/>
        <w:ind w:firstLine="5103"/>
        <w:contextualSpacing/>
        <w:jc w:val="right"/>
        <w:outlineLvl w:val="1"/>
        <w:rPr>
          <w:bCs/>
          <w:i/>
          <w:sz w:val="18"/>
          <w:szCs w:val="18"/>
        </w:rPr>
      </w:pPr>
      <w:r w:rsidRPr="00C72382">
        <w:rPr>
          <w:bCs/>
          <w:i/>
          <w:sz w:val="18"/>
          <w:szCs w:val="18"/>
        </w:rPr>
        <w:t>_____________________________</w:t>
      </w:r>
    </w:p>
    <w:p w:rsidR="00C72382" w:rsidRPr="00C72382" w:rsidRDefault="00C72382" w:rsidP="001A15B2">
      <w:pPr>
        <w:keepNext/>
        <w:autoSpaceDE w:val="0"/>
        <w:autoSpaceDN w:val="0"/>
        <w:adjustRightInd w:val="0"/>
        <w:spacing w:line="240" w:lineRule="exact"/>
        <w:ind w:firstLine="5103"/>
        <w:contextualSpacing/>
        <w:jc w:val="center"/>
        <w:outlineLvl w:val="1"/>
        <w:rPr>
          <w:bCs/>
          <w:sz w:val="18"/>
          <w:szCs w:val="18"/>
        </w:rPr>
      </w:pPr>
      <w:r w:rsidRPr="00C72382">
        <w:rPr>
          <w:bCs/>
          <w:sz w:val="18"/>
          <w:szCs w:val="18"/>
        </w:rPr>
        <w:t xml:space="preserve">                                 (Ф.И.О.)</w:t>
      </w:r>
    </w:p>
    <w:p w:rsidR="00C72382" w:rsidRPr="00C72382" w:rsidRDefault="00C72382" w:rsidP="00C72382">
      <w:pPr>
        <w:keepNext/>
        <w:autoSpaceDE w:val="0"/>
        <w:autoSpaceDN w:val="0"/>
        <w:adjustRightInd w:val="0"/>
        <w:contextualSpacing/>
        <w:jc w:val="center"/>
        <w:outlineLvl w:val="1"/>
        <w:rPr>
          <w:bCs/>
          <w:sz w:val="16"/>
          <w:szCs w:val="16"/>
        </w:rPr>
      </w:pPr>
      <w:r w:rsidRPr="00C72382">
        <w:rPr>
          <w:bCs/>
          <w:sz w:val="16"/>
          <w:szCs w:val="16"/>
        </w:rPr>
        <w:t>ЗАЯВКА</w:t>
      </w:r>
    </w:p>
    <w:p w:rsidR="00C72382" w:rsidRPr="00C72382" w:rsidRDefault="00C72382" w:rsidP="001A15B2">
      <w:pPr>
        <w:keepNext/>
        <w:autoSpaceDE w:val="0"/>
        <w:autoSpaceDN w:val="0"/>
        <w:adjustRightInd w:val="0"/>
        <w:contextualSpacing/>
        <w:jc w:val="center"/>
        <w:rPr>
          <w:kern w:val="28"/>
          <w:sz w:val="18"/>
          <w:szCs w:val="18"/>
        </w:rPr>
      </w:pPr>
      <w:r w:rsidRPr="00C72382">
        <w:rPr>
          <w:iCs/>
          <w:sz w:val="18"/>
          <w:szCs w:val="18"/>
        </w:rPr>
        <w:t xml:space="preserve">для участия в заседании </w:t>
      </w:r>
      <w:r w:rsidRPr="00C72382">
        <w:rPr>
          <w:sz w:val="18"/>
          <w:szCs w:val="18"/>
        </w:rPr>
        <w:t>Совета депутатов Травковского сельского поселения,</w:t>
      </w:r>
      <w:r w:rsidRPr="00C72382">
        <w:rPr>
          <w:kern w:val="28"/>
          <w:sz w:val="18"/>
          <w:szCs w:val="18"/>
        </w:rPr>
        <w:t xml:space="preserve"> постоянной комиссии </w:t>
      </w:r>
      <w:r w:rsidRPr="00C72382">
        <w:rPr>
          <w:sz w:val="18"/>
          <w:szCs w:val="18"/>
        </w:rPr>
        <w:t>Совета депутатов Травковского сельского поселения</w:t>
      </w:r>
    </w:p>
    <w:p w:rsidR="00C72382" w:rsidRPr="00C72382" w:rsidRDefault="00C72382" w:rsidP="00C72382">
      <w:pPr>
        <w:autoSpaceDE w:val="0"/>
        <w:autoSpaceDN w:val="0"/>
        <w:adjustRightInd w:val="0"/>
        <w:ind w:firstLine="540"/>
        <w:contextualSpacing/>
        <w:jc w:val="both"/>
        <w:outlineLvl w:val="0"/>
        <w:rPr>
          <w:sz w:val="18"/>
          <w:szCs w:val="18"/>
        </w:rPr>
      </w:pPr>
      <w:r w:rsidRPr="00C72382">
        <w:rPr>
          <w:sz w:val="18"/>
          <w:szCs w:val="18"/>
        </w:rPr>
        <w:t>Я, ________________________________________________________________________</w:t>
      </w:r>
    </w:p>
    <w:p w:rsidR="00C72382" w:rsidRPr="00C72382" w:rsidRDefault="00C72382" w:rsidP="00C72382">
      <w:pPr>
        <w:tabs>
          <w:tab w:val="left" w:pos="2190"/>
          <w:tab w:val="center" w:pos="4877"/>
        </w:tabs>
        <w:autoSpaceDE w:val="0"/>
        <w:autoSpaceDN w:val="0"/>
        <w:adjustRightInd w:val="0"/>
        <w:ind w:hanging="27"/>
        <w:contextualSpacing/>
        <w:outlineLvl w:val="0"/>
        <w:rPr>
          <w:sz w:val="18"/>
          <w:szCs w:val="18"/>
        </w:rPr>
      </w:pPr>
      <w:r w:rsidRPr="00C72382">
        <w:rPr>
          <w:sz w:val="18"/>
          <w:szCs w:val="18"/>
        </w:rPr>
        <w:tab/>
      </w:r>
      <w:r w:rsidRPr="00C72382">
        <w:rPr>
          <w:sz w:val="18"/>
          <w:szCs w:val="18"/>
        </w:rPr>
        <w:tab/>
        <w:t>(фамилия, имя, отчество (при наличии) заявителя)</w:t>
      </w:r>
    </w:p>
    <w:p w:rsidR="00C72382" w:rsidRPr="00C72382" w:rsidRDefault="00C72382" w:rsidP="00C72382">
      <w:pPr>
        <w:autoSpaceDE w:val="0"/>
        <w:autoSpaceDN w:val="0"/>
        <w:adjustRightInd w:val="0"/>
        <w:contextualSpacing/>
        <w:jc w:val="both"/>
        <w:outlineLvl w:val="0"/>
        <w:rPr>
          <w:sz w:val="18"/>
          <w:szCs w:val="18"/>
        </w:rPr>
      </w:pPr>
      <w:r w:rsidRPr="00C72382">
        <w:rPr>
          <w:sz w:val="18"/>
          <w:szCs w:val="18"/>
        </w:rPr>
        <w:t>паспорт серия _______ номер ___________________ выдан ____________________________</w:t>
      </w:r>
    </w:p>
    <w:p w:rsidR="00C72382" w:rsidRPr="00C72382" w:rsidRDefault="00C72382" w:rsidP="00C72382">
      <w:pPr>
        <w:autoSpaceDE w:val="0"/>
        <w:autoSpaceDN w:val="0"/>
        <w:adjustRightInd w:val="0"/>
        <w:contextualSpacing/>
        <w:jc w:val="both"/>
        <w:outlineLvl w:val="0"/>
        <w:rPr>
          <w:sz w:val="18"/>
          <w:szCs w:val="18"/>
        </w:rPr>
      </w:pPr>
      <w:r w:rsidRPr="00C72382">
        <w:rPr>
          <w:sz w:val="18"/>
          <w:szCs w:val="18"/>
        </w:rPr>
        <w:t>_____________________________________________________ «____» ________ ______ года,</w:t>
      </w:r>
    </w:p>
    <w:p w:rsidR="00C72382" w:rsidRPr="00C72382" w:rsidRDefault="00C72382" w:rsidP="00C72382">
      <w:pPr>
        <w:autoSpaceDE w:val="0"/>
        <w:autoSpaceDN w:val="0"/>
        <w:adjustRightInd w:val="0"/>
        <w:contextualSpacing/>
        <w:jc w:val="center"/>
        <w:outlineLvl w:val="0"/>
        <w:rPr>
          <w:sz w:val="18"/>
          <w:szCs w:val="18"/>
        </w:rPr>
      </w:pPr>
      <w:r w:rsidRPr="00C72382">
        <w:rPr>
          <w:sz w:val="18"/>
          <w:szCs w:val="18"/>
        </w:rPr>
        <w:t>(кем и когда выдан)</w:t>
      </w:r>
    </w:p>
    <w:p w:rsidR="00C72382" w:rsidRPr="00C72382" w:rsidRDefault="00C72382" w:rsidP="00C72382">
      <w:pPr>
        <w:autoSpaceDE w:val="0"/>
        <w:autoSpaceDN w:val="0"/>
        <w:adjustRightInd w:val="0"/>
        <w:contextualSpacing/>
        <w:jc w:val="both"/>
        <w:outlineLvl w:val="0"/>
        <w:rPr>
          <w:i/>
          <w:sz w:val="18"/>
          <w:szCs w:val="18"/>
        </w:rPr>
      </w:pPr>
      <w:r w:rsidRPr="00C72382">
        <w:rPr>
          <w:sz w:val="18"/>
          <w:szCs w:val="18"/>
        </w:rPr>
        <w:t xml:space="preserve">прошу включить меня в число участников заседания </w:t>
      </w:r>
      <w:r w:rsidRPr="00C72382">
        <w:rPr>
          <w:i/>
          <w:sz w:val="18"/>
          <w:szCs w:val="18"/>
        </w:rPr>
        <w:t xml:space="preserve">_________________________________ </w:t>
      </w:r>
    </w:p>
    <w:p w:rsidR="00C72382" w:rsidRPr="00C72382" w:rsidRDefault="00C72382" w:rsidP="00C72382">
      <w:pPr>
        <w:autoSpaceDE w:val="0"/>
        <w:autoSpaceDN w:val="0"/>
        <w:adjustRightInd w:val="0"/>
        <w:contextualSpacing/>
        <w:jc w:val="both"/>
        <w:outlineLvl w:val="0"/>
        <w:rPr>
          <w:i/>
          <w:sz w:val="18"/>
          <w:szCs w:val="18"/>
        </w:rPr>
      </w:pPr>
      <w:r w:rsidRPr="00C72382">
        <w:rPr>
          <w:i/>
          <w:sz w:val="18"/>
          <w:szCs w:val="18"/>
        </w:rPr>
        <w:t>_______________________________________________________________________________</w:t>
      </w:r>
    </w:p>
    <w:p w:rsidR="00C72382" w:rsidRPr="00C72382" w:rsidRDefault="00C72382" w:rsidP="00C72382">
      <w:pPr>
        <w:autoSpaceDE w:val="0"/>
        <w:autoSpaceDN w:val="0"/>
        <w:adjustRightInd w:val="0"/>
        <w:contextualSpacing/>
        <w:jc w:val="center"/>
        <w:outlineLvl w:val="0"/>
        <w:rPr>
          <w:sz w:val="18"/>
          <w:szCs w:val="18"/>
        </w:rPr>
      </w:pPr>
      <w:r w:rsidRPr="00C72382">
        <w:rPr>
          <w:sz w:val="18"/>
          <w:szCs w:val="18"/>
        </w:rPr>
        <w:t>(наименование представительного органа муниципального образования, постоянной комиссии Совета депутатов Травковского сельского поселения)</w:t>
      </w:r>
    </w:p>
    <w:p w:rsidR="00C72382" w:rsidRPr="00C72382" w:rsidRDefault="00C72382" w:rsidP="00C72382">
      <w:pPr>
        <w:autoSpaceDE w:val="0"/>
        <w:autoSpaceDN w:val="0"/>
        <w:adjustRightInd w:val="0"/>
        <w:contextualSpacing/>
        <w:jc w:val="center"/>
        <w:outlineLvl w:val="0"/>
        <w:rPr>
          <w:sz w:val="18"/>
          <w:szCs w:val="18"/>
        </w:rPr>
      </w:pPr>
    </w:p>
    <w:p w:rsidR="00C72382" w:rsidRPr="00C72382" w:rsidRDefault="00C72382" w:rsidP="00C72382">
      <w:pPr>
        <w:autoSpaceDE w:val="0"/>
        <w:autoSpaceDN w:val="0"/>
        <w:adjustRightInd w:val="0"/>
        <w:contextualSpacing/>
        <w:jc w:val="both"/>
        <w:outlineLvl w:val="0"/>
        <w:rPr>
          <w:sz w:val="18"/>
          <w:szCs w:val="18"/>
        </w:rPr>
      </w:pPr>
      <w:r w:rsidRPr="00C72382">
        <w:rPr>
          <w:sz w:val="18"/>
          <w:szCs w:val="18"/>
        </w:rPr>
        <w:t>которое состоится «____» ______________ года в «_____» часов «______» мин,</w:t>
      </w:r>
      <w:r w:rsidRPr="00C72382">
        <w:rPr>
          <w:sz w:val="18"/>
          <w:szCs w:val="18"/>
        </w:rPr>
        <w:br/>
        <w:t xml:space="preserve">для присутствия при обсуждении по вопросу о _______________________________________ </w:t>
      </w:r>
    </w:p>
    <w:p w:rsidR="00C72382" w:rsidRPr="00C72382" w:rsidRDefault="00C72382" w:rsidP="00C72382">
      <w:pPr>
        <w:contextualSpacing/>
        <w:jc w:val="both"/>
        <w:rPr>
          <w:sz w:val="18"/>
          <w:szCs w:val="18"/>
        </w:rPr>
      </w:pPr>
      <w:r w:rsidRPr="00C72382">
        <w:rPr>
          <w:sz w:val="18"/>
          <w:szCs w:val="18"/>
        </w:rPr>
        <w:t>_______________________________________________________________________________</w:t>
      </w:r>
    </w:p>
    <w:p w:rsidR="00C72382" w:rsidRPr="00C72382" w:rsidRDefault="00C72382" w:rsidP="00C72382">
      <w:pPr>
        <w:autoSpaceDE w:val="0"/>
        <w:autoSpaceDN w:val="0"/>
        <w:adjustRightInd w:val="0"/>
        <w:ind w:firstLine="709"/>
        <w:contextualSpacing/>
        <w:jc w:val="both"/>
        <w:outlineLvl w:val="0"/>
        <w:rPr>
          <w:sz w:val="18"/>
          <w:szCs w:val="18"/>
        </w:rPr>
      </w:pPr>
    </w:p>
    <w:p w:rsidR="00C72382" w:rsidRPr="00C72382" w:rsidRDefault="00C72382" w:rsidP="00C72382">
      <w:pPr>
        <w:autoSpaceDE w:val="0"/>
        <w:autoSpaceDN w:val="0"/>
        <w:adjustRightInd w:val="0"/>
        <w:ind w:firstLine="709"/>
        <w:contextualSpacing/>
        <w:jc w:val="both"/>
        <w:outlineLvl w:val="0"/>
        <w:rPr>
          <w:sz w:val="18"/>
          <w:szCs w:val="18"/>
        </w:rPr>
      </w:pPr>
      <w:r w:rsidRPr="00C72382">
        <w:rPr>
          <w:sz w:val="18"/>
          <w:szCs w:val="18"/>
        </w:rPr>
        <w:t>О себе сообщаю следующие контактные данные:</w:t>
      </w:r>
    </w:p>
    <w:p w:rsidR="00C72382" w:rsidRPr="00C72382" w:rsidRDefault="00C72382" w:rsidP="00C72382">
      <w:pPr>
        <w:autoSpaceDE w:val="0"/>
        <w:autoSpaceDN w:val="0"/>
        <w:adjustRightInd w:val="0"/>
        <w:contextualSpacing/>
        <w:jc w:val="both"/>
        <w:outlineLvl w:val="0"/>
        <w:rPr>
          <w:sz w:val="18"/>
          <w:szCs w:val="18"/>
        </w:rPr>
      </w:pPr>
      <w:r w:rsidRPr="00C72382">
        <w:rPr>
          <w:sz w:val="18"/>
          <w:szCs w:val="18"/>
        </w:rPr>
        <w:t>телефон и (или) адрес электронной почты ___________________________________________</w:t>
      </w:r>
    </w:p>
    <w:p w:rsidR="00C72382" w:rsidRPr="00C72382" w:rsidRDefault="00C72382" w:rsidP="00C72382">
      <w:pPr>
        <w:autoSpaceDE w:val="0"/>
        <w:autoSpaceDN w:val="0"/>
        <w:adjustRightInd w:val="0"/>
        <w:contextualSpacing/>
        <w:jc w:val="both"/>
        <w:outlineLvl w:val="0"/>
        <w:rPr>
          <w:sz w:val="18"/>
          <w:szCs w:val="18"/>
        </w:rPr>
      </w:pPr>
      <w:r w:rsidRPr="00C72382">
        <w:rPr>
          <w:sz w:val="18"/>
          <w:szCs w:val="18"/>
        </w:rPr>
        <w:t>адрес проживания _______________________________________________________________</w:t>
      </w:r>
    </w:p>
    <w:p w:rsidR="00C72382" w:rsidRPr="00C72382" w:rsidRDefault="00C72382" w:rsidP="00C72382">
      <w:pPr>
        <w:autoSpaceDE w:val="0"/>
        <w:autoSpaceDN w:val="0"/>
        <w:adjustRightInd w:val="0"/>
        <w:ind w:firstLine="709"/>
        <w:contextualSpacing/>
        <w:jc w:val="both"/>
        <w:rPr>
          <w:bCs/>
          <w:sz w:val="18"/>
          <w:szCs w:val="18"/>
        </w:rPr>
      </w:pPr>
    </w:p>
    <w:p w:rsidR="00C72382" w:rsidRPr="00C72382" w:rsidRDefault="00C72382" w:rsidP="00C72382">
      <w:pPr>
        <w:autoSpaceDE w:val="0"/>
        <w:autoSpaceDN w:val="0"/>
        <w:adjustRightInd w:val="0"/>
        <w:ind w:firstLine="709"/>
        <w:contextualSpacing/>
        <w:jc w:val="both"/>
        <w:rPr>
          <w:bCs/>
          <w:sz w:val="18"/>
          <w:szCs w:val="18"/>
        </w:rPr>
      </w:pPr>
      <w:r w:rsidRPr="00C72382">
        <w:rPr>
          <w:bCs/>
          <w:sz w:val="18"/>
          <w:szCs w:val="18"/>
        </w:rPr>
        <w:t xml:space="preserve">Уведомляю, что в ходе участия в заседании </w:t>
      </w:r>
      <w:r w:rsidRPr="00C72382">
        <w:rPr>
          <w:sz w:val="18"/>
          <w:szCs w:val="18"/>
        </w:rPr>
        <w:t>Совета депутатов Травковского сельского поселения</w:t>
      </w:r>
      <w:r w:rsidRPr="00C72382">
        <w:rPr>
          <w:i/>
          <w:kern w:val="28"/>
          <w:sz w:val="18"/>
          <w:szCs w:val="18"/>
        </w:rPr>
        <w:t xml:space="preserve">, </w:t>
      </w:r>
      <w:r w:rsidRPr="00C72382">
        <w:rPr>
          <w:kern w:val="28"/>
          <w:sz w:val="18"/>
          <w:szCs w:val="18"/>
        </w:rPr>
        <w:t xml:space="preserve">постоянной комиссии </w:t>
      </w:r>
      <w:r w:rsidRPr="00C72382">
        <w:rPr>
          <w:sz w:val="18"/>
          <w:szCs w:val="18"/>
        </w:rPr>
        <w:t xml:space="preserve">Совета депутатов Травковского сельского поселения </w:t>
      </w:r>
      <w:r w:rsidRPr="00C72382">
        <w:rPr>
          <w:bCs/>
          <w:sz w:val="18"/>
          <w:szCs w:val="18"/>
        </w:rPr>
        <w:t>намереваюсь (не намереваюсь)</w:t>
      </w:r>
    </w:p>
    <w:p w:rsidR="00C72382" w:rsidRPr="00C72382" w:rsidRDefault="00C72382" w:rsidP="00C72382">
      <w:pPr>
        <w:autoSpaceDE w:val="0"/>
        <w:autoSpaceDN w:val="0"/>
        <w:adjustRightInd w:val="0"/>
        <w:ind w:right="1133"/>
        <w:contextualSpacing/>
        <w:rPr>
          <w:bCs/>
          <w:sz w:val="18"/>
          <w:szCs w:val="18"/>
        </w:rPr>
      </w:pPr>
      <w:r w:rsidRPr="00C72382">
        <w:rPr>
          <w:bCs/>
          <w:sz w:val="18"/>
          <w:szCs w:val="18"/>
        </w:rPr>
        <w:t>(нужное подчеркнуть)</w:t>
      </w:r>
    </w:p>
    <w:p w:rsidR="00C72382" w:rsidRPr="00C72382" w:rsidRDefault="00C72382" w:rsidP="00C72382">
      <w:pPr>
        <w:autoSpaceDE w:val="0"/>
        <w:autoSpaceDN w:val="0"/>
        <w:adjustRightInd w:val="0"/>
        <w:contextualSpacing/>
        <w:jc w:val="both"/>
        <w:rPr>
          <w:bCs/>
          <w:sz w:val="18"/>
          <w:szCs w:val="18"/>
        </w:rPr>
      </w:pPr>
      <w:r w:rsidRPr="00C72382">
        <w:rPr>
          <w:bCs/>
          <w:sz w:val="18"/>
          <w:szCs w:val="18"/>
        </w:rPr>
        <w:t xml:space="preserve">осуществлять </w:t>
      </w:r>
      <w:r w:rsidRPr="00C72382">
        <w:rPr>
          <w:sz w:val="18"/>
          <w:szCs w:val="18"/>
        </w:rPr>
        <w:t>фото-, аудио- и видеозапись, использовать персональный компьютер, средства телефонной и сотовой связи, радиосвязи, а также средства звукозаписи и обработки информации</w:t>
      </w:r>
      <w:r w:rsidRPr="00C72382">
        <w:rPr>
          <w:bCs/>
          <w:sz w:val="18"/>
          <w:szCs w:val="18"/>
        </w:rPr>
        <w:t>.</w:t>
      </w:r>
    </w:p>
    <w:p w:rsidR="00C72382" w:rsidRPr="00C72382" w:rsidRDefault="00C72382" w:rsidP="00C72382">
      <w:pPr>
        <w:keepNext/>
        <w:autoSpaceDE w:val="0"/>
        <w:autoSpaceDN w:val="0"/>
        <w:adjustRightInd w:val="0"/>
        <w:ind w:firstLine="709"/>
        <w:contextualSpacing/>
        <w:jc w:val="both"/>
        <w:outlineLvl w:val="0"/>
        <w:rPr>
          <w:sz w:val="18"/>
          <w:szCs w:val="18"/>
        </w:rPr>
      </w:pPr>
      <w:r w:rsidRPr="00C72382">
        <w:rPr>
          <w:sz w:val="18"/>
          <w:szCs w:val="18"/>
        </w:rPr>
        <w:t>Являюсь представителем</w:t>
      </w:r>
      <w:r w:rsidRPr="00C72382">
        <w:rPr>
          <w:sz w:val="18"/>
          <w:szCs w:val="18"/>
          <w:vertAlign w:val="superscript"/>
        </w:rPr>
        <w:footnoteReference w:id="1"/>
      </w:r>
      <w:r w:rsidRPr="00C72382">
        <w:rPr>
          <w:sz w:val="18"/>
          <w:szCs w:val="18"/>
        </w:rPr>
        <w:t xml:space="preserve"> _________________________________________</w:t>
      </w:r>
    </w:p>
    <w:p w:rsidR="00C72382" w:rsidRPr="00C72382" w:rsidRDefault="00C72382" w:rsidP="00C72382">
      <w:pPr>
        <w:keepNext/>
        <w:autoSpaceDE w:val="0"/>
        <w:autoSpaceDN w:val="0"/>
        <w:adjustRightInd w:val="0"/>
        <w:contextualSpacing/>
        <w:jc w:val="both"/>
        <w:outlineLvl w:val="0"/>
        <w:rPr>
          <w:sz w:val="18"/>
          <w:szCs w:val="18"/>
        </w:rPr>
      </w:pPr>
      <w:r w:rsidRPr="00C72382">
        <w:rPr>
          <w:sz w:val="18"/>
          <w:szCs w:val="18"/>
        </w:rPr>
        <w:t>____________________________________________________________________,</w:t>
      </w:r>
    </w:p>
    <w:p w:rsidR="00C72382" w:rsidRPr="00C72382" w:rsidRDefault="00C72382" w:rsidP="00C72382">
      <w:pPr>
        <w:keepNext/>
        <w:autoSpaceDE w:val="0"/>
        <w:autoSpaceDN w:val="0"/>
        <w:adjustRightInd w:val="0"/>
        <w:contextualSpacing/>
        <w:jc w:val="both"/>
        <w:outlineLvl w:val="0"/>
        <w:rPr>
          <w:sz w:val="18"/>
          <w:szCs w:val="18"/>
        </w:rPr>
      </w:pPr>
      <w:r w:rsidRPr="00C72382">
        <w:rPr>
          <w:sz w:val="18"/>
          <w:szCs w:val="18"/>
        </w:rPr>
        <w:t>(наименование организации (юридического лица), общественного объединения, государственного органа или органа местного самоуправления, представителем которого является гражданин или в котором имеет иной статус)</w:t>
      </w:r>
    </w:p>
    <w:p w:rsidR="00C72382" w:rsidRPr="00C72382" w:rsidRDefault="00C72382" w:rsidP="00C72382">
      <w:pPr>
        <w:keepNext/>
        <w:autoSpaceDE w:val="0"/>
        <w:autoSpaceDN w:val="0"/>
        <w:adjustRightInd w:val="0"/>
        <w:contextualSpacing/>
        <w:jc w:val="both"/>
        <w:outlineLvl w:val="0"/>
        <w:rPr>
          <w:sz w:val="18"/>
          <w:szCs w:val="18"/>
        </w:rPr>
      </w:pPr>
    </w:p>
    <w:p w:rsidR="00C72382" w:rsidRPr="00C72382" w:rsidRDefault="00C72382" w:rsidP="00C72382">
      <w:pPr>
        <w:keepNext/>
        <w:autoSpaceDE w:val="0"/>
        <w:autoSpaceDN w:val="0"/>
        <w:adjustRightInd w:val="0"/>
        <w:contextualSpacing/>
        <w:jc w:val="both"/>
        <w:outlineLvl w:val="0"/>
        <w:rPr>
          <w:sz w:val="18"/>
          <w:szCs w:val="18"/>
        </w:rPr>
      </w:pPr>
      <w:r w:rsidRPr="00C72382">
        <w:rPr>
          <w:sz w:val="18"/>
          <w:szCs w:val="18"/>
        </w:rPr>
        <w:t>где занимаю должность (являюсь)</w:t>
      </w:r>
      <w:r w:rsidRPr="00C72382">
        <w:rPr>
          <w:sz w:val="18"/>
          <w:szCs w:val="18"/>
          <w:vertAlign w:val="superscript"/>
        </w:rPr>
        <w:footnoteReference w:id="2"/>
      </w:r>
      <w:r w:rsidRPr="00C72382">
        <w:rPr>
          <w:sz w:val="18"/>
          <w:szCs w:val="18"/>
        </w:rPr>
        <w:t xml:space="preserve"> _____________________________________.</w:t>
      </w:r>
    </w:p>
    <w:p w:rsidR="00C72382" w:rsidRPr="00C72382" w:rsidRDefault="00C72382" w:rsidP="00C72382">
      <w:pPr>
        <w:autoSpaceDE w:val="0"/>
        <w:autoSpaceDN w:val="0"/>
        <w:adjustRightInd w:val="0"/>
        <w:contextualSpacing/>
        <w:jc w:val="both"/>
        <w:outlineLvl w:val="0"/>
        <w:rPr>
          <w:sz w:val="18"/>
          <w:szCs w:val="18"/>
        </w:rPr>
      </w:pPr>
    </w:p>
    <w:p w:rsidR="00D6400A" w:rsidRDefault="00C72382" w:rsidP="00D6400A">
      <w:pPr>
        <w:autoSpaceDE w:val="0"/>
        <w:autoSpaceDN w:val="0"/>
        <w:adjustRightInd w:val="0"/>
        <w:contextualSpacing/>
        <w:jc w:val="both"/>
        <w:outlineLvl w:val="0"/>
        <w:rPr>
          <w:sz w:val="18"/>
          <w:szCs w:val="18"/>
        </w:rPr>
      </w:pPr>
      <w:r w:rsidRPr="00C72382">
        <w:rPr>
          <w:sz w:val="18"/>
          <w:szCs w:val="18"/>
        </w:rPr>
        <w:t>Дата __________                        Заявитель ____________________________</w:t>
      </w:r>
    </w:p>
    <w:p w:rsidR="00D6400A" w:rsidRPr="00D6400A" w:rsidRDefault="00D6400A" w:rsidP="00D6400A">
      <w:pPr>
        <w:autoSpaceDE w:val="0"/>
        <w:autoSpaceDN w:val="0"/>
        <w:adjustRightInd w:val="0"/>
        <w:contextualSpacing/>
        <w:jc w:val="both"/>
        <w:outlineLvl w:val="0"/>
        <w:rPr>
          <w:sz w:val="18"/>
          <w:szCs w:val="18"/>
        </w:rPr>
      </w:pPr>
    </w:p>
    <w:p w:rsidR="00D6400A" w:rsidRPr="00D6400A" w:rsidRDefault="00D6400A" w:rsidP="00D6400A">
      <w:pPr>
        <w:widowControl w:val="0"/>
        <w:tabs>
          <w:tab w:val="left" w:pos="1755"/>
        </w:tabs>
        <w:suppressAutoHyphens/>
        <w:jc w:val="center"/>
        <w:rPr>
          <w:kern w:val="2"/>
          <w:sz w:val="18"/>
          <w:szCs w:val="18"/>
          <w:lang w:eastAsia="ar-SA"/>
        </w:rPr>
      </w:pPr>
      <w:r w:rsidRPr="00D6400A">
        <w:rPr>
          <w:kern w:val="2"/>
          <w:sz w:val="18"/>
          <w:szCs w:val="18"/>
          <w:lang w:eastAsia="ar-SA"/>
        </w:rPr>
        <w:lastRenderedPageBreak/>
        <w:t>Российская Федерация</w:t>
      </w:r>
      <w:r>
        <w:rPr>
          <w:kern w:val="2"/>
          <w:sz w:val="18"/>
          <w:szCs w:val="18"/>
          <w:lang w:eastAsia="ar-SA"/>
        </w:rPr>
        <w:t xml:space="preserve">  </w:t>
      </w:r>
      <w:r w:rsidRPr="00D6400A">
        <w:rPr>
          <w:kern w:val="2"/>
          <w:sz w:val="18"/>
          <w:szCs w:val="18"/>
          <w:lang w:eastAsia="ar-SA"/>
        </w:rPr>
        <w:t>Новгородская область</w:t>
      </w:r>
      <w:r>
        <w:rPr>
          <w:kern w:val="2"/>
          <w:sz w:val="18"/>
          <w:szCs w:val="18"/>
          <w:lang w:eastAsia="ar-SA"/>
        </w:rPr>
        <w:t xml:space="preserve">  </w:t>
      </w:r>
      <w:r w:rsidRPr="00D6400A">
        <w:rPr>
          <w:kern w:val="2"/>
          <w:sz w:val="18"/>
          <w:szCs w:val="18"/>
          <w:lang w:eastAsia="ar-SA"/>
        </w:rPr>
        <w:t>Боровичский район</w:t>
      </w:r>
    </w:p>
    <w:p w:rsidR="00D6400A" w:rsidRPr="00D6400A" w:rsidRDefault="00D6400A" w:rsidP="00D6400A">
      <w:pPr>
        <w:widowControl w:val="0"/>
        <w:tabs>
          <w:tab w:val="left" w:pos="1755"/>
        </w:tabs>
        <w:suppressAutoHyphens/>
        <w:jc w:val="center"/>
        <w:rPr>
          <w:kern w:val="2"/>
          <w:sz w:val="16"/>
          <w:szCs w:val="16"/>
          <w:lang w:eastAsia="ar-SA"/>
        </w:rPr>
      </w:pPr>
      <w:r w:rsidRPr="00D6400A">
        <w:rPr>
          <w:kern w:val="2"/>
          <w:sz w:val="16"/>
          <w:szCs w:val="16"/>
          <w:lang w:eastAsia="ar-SA"/>
        </w:rPr>
        <w:t>АДМИНИСТРАЦИЯ ТРАВКОВСКОГО СЕЛЬСКОГО ПОСЕЛЕНИЯ</w:t>
      </w:r>
    </w:p>
    <w:p w:rsidR="00D6400A" w:rsidRPr="00D6400A" w:rsidRDefault="00D6400A" w:rsidP="00D6400A">
      <w:pPr>
        <w:widowControl w:val="0"/>
        <w:tabs>
          <w:tab w:val="left" w:pos="1755"/>
        </w:tabs>
        <w:suppressAutoHyphens/>
        <w:jc w:val="center"/>
        <w:rPr>
          <w:kern w:val="2"/>
          <w:sz w:val="16"/>
          <w:szCs w:val="16"/>
          <w:lang w:eastAsia="ar-SA"/>
        </w:rPr>
      </w:pPr>
      <w:r w:rsidRPr="00D6400A">
        <w:rPr>
          <w:kern w:val="2"/>
          <w:sz w:val="16"/>
          <w:szCs w:val="16"/>
          <w:lang w:eastAsia="ar-SA"/>
        </w:rPr>
        <w:t>ПОСТАНОВЛЕНИЕ</w:t>
      </w:r>
      <w:r>
        <w:rPr>
          <w:kern w:val="2"/>
          <w:sz w:val="16"/>
          <w:szCs w:val="16"/>
          <w:lang w:eastAsia="ar-SA"/>
        </w:rPr>
        <w:t xml:space="preserve"> </w:t>
      </w:r>
      <w:r w:rsidRPr="00D6400A">
        <w:rPr>
          <w:bCs/>
          <w:kern w:val="2"/>
          <w:sz w:val="18"/>
          <w:szCs w:val="18"/>
          <w:lang w:eastAsia="ar-SA"/>
        </w:rPr>
        <w:t>от  01.04.2022г.  № 20</w:t>
      </w:r>
      <w:r>
        <w:rPr>
          <w:kern w:val="2"/>
          <w:sz w:val="16"/>
          <w:szCs w:val="16"/>
          <w:lang w:eastAsia="ar-SA"/>
        </w:rPr>
        <w:t xml:space="preserve">  </w:t>
      </w:r>
      <w:r w:rsidRPr="00D6400A">
        <w:rPr>
          <w:kern w:val="2"/>
          <w:sz w:val="18"/>
          <w:szCs w:val="18"/>
          <w:lang w:eastAsia="ar-SA"/>
        </w:rPr>
        <w:t>п. Травково</w:t>
      </w:r>
    </w:p>
    <w:p w:rsidR="00D6400A" w:rsidRPr="00D6400A" w:rsidRDefault="00D6400A" w:rsidP="00D6400A">
      <w:pPr>
        <w:tabs>
          <w:tab w:val="left" w:pos="2340"/>
          <w:tab w:val="left" w:pos="3181"/>
        </w:tabs>
        <w:jc w:val="center"/>
        <w:rPr>
          <w:sz w:val="18"/>
          <w:szCs w:val="18"/>
          <w:lang w:eastAsia="ar-SA"/>
        </w:rPr>
      </w:pPr>
      <w:r w:rsidRPr="00D6400A">
        <w:rPr>
          <w:sz w:val="18"/>
          <w:szCs w:val="18"/>
        </w:rPr>
        <w:t xml:space="preserve">О внесении изменений в постановление Администрации Травковского сельского поселения </w:t>
      </w:r>
      <w:r w:rsidRPr="00D6400A">
        <w:rPr>
          <w:sz w:val="18"/>
          <w:szCs w:val="18"/>
          <w:lang w:eastAsia="ar-SA"/>
        </w:rPr>
        <w:t>от 30.11.2021г.   № 97 «Об утверждении перечня автомобильных дорог и проездов общего пользования местного значения Травковского сельского поселения»</w:t>
      </w:r>
    </w:p>
    <w:p w:rsidR="00D6400A" w:rsidRPr="00D6400A" w:rsidRDefault="00D6400A" w:rsidP="00D6400A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D6400A" w:rsidRPr="00D6400A" w:rsidRDefault="00D6400A" w:rsidP="00D6400A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D6400A">
        <w:rPr>
          <w:sz w:val="18"/>
          <w:szCs w:val="18"/>
        </w:rPr>
        <w:t>На основании распоряжения Администрации Новгородской области «О разграничении имущества, находящегося в муниципальной собственности, между вновь образованными городским, сельским поселениями и Боровичским муниципальным районом, в границах которого они образованы» от 24.12.2008 № 318-рз, выписки из Единого государственного реестра недвижимости об объекте недвижимости от 31.03.2022 года</w:t>
      </w:r>
    </w:p>
    <w:p w:rsidR="00D6400A" w:rsidRPr="00D6400A" w:rsidRDefault="00D6400A" w:rsidP="00D6400A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D6400A">
        <w:rPr>
          <w:sz w:val="18"/>
          <w:szCs w:val="18"/>
        </w:rPr>
        <w:t xml:space="preserve">Администрация Травковского сельского поселения </w:t>
      </w:r>
    </w:p>
    <w:p w:rsidR="00D6400A" w:rsidRPr="00D6400A" w:rsidRDefault="00D6400A" w:rsidP="00D6400A">
      <w:pPr>
        <w:autoSpaceDE w:val="0"/>
        <w:autoSpaceDN w:val="0"/>
        <w:adjustRightInd w:val="0"/>
        <w:ind w:firstLine="540"/>
        <w:jc w:val="both"/>
        <w:rPr>
          <w:sz w:val="16"/>
          <w:szCs w:val="16"/>
        </w:rPr>
      </w:pPr>
      <w:r w:rsidRPr="00D6400A">
        <w:rPr>
          <w:sz w:val="16"/>
          <w:szCs w:val="16"/>
        </w:rPr>
        <w:t>ПОСТАНОВЛЯЕТ:</w:t>
      </w:r>
    </w:p>
    <w:p w:rsidR="00D6400A" w:rsidRPr="00D6400A" w:rsidRDefault="00D6400A" w:rsidP="00D6400A">
      <w:pPr>
        <w:ind w:firstLine="540"/>
        <w:jc w:val="both"/>
        <w:rPr>
          <w:bCs/>
          <w:sz w:val="18"/>
          <w:szCs w:val="18"/>
        </w:rPr>
      </w:pPr>
      <w:r w:rsidRPr="00D6400A">
        <w:rPr>
          <w:sz w:val="18"/>
          <w:szCs w:val="18"/>
        </w:rPr>
        <w:t xml:space="preserve">1. Внести изменения в постановление Администрации </w:t>
      </w:r>
      <w:r w:rsidRPr="00D6400A">
        <w:rPr>
          <w:bCs/>
          <w:sz w:val="18"/>
          <w:szCs w:val="18"/>
        </w:rPr>
        <w:t>Травковского сельского поселения от 30.11.2021г. № 97 «Об утверждении перечня автомобильных дорог и проездов общего пользования местного значения Травковского сельского поселения»:</w:t>
      </w:r>
    </w:p>
    <w:p w:rsidR="00D6400A" w:rsidRPr="00D6400A" w:rsidRDefault="00D6400A" w:rsidP="00D6400A">
      <w:pPr>
        <w:ind w:firstLine="540"/>
        <w:jc w:val="both"/>
        <w:rPr>
          <w:sz w:val="18"/>
          <w:szCs w:val="18"/>
        </w:rPr>
      </w:pPr>
      <w:r w:rsidRPr="00D6400A">
        <w:rPr>
          <w:sz w:val="18"/>
          <w:szCs w:val="18"/>
        </w:rPr>
        <w:t>1.1. Пункт 10 изложить в следующей редакции:</w:t>
      </w:r>
    </w:p>
    <w:p w:rsidR="00D6400A" w:rsidRPr="00D6400A" w:rsidRDefault="00D6400A" w:rsidP="00D6400A">
      <w:pPr>
        <w:ind w:firstLine="540"/>
        <w:jc w:val="both"/>
        <w:rPr>
          <w:sz w:val="18"/>
          <w:szCs w:val="18"/>
        </w:rPr>
      </w:pPr>
      <w:r w:rsidRPr="00D6400A">
        <w:rPr>
          <w:sz w:val="18"/>
          <w:szCs w:val="18"/>
        </w:rPr>
        <w:t xml:space="preserve"> «….</w:t>
      </w:r>
    </w:p>
    <w:tbl>
      <w:tblPr>
        <w:tblW w:w="96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"/>
        <w:gridCol w:w="1373"/>
        <w:gridCol w:w="1843"/>
        <w:gridCol w:w="1134"/>
        <w:gridCol w:w="1134"/>
        <w:gridCol w:w="992"/>
        <w:gridCol w:w="1609"/>
        <w:gridCol w:w="1170"/>
      </w:tblGrid>
      <w:tr w:rsidR="00D6400A" w:rsidRPr="00D6400A" w:rsidTr="005547AB">
        <w:trPr>
          <w:trHeight w:val="256"/>
        </w:trPr>
        <w:tc>
          <w:tcPr>
            <w:tcW w:w="436" w:type="dxa"/>
            <w:vMerge w:val="restart"/>
            <w:shd w:val="clear" w:color="auto" w:fill="auto"/>
          </w:tcPr>
          <w:p w:rsidR="00D6400A" w:rsidRPr="00D6400A" w:rsidRDefault="00D6400A" w:rsidP="005547AB">
            <w:pPr>
              <w:jc w:val="both"/>
              <w:rPr>
                <w:sz w:val="18"/>
                <w:szCs w:val="18"/>
              </w:rPr>
            </w:pPr>
            <w:r w:rsidRPr="00D6400A">
              <w:rPr>
                <w:sz w:val="18"/>
                <w:szCs w:val="18"/>
              </w:rPr>
              <w:t>№ п/п</w:t>
            </w:r>
          </w:p>
        </w:tc>
        <w:tc>
          <w:tcPr>
            <w:tcW w:w="1373" w:type="dxa"/>
            <w:vMerge w:val="restart"/>
            <w:shd w:val="clear" w:color="auto" w:fill="auto"/>
          </w:tcPr>
          <w:p w:rsidR="00D6400A" w:rsidRPr="00D6400A" w:rsidRDefault="00D6400A" w:rsidP="005547AB">
            <w:pPr>
              <w:jc w:val="both"/>
              <w:rPr>
                <w:sz w:val="18"/>
                <w:szCs w:val="18"/>
              </w:rPr>
            </w:pPr>
            <w:r w:rsidRPr="00D6400A">
              <w:rPr>
                <w:sz w:val="18"/>
                <w:szCs w:val="18"/>
              </w:rPr>
              <w:t xml:space="preserve">Номер </w:t>
            </w:r>
          </w:p>
          <w:p w:rsidR="00D6400A" w:rsidRPr="00D6400A" w:rsidRDefault="00D6400A" w:rsidP="005547AB">
            <w:pPr>
              <w:jc w:val="both"/>
              <w:rPr>
                <w:sz w:val="18"/>
                <w:szCs w:val="18"/>
              </w:rPr>
            </w:pPr>
            <w:r w:rsidRPr="00D6400A">
              <w:rPr>
                <w:sz w:val="18"/>
                <w:szCs w:val="18"/>
              </w:rPr>
              <w:t>автомобильной</w:t>
            </w:r>
          </w:p>
          <w:p w:rsidR="00D6400A" w:rsidRPr="00D6400A" w:rsidRDefault="00D6400A" w:rsidP="005547AB">
            <w:pPr>
              <w:jc w:val="both"/>
              <w:rPr>
                <w:sz w:val="18"/>
                <w:szCs w:val="18"/>
              </w:rPr>
            </w:pPr>
            <w:r w:rsidRPr="00D6400A">
              <w:rPr>
                <w:sz w:val="18"/>
                <w:szCs w:val="18"/>
              </w:rPr>
              <w:t xml:space="preserve"> дороги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D6400A" w:rsidRPr="00D6400A" w:rsidRDefault="00D6400A" w:rsidP="005547AB">
            <w:pPr>
              <w:jc w:val="both"/>
              <w:rPr>
                <w:sz w:val="18"/>
                <w:szCs w:val="18"/>
              </w:rPr>
            </w:pPr>
            <w:r w:rsidRPr="00D6400A">
              <w:rPr>
                <w:sz w:val="18"/>
                <w:szCs w:val="18"/>
              </w:rPr>
              <w:t>Наименование автомобильной дороги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D6400A" w:rsidRPr="00D6400A" w:rsidRDefault="00D6400A" w:rsidP="005547AB">
            <w:pPr>
              <w:jc w:val="both"/>
              <w:rPr>
                <w:sz w:val="18"/>
                <w:szCs w:val="18"/>
              </w:rPr>
            </w:pPr>
            <w:r w:rsidRPr="00D6400A">
              <w:rPr>
                <w:sz w:val="18"/>
                <w:szCs w:val="18"/>
              </w:rPr>
              <w:t>Протя</w:t>
            </w:r>
          </w:p>
          <w:p w:rsidR="00D6400A" w:rsidRPr="00D6400A" w:rsidRDefault="00D6400A" w:rsidP="005547AB">
            <w:pPr>
              <w:jc w:val="both"/>
              <w:rPr>
                <w:sz w:val="18"/>
                <w:szCs w:val="18"/>
              </w:rPr>
            </w:pPr>
            <w:r w:rsidRPr="00D6400A">
              <w:rPr>
                <w:sz w:val="18"/>
                <w:szCs w:val="18"/>
              </w:rPr>
              <w:t>женность автомо</w:t>
            </w:r>
          </w:p>
          <w:p w:rsidR="00D6400A" w:rsidRPr="00D6400A" w:rsidRDefault="00D6400A" w:rsidP="005547AB">
            <w:pPr>
              <w:jc w:val="both"/>
              <w:rPr>
                <w:sz w:val="18"/>
                <w:szCs w:val="18"/>
              </w:rPr>
            </w:pPr>
            <w:r w:rsidRPr="00D6400A">
              <w:rPr>
                <w:sz w:val="18"/>
                <w:szCs w:val="18"/>
              </w:rPr>
              <w:t>бильной дороги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D6400A" w:rsidRPr="00D6400A" w:rsidRDefault="00D6400A" w:rsidP="005547AB">
            <w:pPr>
              <w:rPr>
                <w:sz w:val="18"/>
                <w:szCs w:val="18"/>
              </w:rPr>
            </w:pPr>
            <w:r w:rsidRPr="00D6400A">
              <w:rPr>
                <w:sz w:val="18"/>
                <w:szCs w:val="18"/>
              </w:rPr>
              <w:t>В том числе</w:t>
            </w:r>
          </w:p>
        </w:tc>
        <w:tc>
          <w:tcPr>
            <w:tcW w:w="1609" w:type="dxa"/>
            <w:vMerge w:val="restart"/>
            <w:shd w:val="clear" w:color="auto" w:fill="auto"/>
          </w:tcPr>
          <w:p w:rsidR="00D6400A" w:rsidRPr="00D6400A" w:rsidRDefault="00D6400A" w:rsidP="005547AB">
            <w:pPr>
              <w:rPr>
                <w:sz w:val="18"/>
                <w:szCs w:val="18"/>
              </w:rPr>
            </w:pPr>
            <w:r w:rsidRPr="00D6400A">
              <w:rPr>
                <w:sz w:val="18"/>
                <w:szCs w:val="18"/>
              </w:rPr>
              <w:t>Начало автодоро-ги</w:t>
            </w:r>
          </w:p>
        </w:tc>
        <w:tc>
          <w:tcPr>
            <w:tcW w:w="1170" w:type="dxa"/>
            <w:vMerge w:val="restart"/>
            <w:shd w:val="clear" w:color="auto" w:fill="auto"/>
          </w:tcPr>
          <w:p w:rsidR="00D6400A" w:rsidRPr="00D6400A" w:rsidRDefault="00D6400A" w:rsidP="005547AB">
            <w:pPr>
              <w:rPr>
                <w:sz w:val="18"/>
                <w:szCs w:val="18"/>
              </w:rPr>
            </w:pPr>
            <w:r w:rsidRPr="00D6400A">
              <w:rPr>
                <w:sz w:val="18"/>
                <w:szCs w:val="18"/>
              </w:rPr>
              <w:t>Конец автодоро-</w:t>
            </w:r>
          </w:p>
          <w:p w:rsidR="00D6400A" w:rsidRPr="00D6400A" w:rsidRDefault="00D6400A" w:rsidP="005547AB">
            <w:pPr>
              <w:rPr>
                <w:sz w:val="18"/>
                <w:szCs w:val="18"/>
              </w:rPr>
            </w:pPr>
            <w:r w:rsidRPr="00D6400A">
              <w:rPr>
                <w:sz w:val="18"/>
                <w:szCs w:val="18"/>
              </w:rPr>
              <w:t>ги</w:t>
            </w:r>
          </w:p>
        </w:tc>
      </w:tr>
      <w:tr w:rsidR="00D6400A" w:rsidRPr="00D6400A" w:rsidTr="005547AB">
        <w:trPr>
          <w:trHeight w:val="542"/>
        </w:trPr>
        <w:tc>
          <w:tcPr>
            <w:tcW w:w="436" w:type="dxa"/>
            <w:vMerge/>
            <w:shd w:val="clear" w:color="auto" w:fill="auto"/>
          </w:tcPr>
          <w:p w:rsidR="00D6400A" w:rsidRPr="00D6400A" w:rsidRDefault="00D6400A" w:rsidP="005547A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373" w:type="dxa"/>
            <w:vMerge/>
            <w:shd w:val="clear" w:color="auto" w:fill="auto"/>
          </w:tcPr>
          <w:p w:rsidR="00D6400A" w:rsidRPr="00D6400A" w:rsidRDefault="00D6400A" w:rsidP="005547A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D6400A" w:rsidRPr="00D6400A" w:rsidRDefault="00D6400A" w:rsidP="005547A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6400A" w:rsidRPr="00D6400A" w:rsidRDefault="00D6400A" w:rsidP="005547A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D6400A" w:rsidRPr="00D6400A" w:rsidRDefault="00D6400A" w:rsidP="005547AB">
            <w:pPr>
              <w:rPr>
                <w:sz w:val="18"/>
                <w:szCs w:val="18"/>
              </w:rPr>
            </w:pPr>
            <w:r w:rsidRPr="00D6400A">
              <w:rPr>
                <w:sz w:val="18"/>
                <w:szCs w:val="18"/>
              </w:rPr>
              <w:t xml:space="preserve">с твердым покрытием </w:t>
            </w:r>
          </w:p>
          <w:p w:rsidR="00D6400A" w:rsidRPr="00D6400A" w:rsidRDefault="00D6400A" w:rsidP="005547AB">
            <w:pPr>
              <w:jc w:val="center"/>
              <w:rPr>
                <w:sz w:val="18"/>
                <w:szCs w:val="18"/>
              </w:rPr>
            </w:pPr>
            <w:r w:rsidRPr="00D6400A">
              <w:rPr>
                <w:sz w:val="18"/>
                <w:szCs w:val="18"/>
              </w:rPr>
              <w:t>км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D6400A" w:rsidRPr="00D6400A" w:rsidRDefault="00D6400A" w:rsidP="005547AB">
            <w:pPr>
              <w:rPr>
                <w:sz w:val="18"/>
                <w:szCs w:val="18"/>
              </w:rPr>
            </w:pPr>
            <w:r w:rsidRPr="00D6400A">
              <w:rPr>
                <w:sz w:val="18"/>
                <w:szCs w:val="18"/>
              </w:rPr>
              <w:t xml:space="preserve">с </w:t>
            </w:r>
          </w:p>
          <w:p w:rsidR="00D6400A" w:rsidRPr="00D6400A" w:rsidRDefault="00D6400A" w:rsidP="005547AB">
            <w:pPr>
              <w:rPr>
                <w:sz w:val="18"/>
                <w:szCs w:val="18"/>
              </w:rPr>
            </w:pPr>
            <w:r w:rsidRPr="00D6400A">
              <w:rPr>
                <w:sz w:val="18"/>
                <w:szCs w:val="18"/>
              </w:rPr>
              <w:t xml:space="preserve">грунтовым </w:t>
            </w:r>
          </w:p>
          <w:p w:rsidR="00D6400A" w:rsidRPr="00D6400A" w:rsidRDefault="00D6400A" w:rsidP="005547AB">
            <w:pPr>
              <w:rPr>
                <w:sz w:val="18"/>
                <w:szCs w:val="18"/>
              </w:rPr>
            </w:pPr>
            <w:r w:rsidRPr="00D6400A">
              <w:rPr>
                <w:sz w:val="18"/>
                <w:szCs w:val="18"/>
              </w:rPr>
              <w:t>покрытием</w:t>
            </w:r>
          </w:p>
          <w:p w:rsidR="00D6400A" w:rsidRPr="00D6400A" w:rsidRDefault="00D6400A" w:rsidP="005547AB">
            <w:pPr>
              <w:jc w:val="center"/>
              <w:rPr>
                <w:sz w:val="18"/>
                <w:szCs w:val="18"/>
              </w:rPr>
            </w:pPr>
            <w:r w:rsidRPr="00D6400A">
              <w:rPr>
                <w:sz w:val="18"/>
                <w:szCs w:val="18"/>
              </w:rPr>
              <w:t>км</w:t>
            </w:r>
          </w:p>
        </w:tc>
        <w:tc>
          <w:tcPr>
            <w:tcW w:w="1609" w:type="dxa"/>
            <w:vMerge/>
            <w:shd w:val="clear" w:color="auto" w:fill="auto"/>
          </w:tcPr>
          <w:p w:rsidR="00D6400A" w:rsidRPr="00D6400A" w:rsidRDefault="00D6400A" w:rsidP="005547AB">
            <w:pPr>
              <w:rPr>
                <w:sz w:val="18"/>
                <w:szCs w:val="18"/>
              </w:rPr>
            </w:pPr>
          </w:p>
        </w:tc>
        <w:tc>
          <w:tcPr>
            <w:tcW w:w="1170" w:type="dxa"/>
            <w:vMerge/>
            <w:shd w:val="clear" w:color="auto" w:fill="auto"/>
          </w:tcPr>
          <w:p w:rsidR="00D6400A" w:rsidRPr="00D6400A" w:rsidRDefault="00D6400A" w:rsidP="005547AB">
            <w:pPr>
              <w:rPr>
                <w:sz w:val="18"/>
                <w:szCs w:val="18"/>
              </w:rPr>
            </w:pPr>
          </w:p>
        </w:tc>
      </w:tr>
      <w:tr w:rsidR="00D6400A" w:rsidRPr="00D6400A" w:rsidTr="005547AB">
        <w:trPr>
          <w:trHeight w:val="859"/>
        </w:trPr>
        <w:tc>
          <w:tcPr>
            <w:tcW w:w="436" w:type="dxa"/>
            <w:vMerge/>
            <w:shd w:val="clear" w:color="auto" w:fill="auto"/>
          </w:tcPr>
          <w:p w:rsidR="00D6400A" w:rsidRPr="00D6400A" w:rsidRDefault="00D6400A" w:rsidP="005547A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373" w:type="dxa"/>
            <w:vMerge/>
            <w:shd w:val="clear" w:color="auto" w:fill="auto"/>
          </w:tcPr>
          <w:p w:rsidR="00D6400A" w:rsidRPr="00D6400A" w:rsidRDefault="00D6400A" w:rsidP="005547A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:rsidR="00D6400A" w:rsidRPr="00D6400A" w:rsidRDefault="00D6400A" w:rsidP="005547AB">
            <w:pPr>
              <w:jc w:val="both"/>
              <w:rPr>
                <w:sz w:val="18"/>
                <w:szCs w:val="18"/>
              </w:rPr>
            </w:pPr>
          </w:p>
          <w:p w:rsidR="00D6400A" w:rsidRPr="00D6400A" w:rsidRDefault="00D6400A" w:rsidP="005547AB">
            <w:pPr>
              <w:jc w:val="both"/>
              <w:rPr>
                <w:sz w:val="18"/>
                <w:szCs w:val="18"/>
              </w:rPr>
            </w:pPr>
            <w:r w:rsidRPr="00D6400A">
              <w:rPr>
                <w:sz w:val="18"/>
                <w:szCs w:val="18"/>
              </w:rPr>
              <w:t>Кадастровый номер  дороги</w:t>
            </w:r>
          </w:p>
        </w:tc>
        <w:tc>
          <w:tcPr>
            <w:tcW w:w="1134" w:type="dxa"/>
            <w:vMerge/>
            <w:shd w:val="clear" w:color="auto" w:fill="auto"/>
          </w:tcPr>
          <w:p w:rsidR="00D6400A" w:rsidRPr="00D6400A" w:rsidRDefault="00D6400A" w:rsidP="005547A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6400A" w:rsidRPr="00D6400A" w:rsidRDefault="00D6400A" w:rsidP="005547AB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D6400A" w:rsidRPr="00D6400A" w:rsidRDefault="00D6400A" w:rsidP="005547AB">
            <w:pPr>
              <w:rPr>
                <w:sz w:val="18"/>
                <w:szCs w:val="18"/>
              </w:rPr>
            </w:pPr>
          </w:p>
        </w:tc>
        <w:tc>
          <w:tcPr>
            <w:tcW w:w="1609" w:type="dxa"/>
            <w:vMerge/>
            <w:shd w:val="clear" w:color="auto" w:fill="auto"/>
          </w:tcPr>
          <w:p w:rsidR="00D6400A" w:rsidRPr="00D6400A" w:rsidRDefault="00D6400A" w:rsidP="005547AB">
            <w:pPr>
              <w:rPr>
                <w:sz w:val="18"/>
                <w:szCs w:val="18"/>
              </w:rPr>
            </w:pPr>
          </w:p>
        </w:tc>
        <w:tc>
          <w:tcPr>
            <w:tcW w:w="1170" w:type="dxa"/>
            <w:vMerge/>
            <w:shd w:val="clear" w:color="auto" w:fill="auto"/>
          </w:tcPr>
          <w:p w:rsidR="00D6400A" w:rsidRPr="00D6400A" w:rsidRDefault="00D6400A" w:rsidP="005547AB">
            <w:pPr>
              <w:rPr>
                <w:sz w:val="18"/>
                <w:szCs w:val="18"/>
              </w:rPr>
            </w:pPr>
          </w:p>
        </w:tc>
      </w:tr>
      <w:tr w:rsidR="00D6400A" w:rsidRPr="00D6400A" w:rsidTr="005547AB">
        <w:trPr>
          <w:trHeight w:val="166"/>
        </w:trPr>
        <w:tc>
          <w:tcPr>
            <w:tcW w:w="436" w:type="dxa"/>
            <w:shd w:val="clear" w:color="auto" w:fill="auto"/>
          </w:tcPr>
          <w:p w:rsidR="00D6400A" w:rsidRPr="00D6400A" w:rsidRDefault="00D6400A" w:rsidP="005547AB">
            <w:pPr>
              <w:jc w:val="both"/>
              <w:rPr>
                <w:sz w:val="18"/>
                <w:szCs w:val="18"/>
              </w:rPr>
            </w:pPr>
            <w:r w:rsidRPr="00D6400A">
              <w:rPr>
                <w:sz w:val="18"/>
                <w:szCs w:val="18"/>
              </w:rPr>
              <w:t>10</w:t>
            </w:r>
          </w:p>
        </w:tc>
        <w:tc>
          <w:tcPr>
            <w:tcW w:w="1373" w:type="dxa"/>
            <w:shd w:val="clear" w:color="auto" w:fill="auto"/>
          </w:tcPr>
          <w:p w:rsidR="00D6400A" w:rsidRPr="00D6400A" w:rsidRDefault="00D6400A" w:rsidP="005547AB">
            <w:pPr>
              <w:rPr>
                <w:sz w:val="18"/>
                <w:szCs w:val="18"/>
              </w:rPr>
            </w:pPr>
            <w:r w:rsidRPr="00D6400A">
              <w:rPr>
                <w:sz w:val="18"/>
                <w:szCs w:val="18"/>
              </w:rPr>
              <w:t>№ 49206 855ОП</w:t>
            </w:r>
          </w:p>
          <w:p w:rsidR="00D6400A" w:rsidRPr="00D6400A" w:rsidRDefault="00D6400A" w:rsidP="005547AB">
            <w:pPr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D6400A">
              <w:rPr>
                <w:sz w:val="18"/>
                <w:szCs w:val="18"/>
              </w:rPr>
              <w:t>МП 10</w:t>
            </w:r>
          </w:p>
        </w:tc>
        <w:tc>
          <w:tcPr>
            <w:tcW w:w="1843" w:type="dxa"/>
            <w:shd w:val="clear" w:color="auto" w:fill="auto"/>
          </w:tcPr>
          <w:p w:rsidR="00D6400A" w:rsidRPr="00D6400A" w:rsidRDefault="00D6400A" w:rsidP="005547AB">
            <w:pPr>
              <w:rPr>
                <w:sz w:val="18"/>
                <w:szCs w:val="18"/>
              </w:rPr>
            </w:pPr>
            <w:r w:rsidRPr="00D6400A">
              <w:rPr>
                <w:sz w:val="18"/>
                <w:szCs w:val="18"/>
              </w:rPr>
              <w:t>д. Травково 53:02:0170101:94</w:t>
            </w:r>
          </w:p>
        </w:tc>
        <w:tc>
          <w:tcPr>
            <w:tcW w:w="1134" w:type="dxa"/>
            <w:shd w:val="clear" w:color="auto" w:fill="auto"/>
          </w:tcPr>
          <w:p w:rsidR="00D6400A" w:rsidRPr="00D6400A" w:rsidRDefault="00D6400A" w:rsidP="005547AB">
            <w:pPr>
              <w:jc w:val="center"/>
              <w:rPr>
                <w:sz w:val="18"/>
                <w:szCs w:val="18"/>
              </w:rPr>
            </w:pPr>
            <w:r w:rsidRPr="00D6400A">
              <w:rPr>
                <w:sz w:val="18"/>
                <w:szCs w:val="18"/>
              </w:rPr>
              <w:t>0,271</w:t>
            </w:r>
          </w:p>
        </w:tc>
        <w:tc>
          <w:tcPr>
            <w:tcW w:w="1134" w:type="dxa"/>
            <w:shd w:val="clear" w:color="auto" w:fill="auto"/>
          </w:tcPr>
          <w:p w:rsidR="00D6400A" w:rsidRPr="00D6400A" w:rsidRDefault="00D6400A" w:rsidP="005547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D6400A" w:rsidRPr="00D6400A" w:rsidRDefault="00D6400A" w:rsidP="005547AB">
            <w:pPr>
              <w:jc w:val="center"/>
              <w:rPr>
                <w:sz w:val="18"/>
                <w:szCs w:val="18"/>
              </w:rPr>
            </w:pPr>
            <w:r w:rsidRPr="00D6400A">
              <w:rPr>
                <w:sz w:val="18"/>
                <w:szCs w:val="18"/>
              </w:rPr>
              <w:t>0,271</w:t>
            </w:r>
          </w:p>
        </w:tc>
        <w:tc>
          <w:tcPr>
            <w:tcW w:w="1609" w:type="dxa"/>
            <w:shd w:val="clear" w:color="auto" w:fill="auto"/>
          </w:tcPr>
          <w:p w:rsidR="00D6400A" w:rsidRPr="00D6400A" w:rsidRDefault="00D6400A" w:rsidP="005547AB">
            <w:pPr>
              <w:rPr>
                <w:sz w:val="18"/>
                <w:szCs w:val="18"/>
              </w:rPr>
            </w:pPr>
            <w:r w:rsidRPr="00D6400A">
              <w:rPr>
                <w:sz w:val="18"/>
                <w:szCs w:val="18"/>
              </w:rPr>
              <w:t>от дороги ст. Травково -</w:t>
            </w:r>
          </w:p>
          <w:p w:rsidR="00D6400A" w:rsidRPr="00D6400A" w:rsidRDefault="00D6400A" w:rsidP="005547AB">
            <w:pPr>
              <w:rPr>
                <w:sz w:val="18"/>
                <w:szCs w:val="18"/>
              </w:rPr>
            </w:pPr>
            <w:r w:rsidRPr="00D6400A">
              <w:rPr>
                <w:sz w:val="18"/>
                <w:szCs w:val="18"/>
              </w:rPr>
              <w:t>д. Травково</w:t>
            </w:r>
          </w:p>
          <w:p w:rsidR="00D6400A" w:rsidRPr="00D6400A" w:rsidRDefault="00D6400A" w:rsidP="005547AB">
            <w:pPr>
              <w:rPr>
                <w:sz w:val="18"/>
                <w:szCs w:val="18"/>
              </w:rPr>
            </w:pPr>
          </w:p>
          <w:p w:rsidR="00D6400A" w:rsidRPr="00D6400A" w:rsidRDefault="00D6400A" w:rsidP="005547AB">
            <w:pPr>
              <w:rPr>
                <w:sz w:val="18"/>
                <w:szCs w:val="18"/>
              </w:rPr>
            </w:pPr>
            <w:r w:rsidRPr="00D6400A">
              <w:rPr>
                <w:sz w:val="18"/>
                <w:szCs w:val="18"/>
              </w:rPr>
              <w:t>от дороги ст. Травково -</w:t>
            </w:r>
          </w:p>
          <w:p w:rsidR="00D6400A" w:rsidRPr="00D6400A" w:rsidRDefault="00D6400A" w:rsidP="005547AB">
            <w:pPr>
              <w:rPr>
                <w:sz w:val="18"/>
                <w:szCs w:val="18"/>
              </w:rPr>
            </w:pPr>
            <w:r w:rsidRPr="00D6400A">
              <w:rPr>
                <w:sz w:val="18"/>
                <w:szCs w:val="18"/>
              </w:rPr>
              <w:t>д. Травково</w:t>
            </w:r>
          </w:p>
        </w:tc>
        <w:tc>
          <w:tcPr>
            <w:tcW w:w="1170" w:type="dxa"/>
            <w:shd w:val="clear" w:color="auto" w:fill="auto"/>
          </w:tcPr>
          <w:p w:rsidR="00D6400A" w:rsidRPr="00D6400A" w:rsidRDefault="00D6400A" w:rsidP="005547AB">
            <w:pPr>
              <w:rPr>
                <w:sz w:val="18"/>
                <w:szCs w:val="18"/>
              </w:rPr>
            </w:pPr>
            <w:r w:rsidRPr="00D6400A">
              <w:rPr>
                <w:sz w:val="18"/>
                <w:szCs w:val="18"/>
              </w:rPr>
              <w:t>до дома № 28</w:t>
            </w:r>
          </w:p>
          <w:p w:rsidR="00D6400A" w:rsidRPr="00D6400A" w:rsidRDefault="00D6400A" w:rsidP="005547AB">
            <w:pPr>
              <w:rPr>
                <w:sz w:val="18"/>
                <w:szCs w:val="18"/>
              </w:rPr>
            </w:pPr>
          </w:p>
          <w:p w:rsidR="00D6400A" w:rsidRPr="00D6400A" w:rsidRDefault="00D6400A" w:rsidP="005547AB">
            <w:pPr>
              <w:rPr>
                <w:sz w:val="18"/>
                <w:szCs w:val="18"/>
              </w:rPr>
            </w:pPr>
          </w:p>
          <w:p w:rsidR="00D6400A" w:rsidRPr="00D6400A" w:rsidRDefault="00D6400A" w:rsidP="005547AB">
            <w:pPr>
              <w:rPr>
                <w:sz w:val="18"/>
                <w:szCs w:val="18"/>
              </w:rPr>
            </w:pPr>
            <w:r w:rsidRPr="00D6400A">
              <w:rPr>
                <w:sz w:val="18"/>
                <w:szCs w:val="18"/>
              </w:rPr>
              <w:t xml:space="preserve">до дома </w:t>
            </w:r>
          </w:p>
          <w:p w:rsidR="00D6400A" w:rsidRPr="00D6400A" w:rsidRDefault="00D6400A" w:rsidP="005547AB">
            <w:pPr>
              <w:rPr>
                <w:sz w:val="18"/>
                <w:szCs w:val="18"/>
              </w:rPr>
            </w:pPr>
            <w:r w:rsidRPr="00D6400A">
              <w:rPr>
                <w:sz w:val="18"/>
                <w:szCs w:val="18"/>
              </w:rPr>
              <w:t>№ 22</w:t>
            </w:r>
          </w:p>
        </w:tc>
      </w:tr>
    </w:tbl>
    <w:p w:rsidR="00D6400A" w:rsidRPr="00D6400A" w:rsidRDefault="00D6400A" w:rsidP="00D6400A">
      <w:pPr>
        <w:jc w:val="both"/>
        <w:rPr>
          <w:sz w:val="18"/>
          <w:szCs w:val="18"/>
        </w:rPr>
      </w:pPr>
      <w:r w:rsidRPr="00D6400A">
        <w:rPr>
          <w:sz w:val="18"/>
          <w:szCs w:val="18"/>
        </w:rPr>
        <w:t>…….».</w:t>
      </w:r>
    </w:p>
    <w:p w:rsidR="00D6400A" w:rsidRPr="00D6400A" w:rsidRDefault="00D6400A" w:rsidP="00D6400A">
      <w:pPr>
        <w:tabs>
          <w:tab w:val="left" w:pos="1172"/>
        </w:tabs>
        <w:jc w:val="both"/>
        <w:rPr>
          <w:sz w:val="18"/>
          <w:szCs w:val="18"/>
          <w:lang w:eastAsia="ar-SA"/>
        </w:rPr>
      </w:pPr>
      <w:r w:rsidRPr="00D6400A">
        <w:rPr>
          <w:sz w:val="18"/>
          <w:szCs w:val="18"/>
          <w:lang w:eastAsia="ar-SA"/>
        </w:rPr>
        <w:t xml:space="preserve">        2. Опубликовать данное постановление в бюллетене «Официальный вестник Травковского сельского поселения», разместить на официальном сайте Администрации сельского поселения в информационно-телекоммуникационной сети «Интернет».</w:t>
      </w:r>
    </w:p>
    <w:p w:rsidR="00D6400A" w:rsidRPr="00D6400A" w:rsidRDefault="00D6400A" w:rsidP="00D6400A">
      <w:pPr>
        <w:autoSpaceDE w:val="0"/>
        <w:autoSpaceDN w:val="0"/>
        <w:adjustRightInd w:val="0"/>
        <w:rPr>
          <w:sz w:val="18"/>
          <w:szCs w:val="18"/>
        </w:rPr>
      </w:pPr>
      <w:r w:rsidRPr="00D6400A">
        <w:rPr>
          <w:sz w:val="18"/>
          <w:szCs w:val="18"/>
        </w:rPr>
        <w:t>Глава сельского поселения                                                         Я. Н. Орлова</w:t>
      </w:r>
    </w:p>
    <w:p w:rsidR="00156B31" w:rsidRDefault="00156B31" w:rsidP="00D6400A">
      <w:pPr>
        <w:autoSpaceDE w:val="0"/>
        <w:autoSpaceDN w:val="0"/>
        <w:adjustRightInd w:val="0"/>
        <w:rPr>
          <w:sz w:val="18"/>
          <w:szCs w:val="18"/>
        </w:rPr>
      </w:pPr>
    </w:p>
    <w:p w:rsidR="00156B31" w:rsidRDefault="00156B31" w:rsidP="00156B31">
      <w:pPr>
        <w:rPr>
          <w:sz w:val="18"/>
          <w:szCs w:val="18"/>
        </w:rPr>
      </w:pPr>
    </w:p>
    <w:p w:rsidR="00156B31" w:rsidRDefault="00156B31" w:rsidP="00156B31">
      <w:pPr>
        <w:tabs>
          <w:tab w:val="left" w:pos="4200"/>
        </w:tabs>
        <w:jc w:val="center"/>
        <w:rPr>
          <w:sz w:val="18"/>
          <w:szCs w:val="18"/>
        </w:rPr>
      </w:pPr>
      <w:r>
        <w:rPr>
          <w:sz w:val="18"/>
          <w:szCs w:val="18"/>
        </w:rPr>
        <w:t>_____________________________________</w:t>
      </w:r>
    </w:p>
    <w:p w:rsidR="00156B31" w:rsidRDefault="00156B31" w:rsidP="00156B31">
      <w:pPr>
        <w:rPr>
          <w:sz w:val="18"/>
          <w:szCs w:val="18"/>
        </w:rPr>
      </w:pPr>
    </w:p>
    <w:p w:rsidR="00156B31" w:rsidRPr="00156B31" w:rsidRDefault="00156B31" w:rsidP="00156B31">
      <w:pPr>
        <w:widowControl w:val="0"/>
        <w:tabs>
          <w:tab w:val="left" w:pos="1755"/>
        </w:tabs>
        <w:suppressAutoHyphens/>
        <w:jc w:val="center"/>
        <w:rPr>
          <w:kern w:val="2"/>
          <w:sz w:val="18"/>
          <w:szCs w:val="18"/>
          <w:lang w:eastAsia="ar-SA"/>
        </w:rPr>
      </w:pPr>
      <w:r w:rsidRPr="00156B31">
        <w:rPr>
          <w:kern w:val="2"/>
          <w:sz w:val="18"/>
          <w:szCs w:val="18"/>
          <w:lang w:eastAsia="ar-SA"/>
        </w:rPr>
        <w:t xml:space="preserve">Российская Федерация  </w:t>
      </w:r>
      <w:r>
        <w:rPr>
          <w:kern w:val="2"/>
          <w:sz w:val="18"/>
          <w:szCs w:val="18"/>
          <w:lang w:eastAsia="ar-SA"/>
        </w:rPr>
        <w:t xml:space="preserve"> </w:t>
      </w:r>
      <w:r w:rsidRPr="00156B31">
        <w:rPr>
          <w:kern w:val="2"/>
          <w:sz w:val="18"/>
          <w:szCs w:val="18"/>
          <w:lang w:eastAsia="ar-SA"/>
        </w:rPr>
        <w:t xml:space="preserve">Новгородская область  </w:t>
      </w:r>
      <w:r>
        <w:rPr>
          <w:kern w:val="2"/>
          <w:sz w:val="18"/>
          <w:szCs w:val="18"/>
          <w:lang w:eastAsia="ar-SA"/>
        </w:rPr>
        <w:t xml:space="preserve"> </w:t>
      </w:r>
      <w:r w:rsidRPr="00156B31">
        <w:rPr>
          <w:kern w:val="2"/>
          <w:sz w:val="18"/>
          <w:szCs w:val="18"/>
          <w:lang w:eastAsia="ar-SA"/>
        </w:rPr>
        <w:t>Боровичский район</w:t>
      </w:r>
    </w:p>
    <w:p w:rsidR="00156B31" w:rsidRPr="00156B31" w:rsidRDefault="00156B31" w:rsidP="00156B31">
      <w:pPr>
        <w:widowControl w:val="0"/>
        <w:tabs>
          <w:tab w:val="left" w:pos="1755"/>
        </w:tabs>
        <w:suppressAutoHyphens/>
        <w:jc w:val="center"/>
        <w:rPr>
          <w:kern w:val="2"/>
          <w:sz w:val="18"/>
          <w:szCs w:val="18"/>
          <w:lang w:eastAsia="ar-SA"/>
        </w:rPr>
      </w:pPr>
      <w:r w:rsidRPr="00156B31">
        <w:rPr>
          <w:kern w:val="2"/>
          <w:sz w:val="18"/>
          <w:szCs w:val="18"/>
          <w:lang w:eastAsia="ar-SA"/>
        </w:rPr>
        <w:t>АДМИНИСТРАЦИЯ ТРАВКОВСКОГО СЕЛЬСКОГО ПОСЕЛЕНИЯ</w:t>
      </w:r>
    </w:p>
    <w:p w:rsidR="00156B31" w:rsidRPr="00156B31" w:rsidRDefault="00156B31" w:rsidP="00156B31">
      <w:pPr>
        <w:widowControl w:val="0"/>
        <w:tabs>
          <w:tab w:val="left" w:pos="1755"/>
        </w:tabs>
        <w:suppressAutoHyphens/>
        <w:jc w:val="center"/>
        <w:rPr>
          <w:kern w:val="2"/>
          <w:sz w:val="18"/>
          <w:szCs w:val="18"/>
          <w:lang w:eastAsia="ar-SA"/>
        </w:rPr>
      </w:pPr>
      <w:r w:rsidRPr="00156B31">
        <w:rPr>
          <w:kern w:val="2"/>
          <w:sz w:val="18"/>
          <w:szCs w:val="18"/>
          <w:lang w:eastAsia="ar-SA"/>
        </w:rPr>
        <w:t xml:space="preserve">Р А С П О Р Я Ж Е Н И Е  </w:t>
      </w:r>
      <w:r>
        <w:rPr>
          <w:kern w:val="2"/>
          <w:sz w:val="18"/>
          <w:szCs w:val="18"/>
          <w:lang w:eastAsia="ar-SA"/>
        </w:rPr>
        <w:t xml:space="preserve"> </w:t>
      </w:r>
      <w:r w:rsidRPr="00156B31">
        <w:rPr>
          <w:bCs/>
          <w:kern w:val="2"/>
          <w:sz w:val="18"/>
          <w:szCs w:val="18"/>
          <w:lang w:eastAsia="ar-SA"/>
        </w:rPr>
        <w:t>от 01.04.</w:t>
      </w:r>
      <w:r w:rsidRPr="00156B31">
        <w:rPr>
          <w:kern w:val="2"/>
          <w:sz w:val="18"/>
          <w:szCs w:val="18"/>
          <w:lang w:eastAsia="ar-SA"/>
        </w:rPr>
        <w:t xml:space="preserve">2022г.  </w:t>
      </w:r>
      <w:r w:rsidRPr="00156B31">
        <w:rPr>
          <w:bCs/>
          <w:kern w:val="2"/>
          <w:sz w:val="18"/>
          <w:szCs w:val="18"/>
          <w:lang w:eastAsia="ar-SA"/>
        </w:rPr>
        <w:t>№ 14</w:t>
      </w:r>
      <w:r w:rsidRPr="00156B31">
        <w:rPr>
          <w:kern w:val="2"/>
          <w:sz w:val="18"/>
          <w:szCs w:val="18"/>
          <w:lang w:eastAsia="ar-SA"/>
        </w:rPr>
        <w:t xml:space="preserve">–рг    </w:t>
      </w:r>
      <w:r>
        <w:rPr>
          <w:kern w:val="2"/>
          <w:sz w:val="18"/>
          <w:szCs w:val="18"/>
          <w:lang w:eastAsia="ar-SA"/>
        </w:rPr>
        <w:t xml:space="preserve">  </w:t>
      </w:r>
      <w:r w:rsidRPr="00156B31">
        <w:rPr>
          <w:kern w:val="2"/>
          <w:sz w:val="18"/>
          <w:szCs w:val="18"/>
          <w:lang w:eastAsia="ar-SA"/>
        </w:rPr>
        <w:t>п. Травково</w:t>
      </w:r>
    </w:p>
    <w:p w:rsidR="00156B31" w:rsidRDefault="00156B31" w:rsidP="00156B31">
      <w:pPr>
        <w:widowControl w:val="0"/>
        <w:tabs>
          <w:tab w:val="left" w:pos="1755"/>
        </w:tabs>
        <w:suppressAutoHyphens/>
        <w:jc w:val="center"/>
        <w:rPr>
          <w:kern w:val="2"/>
          <w:sz w:val="18"/>
          <w:szCs w:val="18"/>
          <w:lang w:eastAsia="ar-SA"/>
        </w:rPr>
      </w:pPr>
      <w:r w:rsidRPr="00156B31">
        <w:rPr>
          <w:kern w:val="2"/>
          <w:sz w:val="18"/>
          <w:szCs w:val="18"/>
          <w:lang w:eastAsia="ar-SA"/>
        </w:rPr>
        <w:t xml:space="preserve">О проведении субботников по санитарной очистке и благоустройству населенных пунктов </w:t>
      </w:r>
    </w:p>
    <w:p w:rsidR="00156B31" w:rsidRPr="00156B31" w:rsidRDefault="00156B31" w:rsidP="00156B31">
      <w:pPr>
        <w:widowControl w:val="0"/>
        <w:tabs>
          <w:tab w:val="left" w:pos="1755"/>
        </w:tabs>
        <w:suppressAutoHyphens/>
        <w:jc w:val="center"/>
        <w:rPr>
          <w:kern w:val="2"/>
          <w:sz w:val="18"/>
          <w:szCs w:val="18"/>
          <w:lang w:eastAsia="ar-SA"/>
        </w:rPr>
      </w:pPr>
    </w:p>
    <w:p w:rsidR="00156B31" w:rsidRPr="00156B31" w:rsidRDefault="00156B31" w:rsidP="00156B31">
      <w:pPr>
        <w:widowControl w:val="0"/>
        <w:tabs>
          <w:tab w:val="left" w:pos="360"/>
          <w:tab w:val="left" w:pos="1905"/>
        </w:tabs>
        <w:suppressAutoHyphens/>
        <w:jc w:val="both"/>
        <w:rPr>
          <w:kern w:val="2"/>
          <w:sz w:val="18"/>
          <w:szCs w:val="18"/>
          <w:lang w:eastAsia="ar-SA"/>
        </w:rPr>
      </w:pPr>
      <w:r w:rsidRPr="00156B31">
        <w:rPr>
          <w:kern w:val="2"/>
          <w:sz w:val="18"/>
          <w:szCs w:val="18"/>
          <w:lang w:eastAsia="ar-SA"/>
        </w:rPr>
        <w:t xml:space="preserve">                 В целях приведения в порядок учреждениями, организациями жителями сельского поселения собственных, закрепленных и прилегающих территорий:</w:t>
      </w:r>
    </w:p>
    <w:p w:rsidR="00156B31" w:rsidRPr="00156B31" w:rsidRDefault="00156B31" w:rsidP="00156B31">
      <w:pPr>
        <w:widowControl w:val="0"/>
        <w:tabs>
          <w:tab w:val="left" w:pos="360"/>
          <w:tab w:val="left" w:pos="1905"/>
        </w:tabs>
        <w:suppressAutoHyphens/>
        <w:jc w:val="both"/>
        <w:rPr>
          <w:kern w:val="2"/>
          <w:sz w:val="18"/>
          <w:szCs w:val="18"/>
          <w:lang w:eastAsia="ar-SA"/>
        </w:rPr>
      </w:pPr>
      <w:r w:rsidRPr="00156B31">
        <w:rPr>
          <w:kern w:val="2"/>
          <w:sz w:val="18"/>
          <w:szCs w:val="18"/>
          <w:lang w:eastAsia="ar-SA"/>
        </w:rPr>
        <w:t xml:space="preserve">      1. Провести с 11 апреля по 20 мая 2022 года субботники по санитарной очистке и благоустройству территории сельского поселения.</w:t>
      </w:r>
    </w:p>
    <w:p w:rsidR="00156B31" w:rsidRPr="00156B31" w:rsidRDefault="00156B31" w:rsidP="00156B31">
      <w:pPr>
        <w:widowControl w:val="0"/>
        <w:tabs>
          <w:tab w:val="left" w:pos="360"/>
          <w:tab w:val="left" w:pos="1905"/>
        </w:tabs>
        <w:suppressAutoHyphens/>
        <w:jc w:val="both"/>
        <w:rPr>
          <w:kern w:val="2"/>
          <w:sz w:val="18"/>
          <w:szCs w:val="18"/>
          <w:lang w:eastAsia="ar-SA"/>
        </w:rPr>
      </w:pPr>
      <w:r w:rsidRPr="00156B31">
        <w:rPr>
          <w:kern w:val="2"/>
          <w:sz w:val="18"/>
          <w:szCs w:val="18"/>
          <w:lang w:eastAsia="ar-SA"/>
        </w:rPr>
        <w:t xml:space="preserve">      2. Руководителям учреждений и организаций, жителям сельского поселения привести в надлежащее санитарное состояние прилегающие закрепленные территории в срок до 20 мая 2022 года.</w:t>
      </w:r>
    </w:p>
    <w:p w:rsidR="00156B31" w:rsidRPr="00156B31" w:rsidRDefault="00156B31" w:rsidP="00156B31">
      <w:pPr>
        <w:widowControl w:val="0"/>
        <w:tabs>
          <w:tab w:val="left" w:pos="360"/>
          <w:tab w:val="left" w:pos="1905"/>
        </w:tabs>
        <w:suppressAutoHyphens/>
        <w:jc w:val="both"/>
        <w:rPr>
          <w:kern w:val="2"/>
          <w:sz w:val="18"/>
          <w:szCs w:val="18"/>
          <w:lang w:eastAsia="ar-SA"/>
        </w:rPr>
      </w:pPr>
      <w:r w:rsidRPr="00156B31">
        <w:rPr>
          <w:kern w:val="2"/>
          <w:sz w:val="18"/>
          <w:szCs w:val="18"/>
          <w:lang w:eastAsia="ar-SA"/>
        </w:rPr>
        <w:t xml:space="preserve">      3. Организовать и провести субботники 12-13</w:t>
      </w:r>
      <w:r w:rsidRPr="00156B31">
        <w:rPr>
          <w:color w:val="FF0000"/>
          <w:kern w:val="2"/>
          <w:sz w:val="18"/>
          <w:szCs w:val="18"/>
          <w:lang w:eastAsia="ar-SA"/>
        </w:rPr>
        <w:t xml:space="preserve"> </w:t>
      </w:r>
      <w:r w:rsidRPr="00156B31">
        <w:rPr>
          <w:kern w:val="2"/>
          <w:sz w:val="18"/>
          <w:szCs w:val="18"/>
          <w:lang w:eastAsia="ar-SA"/>
        </w:rPr>
        <w:t>мая 2022 года по уборке территории Сутокского кладбища.</w:t>
      </w:r>
    </w:p>
    <w:p w:rsidR="00156B31" w:rsidRPr="00156B31" w:rsidRDefault="00156B31" w:rsidP="00156B31">
      <w:pPr>
        <w:widowControl w:val="0"/>
        <w:tabs>
          <w:tab w:val="left" w:pos="360"/>
          <w:tab w:val="left" w:pos="1905"/>
        </w:tabs>
        <w:suppressAutoHyphens/>
        <w:jc w:val="both"/>
        <w:rPr>
          <w:kern w:val="2"/>
          <w:sz w:val="18"/>
          <w:szCs w:val="18"/>
          <w:lang w:eastAsia="ar-SA"/>
        </w:rPr>
      </w:pPr>
      <w:r w:rsidRPr="00156B31">
        <w:rPr>
          <w:kern w:val="2"/>
          <w:sz w:val="18"/>
          <w:szCs w:val="18"/>
          <w:lang w:eastAsia="ar-SA"/>
        </w:rPr>
        <w:t xml:space="preserve">      4. Запретить сжигание мусора и сухой травы на территории сельского поселения с целью предотвращения пожаров.      </w:t>
      </w:r>
    </w:p>
    <w:p w:rsidR="00156B31" w:rsidRPr="00156B31" w:rsidRDefault="00156B31" w:rsidP="00156B31">
      <w:pPr>
        <w:widowControl w:val="0"/>
        <w:tabs>
          <w:tab w:val="left" w:pos="1905"/>
        </w:tabs>
        <w:suppressAutoHyphens/>
        <w:jc w:val="both"/>
        <w:rPr>
          <w:kern w:val="2"/>
          <w:sz w:val="18"/>
          <w:szCs w:val="18"/>
          <w:lang w:eastAsia="ar-SA"/>
        </w:rPr>
      </w:pPr>
      <w:r w:rsidRPr="00156B31">
        <w:rPr>
          <w:kern w:val="2"/>
          <w:sz w:val="18"/>
          <w:szCs w:val="18"/>
          <w:lang w:eastAsia="ar-SA"/>
        </w:rPr>
        <w:t xml:space="preserve">      5. Общее руководство и контроль за выполнением данного распоряжения оставляю за собой.</w:t>
      </w:r>
    </w:p>
    <w:p w:rsidR="00156B31" w:rsidRPr="00156B31" w:rsidRDefault="00156B31" w:rsidP="00156B31">
      <w:pPr>
        <w:widowControl w:val="0"/>
        <w:tabs>
          <w:tab w:val="left" w:pos="1905"/>
        </w:tabs>
        <w:suppressAutoHyphens/>
        <w:jc w:val="both"/>
        <w:rPr>
          <w:kern w:val="2"/>
          <w:sz w:val="18"/>
          <w:szCs w:val="18"/>
          <w:lang w:eastAsia="ar-SA"/>
        </w:rPr>
      </w:pPr>
      <w:r w:rsidRPr="00156B31">
        <w:rPr>
          <w:kern w:val="2"/>
          <w:sz w:val="18"/>
          <w:szCs w:val="18"/>
          <w:lang w:eastAsia="ar-SA"/>
        </w:rPr>
        <w:t xml:space="preserve">      6. Опубликовать данное распоряжение в </w:t>
      </w:r>
      <w:r w:rsidRPr="00156B31">
        <w:rPr>
          <w:bCs/>
          <w:kern w:val="2"/>
          <w:sz w:val="18"/>
          <w:szCs w:val="18"/>
          <w:lang w:eastAsia="ar-SA"/>
        </w:rPr>
        <w:t>бюллетене «Официальный вестник Травковского сельского поселения» и разместить на официальном сайте Администрации сельского поселения в сети «Интернет».</w:t>
      </w:r>
    </w:p>
    <w:p w:rsidR="00156B31" w:rsidRPr="00156B31" w:rsidRDefault="00156B31" w:rsidP="00156B31">
      <w:pPr>
        <w:rPr>
          <w:sz w:val="18"/>
          <w:szCs w:val="18"/>
        </w:rPr>
      </w:pPr>
      <w:r w:rsidRPr="00156B31">
        <w:rPr>
          <w:kern w:val="2"/>
          <w:sz w:val="18"/>
          <w:szCs w:val="18"/>
          <w:lang w:eastAsia="ar-SA"/>
        </w:rPr>
        <w:t>Глава сельского поселения                   Я. Н. Орлова</w:t>
      </w:r>
    </w:p>
    <w:p w:rsidR="0003502E" w:rsidRDefault="0003502E" w:rsidP="00156B31">
      <w:pPr>
        <w:jc w:val="center"/>
        <w:rPr>
          <w:sz w:val="18"/>
          <w:szCs w:val="18"/>
        </w:rPr>
      </w:pPr>
    </w:p>
    <w:p w:rsidR="00F71023" w:rsidRDefault="0003502E" w:rsidP="0003502E">
      <w:pPr>
        <w:jc w:val="center"/>
        <w:rPr>
          <w:sz w:val="18"/>
          <w:szCs w:val="18"/>
        </w:rPr>
      </w:pPr>
      <w:r>
        <w:rPr>
          <w:sz w:val="18"/>
          <w:szCs w:val="18"/>
        </w:rPr>
        <w:t>________________________________________</w:t>
      </w:r>
    </w:p>
    <w:p w:rsidR="00F71023" w:rsidRDefault="00F71023" w:rsidP="00F71023">
      <w:pPr>
        <w:rPr>
          <w:sz w:val="18"/>
          <w:szCs w:val="18"/>
        </w:rPr>
      </w:pPr>
    </w:p>
    <w:p w:rsidR="00F71023" w:rsidRPr="00F71023" w:rsidRDefault="00F71023" w:rsidP="00F71023">
      <w:pPr>
        <w:jc w:val="center"/>
        <w:rPr>
          <w:b/>
          <w:bCs/>
          <w:sz w:val="18"/>
          <w:szCs w:val="18"/>
        </w:rPr>
      </w:pPr>
      <w:r w:rsidRPr="00F71023">
        <w:rPr>
          <w:b/>
          <w:bCs/>
          <w:sz w:val="18"/>
          <w:szCs w:val="18"/>
        </w:rPr>
        <w:t>УВАЖАЕМЫЕ ЖИТЕЛИ!</w:t>
      </w:r>
    </w:p>
    <w:p w:rsidR="00F71023" w:rsidRPr="00F71023" w:rsidRDefault="00F71023" w:rsidP="00F71023">
      <w:pPr>
        <w:jc w:val="center"/>
        <w:rPr>
          <w:b/>
          <w:bCs/>
          <w:sz w:val="18"/>
          <w:szCs w:val="18"/>
        </w:rPr>
      </w:pPr>
    </w:p>
    <w:p w:rsidR="00F71023" w:rsidRPr="00F71023" w:rsidRDefault="00F71023" w:rsidP="00F71023">
      <w:pPr>
        <w:jc w:val="center"/>
        <w:rPr>
          <w:b/>
          <w:sz w:val="18"/>
          <w:szCs w:val="18"/>
        </w:rPr>
      </w:pPr>
      <w:r w:rsidRPr="00F71023">
        <w:rPr>
          <w:b/>
          <w:sz w:val="18"/>
          <w:szCs w:val="18"/>
        </w:rPr>
        <w:t xml:space="preserve">             В целях приведения в порядок территории населенных пунктов Травковского сельского поселения, Администрация поселения просит руководителей учреждений и организаций, жителей сельского поселения с «11» апреля по «20» мая 2022 года провести субботники по санитарной очистке и благоустройству собственных, а также прилегающих и закрепленных территорий.</w:t>
      </w:r>
    </w:p>
    <w:p w:rsidR="00F71023" w:rsidRPr="00F71023" w:rsidRDefault="00F71023" w:rsidP="00F71023">
      <w:pPr>
        <w:jc w:val="center"/>
        <w:rPr>
          <w:b/>
          <w:sz w:val="18"/>
          <w:szCs w:val="18"/>
        </w:rPr>
      </w:pPr>
      <w:r w:rsidRPr="00F71023">
        <w:rPr>
          <w:b/>
          <w:sz w:val="18"/>
          <w:szCs w:val="18"/>
        </w:rPr>
        <w:t xml:space="preserve">        С целью предотвращения пожаров - сжигание мусора и сухой травы на территории поселения </w:t>
      </w:r>
      <w:r w:rsidRPr="00F71023">
        <w:rPr>
          <w:b/>
          <w:sz w:val="18"/>
          <w:szCs w:val="18"/>
          <w:u w:val="single"/>
        </w:rPr>
        <w:t>запрещено</w:t>
      </w:r>
      <w:r w:rsidRPr="00F71023">
        <w:rPr>
          <w:b/>
          <w:sz w:val="18"/>
          <w:szCs w:val="18"/>
        </w:rPr>
        <w:t xml:space="preserve">. </w:t>
      </w:r>
    </w:p>
    <w:p w:rsidR="00D6400A" w:rsidRDefault="00F71023" w:rsidP="006D29CE">
      <w:pPr>
        <w:jc w:val="right"/>
        <w:rPr>
          <w:b/>
          <w:bCs/>
          <w:sz w:val="18"/>
          <w:szCs w:val="18"/>
        </w:rPr>
      </w:pPr>
      <w:r w:rsidRPr="00F71023">
        <w:rPr>
          <w:b/>
          <w:bCs/>
          <w:sz w:val="18"/>
          <w:szCs w:val="18"/>
        </w:rPr>
        <w:t xml:space="preserve">Адм. с/п </w:t>
      </w:r>
    </w:p>
    <w:p w:rsidR="008C0AD1" w:rsidRPr="008C0AD1" w:rsidRDefault="008C0AD1" w:rsidP="006D29CE">
      <w:pPr>
        <w:jc w:val="right"/>
        <w:rPr>
          <w:b/>
          <w:bCs/>
          <w:sz w:val="18"/>
          <w:szCs w:val="18"/>
        </w:rPr>
      </w:pPr>
    </w:p>
    <w:p w:rsidR="003812EF" w:rsidRPr="00F71023" w:rsidRDefault="000D69DA" w:rsidP="00F71023">
      <w:pPr>
        <w:pStyle w:val="1"/>
        <w:tabs>
          <w:tab w:val="left" w:pos="2955"/>
        </w:tabs>
        <w:spacing w:line="240" w:lineRule="auto"/>
        <w:jc w:val="center"/>
        <w:rPr>
          <w:rFonts w:ascii="Times New Roman" w:eastAsia="Source Han Sans CN Regular" w:hAnsi="Times New Roman" w:cs="Lohit Devanagari"/>
          <w:bCs w:val="0"/>
          <w:color w:val="000000"/>
          <w:kern w:val="3"/>
          <w:sz w:val="22"/>
          <w:szCs w:val="22"/>
          <w:lang w:eastAsia="ru-RU"/>
        </w:rPr>
      </w:pPr>
      <w:r w:rsidRPr="000D69DA">
        <w:rPr>
          <w:rFonts w:ascii="Times New Roman" w:eastAsia="Source Han Sans CN Regular" w:hAnsi="Times New Roman" w:cs="Lohit Devanagari"/>
          <w:bCs w:val="0"/>
          <w:color w:val="000000"/>
          <w:kern w:val="3"/>
          <w:sz w:val="22"/>
          <w:szCs w:val="22"/>
          <w:lang w:eastAsia="ru-RU"/>
        </w:rPr>
        <w:lastRenderedPageBreak/>
        <w:t>Отдел НД и ПР по Боровичи информирует:</w:t>
      </w:r>
    </w:p>
    <w:p w:rsidR="008C0AD1" w:rsidRDefault="00264730" w:rsidP="008C0AD1">
      <w:pPr>
        <w:pStyle w:val="1"/>
        <w:spacing w:line="240" w:lineRule="auto"/>
        <w:jc w:val="center"/>
        <w:rPr>
          <w:rFonts w:ascii="Times New Roman" w:eastAsia="Source Han Sans CN Regular" w:hAnsi="Times New Roman" w:cs="Lohit Devanagari"/>
          <w:b w:val="0"/>
          <w:bCs w:val="0"/>
          <w:color w:val="000000"/>
          <w:kern w:val="3"/>
          <w:sz w:val="18"/>
          <w:szCs w:val="18"/>
          <w:lang w:eastAsia="ru-RU"/>
        </w:rPr>
      </w:pPr>
      <w:r>
        <w:rPr>
          <w:rFonts w:ascii="Times New Roman" w:eastAsia="Source Han Sans CN Regular" w:hAnsi="Times New Roman" w:cs="Lohit Devanagari"/>
          <w:b w:val="0"/>
          <w:bCs w:val="0"/>
          <w:noProof/>
          <w:color w:val="000000"/>
          <w:kern w:val="3"/>
          <w:sz w:val="18"/>
          <w:szCs w:val="18"/>
          <w:lang w:eastAsia="ru-RU"/>
        </w:rPr>
        <w:drawing>
          <wp:inline distT="0" distB="0" distL="0" distR="0">
            <wp:extent cx="4788535" cy="460819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8535" cy="4608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812EF" w:rsidRPr="003812EF" w:rsidRDefault="003812EF" w:rsidP="003812EF">
      <w:pPr>
        <w:pStyle w:val="1"/>
        <w:spacing w:line="240" w:lineRule="auto"/>
        <w:jc w:val="center"/>
        <w:rPr>
          <w:rFonts w:ascii="Times New Roman" w:hAnsi="Times New Roman"/>
          <w:color w:val="auto"/>
          <w:sz w:val="18"/>
          <w:szCs w:val="18"/>
        </w:rPr>
      </w:pPr>
      <w:r w:rsidRPr="003812EF">
        <w:rPr>
          <w:rFonts w:ascii="Times New Roman" w:eastAsia="Source Han Sans CN Regular" w:hAnsi="Times New Roman" w:cs="Lohit Devanagari"/>
          <w:b w:val="0"/>
          <w:bCs w:val="0"/>
          <w:color w:val="000000"/>
          <w:kern w:val="3"/>
          <w:sz w:val="18"/>
          <w:szCs w:val="18"/>
          <w:lang w:eastAsia="ru-RU"/>
        </w:rPr>
        <w:t>Памятка по правилам пожарной безопасности в весенне-летний пожароопасный период</w:t>
      </w:r>
    </w:p>
    <w:p w:rsidR="003812EF" w:rsidRPr="003812EF" w:rsidRDefault="003812EF" w:rsidP="003812EF">
      <w:pPr>
        <w:suppressAutoHyphens/>
        <w:autoSpaceDN w:val="0"/>
        <w:spacing w:line="276" w:lineRule="auto"/>
        <w:jc w:val="center"/>
        <w:textAlignment w:val="baseline"/>
        <w:rPr>
          <w:rFonts w:eastAsia="Source Han Sans CN Regular" w:cs="Lohit Devanagari"/>
          <w:color w:val="000000"/>
          <w:kern w:val="3"/>
          <w:sz w:val="18"/>
          <w:szCs w:val="18"/>
        </w:rPr>
      </w:pPr>
      <w:r w:rsidRPr="003812EF">
        <w:rPr>
          <w:rFonts w:eastAsia="Source Han Sans CN Regular" w:cs="Lohit Devanagari"/>
          <w:color w:val="000000"/>
          <w:kern w:val="3"/>
          <w:sz w:val="18"/>
          <w:szCs w:val="18"/>
        </w:rPr>
        <w:t>Ежегодно в весенне-летний период значительно увеличивается количество пожаров. Основные причины пожаров – неосторожное обращение с огнем: сжигание сухой травы, разведение костров, неосторожность при курении, при обращении с бытовыми электрическими приборами.</w:t>
      </w:r>
    </w:p>
    <w:p w:rsidR="003812EF" w:rsidRPr="003812EF" w:rsidRDefault="003812EF" w:rsidP="003812EF">
      <w:pPr>
        <w:suppressAutoHyphens/>
        <w:autoSpaceDN w:val="0"/>
        <w:spacing w:line="276" w:lineRule="auto"/>
        <w:jc w:val="center"/>
        <w:textAlignment w:val="baseline"/>
        <w:rPr>
          <w:rFonts w:ascii="PT Astra Serif" w:eastAsia="Source Han Sans CN Regular" w:hAnsi="PT Astra Serif" w:cs="Lohit Devanagari"/>
          <w:kern w:val="3"/>
          <w:sz w:val="18"/>
          <w:szCs w:val="18"/>
        </w:rPr>
      </w:pPr>
      <w:r w:rsidRPr="003812EF">
        <w:rPr>
          <w:rFonts w:eastAsia="Source Han Sans CN Regular" w:cs="Lohit Devanagari"/>
          <w:color w:val="000000"/>
          <w:kern w:val="3"/>
          <w:sz w:val="18"/>
          <w:szCs w:val="18"/>
        </w:rPr>
        <w:t>Чтобы обезопасить себя, своих родственников от трагедии соблюдайте простые правила:</w:t>
      </w:r>
    </w:p>
    <w:p w:rsidR="003812EF" w:rsidRPr="003812EF" w:rsidRDefault="003812EF" w:rsidP="003812EF">
      <w:pPr>
        <w:suppressAutoHyphens/>
        <w:autoSpaceDN w:val="0"/>
        <w:spacing w:line="276" w:lineRule="auto"/>
        <w:jc w:val="center"/>
        <w:textAlignment w:val="baseline"/>
        <w:rPr>
          <w:rFonts w:eastAsia="Source Han Sans CN Regular" w:cs="Lohit Devanagari"/>
          <w:color w:val="000000"/>
          <w:kern w:val="3"/>
          <w:sz w:val="18"/>
          <w:szCs w:val="18"/>
        </w:rPr>
      </w:pPr>
      <w:r w:rsidRPr="003812EF">
        <w:rPr>
          <w:rFonts w:eastAsia="Source Han Sans CN Regular" w:cs="Lohit Devanagari"/>
          <w:color w:val="000000"/>
          <w:kern w:val="3"/>
          <w:sz w:val="18"/>
          <w:szCs w:val="18"/>
        </w:rPr>
        <w:t>· Не пользуйтесь открытым огнем вблизи деревянных строений, кустарников, сухой травы;</w:t>
      </w:r>
    </w:p>
    <w:p w:rsidR="003812EF" w:rsidRPr="003812EF" w:rsidRDefault="003812EF" w:rsidP="003812EF">
      <w:pPr>
        <w:suppressAutoHyphens/>
        <w:autoSpaceDN w:val="0"/>
        <w:spacing w:line="276" w:lineRule="auto"/>
        <w:jc w:val="center"/>
        <w:textAlignment w:val="baseline"/>
        <w:rPr>
          <w:rFonts w:eastAsia="Source Han Sans CN Regular" w:cs="Lohit Devanagari"/>
          <w:color w:val="000000"/>
          <w:kern w:val="3"/>
          <w:sz w:val="18"/>
          <w:szCs w:val="18"/>
        </w:rPr>
      </w:pPr>
      <w:r w:rsidRPr="003812EF">
        <w:rPr>
          <w:rFonts w:eastAsia="Source Han Sans CN Regular" w:cs="Lohit Devanagari"/>
          <w:color w:val="000000"/>
          <w:kern w:val="3"/>
          <w:sz w:val="18"/>
          <w:szCs w:val="18"/>
        </w:rPr>
        <w:t>· Не поджигайте сухую траву, огонь распространяется мгновенно, может стать неуправляемым;</w:t>
      </w:r>
    </w:p>
    <w:p w:rsidR="003812EF" w:rsidRPr="003812EF" w:rsidRDefault="003812EF" w:rsidP="003812EF">
      <w:pPr>
        <w:suppressAutoHyphens/>
        <w:autoSpaceDN w:val="0"/>
        <w:spacing w:line="276" w:lineRule="auto"/>
        <w:jc w:val="center"/>
        <w:textAlignment w:val="baseline"/>
        <w:rPr>
          <w:rFonts w:eastAsia="Source Han Sans CN Regular" w:cs="Lohit Devanagari"/>
          <w:color w:val="000000"/>
          <w:kern w:val="3"/>
          <w:sz w:val="18"/>
          <w:szCs w:val="18"/>
        </w:rPr>
      </w:pPr>
      <w:r w:rsidRPr="003812EF">
        <w:rPr>
          <w:rFonts w:eastAsia="Source Han Sans CN Regular" w:cs="Lohit Devanagari"/>
          <w:color w:val="000000"/>
          <w:kern w:val="3"/>
          <w:sz w:val="18"/>
          <w:szCs w:val="18"/>
        </w:rPr>
        <w:t>· Своевременно очищайте прилегающую территорию от мусора, строительного материала и сухой травы;</w:t>
      </w:r>
    </w:p>
    <w:p w:rsidR="003812EF" w:rsidRPr="003812EF" w:rsidRDefault="003812EF" w:rsidP="003812EF">
      <w:pPr>
        <w:suppressAutoHyphens/>
        <w:autoSpaceDN w:val="0"/>
        <w:spacing w:line="276" w:lineRule="auto"/>
        <w:jc w:val="center"/>
        <w:textAlignment w:val="baseline"/>
        <w:rPr>
          <w:rFonts w:eastAsia="Source Han Sans CN Regular" w:cs="Lohit Devanagari"/>
          <w:color w:val="000000"/>
          <w:kern w:val="3"/>
          <w:sz w:val="18"/>
          <w:szCs w:val="18"/>
        </w:rPr>
      </w:pPr>
      <w:r w:rsidRPr="003812EF">
        <w:rPr>
          <w:rFonts w:eastAsia="Source Han Sans CN Regular" w:cs="Lohit Devanagari"/>
          <w:color w:val="000000"/>
          <w:kern w:val="3"/>
          <w:sz w:val="18"/>
          <w:szCs w:val="18"/>
        </w:rPr>
        <w:t>· Не сжигайте собранный после уборки мусор и сухую траву;</w:t>
      </w:r>
    </w:p>
    <w:p w:rsidR="003812EF" w:rsidRPr="003812EF" w:rsidRDefault="003812EF" w:rsidP="003812EF">
      <w:pPr>
        <w:suppressAutoHyphens/>
        <w:autoSpaceDN w:val="0"/>
        <w:spacing w:line="276" w:lineRule="auto"/>
        <w:jc w:val="center"/>
        <w:textAlignment w:val="baseline"/>
        <w:rPr>
          <w:rFonts w:eastAsia="Source Han Sans CN Regular" w:cs="Lohit Devanagari"/>
          <w:color w:val="000000"/>
          <w:kern w:val="3"/>
          <w:sz w:val="18"/>
          <w:szCs w:val="18"/>
        </w:rPr>
      </w:pPr>
      <w:r w:rsidRPr="003812EF">
        <w:rPr>
          <w:rFonts w:eastAsia="Source Han Sans CN Regular" w:cs="Lohit Devanagari"/>
          <w:color w:val="000000"/>
          <w:kern w:val="3"/>
          <w:sz w:val="18"/>
          <w:szCs w:val="18"/>
        </w:rPr>
        <w:t>· В пожароопасный период проводите с детьми и подростками разъяснительную работу. Никогда не давайте играть детям спичками;</w:t>
      </w:r>
    </w:p>
    <w:p w:rsidR="003812EF" w:rsidRPr="003812EF" w:rsidRDefault="003812EF" w:rsidP="003812EF">
      <w:pPr>
        <w:suppressAutoHyphens/>
        <w:autoSpaceDN w:val="0"/>
        <w:spacing w:line="276" w:lineRule="auto"/>
        <w:jc w:val="center"/>
        <w:textAlignment w:val="baseline"/>
        <w:rPr>
          <w:rFonts w:eastAsia="Source Han Sans CN Regular" w:cs="Lohit Devanagari"/>
          <w:color w:val="000000"/>
          <w:kern w:val="3"/>
          <w:sz w:val="18"/>
          <w:szCs w:val="18"/>
        </w:rPr>
      </w:pPr>
      <w:r w:rsidRPr="003812EF">
        <w:rPr>
          <w:rFonts w:eastAsia="Source Han Sans CN Regular" w:cs="Lohit Devanagari"/>
          <w:color w:val="000000"/>
          <w:kern w:val="3"/>
          <w:sz w:val="18"/>
          <w:szCs w:val="18"/>
        </w:rPr>
        <w:t>· Соблюдайте осторожность при эксплуатации обогревательных приборов и печей, а также при эксплуатации бань;</w:t>
      </w:r>
    </w:p>
    <w:p w:rsidR="003812EF" w:rsidRPr="003812EF" w:rsidRDefault="003812EF" w:rsidP="003812EF">
      <w:pPr>
        <w:suppressAutoHyphens/>
        <w:autoSpaceDN w:val="0"/>
        <w:spacing w:line="276" w:lineRule="auto"/>
        <w:jc w:val="center"/>
        <w:textAlignment w:val="baseline"/>
        <w:rPr>
          <w:rFonts w:eastAsia="Source Han Sans CN Regular" w:cs="Lohit Devanagari"/>
          <w:color w:val="000000"/>
          <w:kern w:val="3"/>
          <w:sz w:val="18"/>
          <w:szCs w:val="18"/>
        </w:rPr>
      </w:pPr>
      <w:r w:rsidRPr="003812EF">
        <w:rPr>
          <w:rFonts w:eastAsia="Source Han Sans CN Regular" w:cs="Lohit Devanagari"/>
          <w:color w:val="000000"/>
          <w:kern w:val="3"/>
          <w:sz w:val="18"/>
          <w:szCs w:val="18"/>
        </w:rPr>
        <w:t>· Соблюдайте требования пожарной безопасности в лесах. Не разводите костры в хвойных молодняках, на гарях, на участках поврежденного леса, торфяниках, в местах рубок (на лесосеках), не очищенных от порубочных остатков и заготовленной древесины, в местах с подсохшей травой, а также под кронами деревьев.</w:t>
      </w:r>
    </w:p>
    <w:p w:rsidR="003812EF" w:rsidRPr="003812EF" w:rsidRDefault="003812EF" w:rsidP="003812EF">
      <w:pPr>
        <w:suppressAutoHyphens/>
        <w:autoSpaceDN w:val="0"/>
        <w:spacing w:line="276" w:lineRule="auto"/>
        <w:jc w:val="center"/>
        <w:textAlignment w:val="baseline"/>
        <w:rPr>
          <w:rFonts w:eastAsia="Source Han Sans CN Regular" w:cs="Lohit Devanagari"/>
          <w:color w:val="000000"/>
          <w:kern w:val="3"/>
          <w:sz w:val="18"/>
          <w:szCs w:val="18"/>
        </w:rPr>
      </w:pPr>
      <w:r w:rsidRPr="003812EF">
        <w:rPr>
          <w:rFonts w:eastAsia="Source Han Sans CN Regular" w:cs="Lohit Devanagari"/>
          <w:color w:val="000000"/>
          <w:kern w:val="3"/>
          <w:sz w:val="18"/>
          <w:szCs w:val="18"/>
        </w:rPr>
        <w:t>· Пользуйтесь только исправными электроприборами, штепсельными розетками, следите за состоянием изоляции электропроводки;</w:t>
      </w:r>
    </w:p>
    <w:p w:rsidR="003812EF" w:rsidRPr="003812EF" w:rsidRDefault="003812EF" w:rsidP="003812EF">
      <w:pPr>
        <w:suppressAutoHyphens/>
        <w:autoSpaceDN w:val="0"/>
        <w:spacing w:line="276" w:lineRule="auto"/>
        <w:jc w:val="center"/>
        <w:textAlignment w:val="baseline"/>
        <w:rPr>
          <w:rFonts w:eastAsia="Source Han Sans CN Regular" w:cs="Lohit Devanagari"/>
          <w:color w:val="000000"/>
          <w:kern w:val="3"/>
          <w:sz w:val="18"/>
          <w:szCs w:val="18"/>
        </w:rPr>
      </w:pPr>
      <w:r w:rsidRPr="003812EF">
        <w:rPr>
          <w:rFonts w:eastAsia="Source Han Sans CN Regular" w:cs="Lohit Devanagari"/>
          <w:color w:val="000000"/>
          <w:kern w:val="3"/>
          <w:sz w:val="18"/>
          <w:szCs w:val="18"/>
        </w:rPr>
        <w:t>· Не применяйте нестандартные электронагревательные приборы, некалиброванные плавкие вставки или другие самодельные аппараты для защиты от перегрузки и короткого замыкания;</w:t>
      </w:r>
    </w:p>
    <w:p w:rsidR="003812EF" w:rsidRPr="003812EF" w:rsidRDefault="003812EF" w:rsidP="003812EF">
      <w:pPr>
        <w:suppressAutoHyphens/>
        <w:autoSpaceDN w:val="0"/>
        <w:spacing w:line="276" w:lineRule="auto"/>
        <w:jc w:val="center"/>
        <w:textAlignment w:val="baseline"/>
        <w:rPr>
          <w:rFonts w:eastAsia="Source Han Sans CN Regular" w:cs="Lohit Devanagari"/>
          <w:color w:val="000000"/>
          <w:kern w:val="3"/>
          <w:sz w:val="18"/>
          <w:szCs w:val="18"/>
        </w:rPr>
      </w:pPr>
      <w:r w:rsidRPr="003812EF">
        <w:rPr>
          <w:rFonts w:eastAsia="Source Han Sans CN Regular" w:cs="Lohit Devanagari"/>
          <w:color w:val="000000"/>
          <w:kern w:val="3"/>
          <w:sz w:val="18"/>
          <w:szCs w:val="18"/>
        </w:rPr>
        <w:t>· Не курите в постели, в сараях, на чердаках, в местах хранения горючих материалов, не бросайте непогашенные спички, окурки;</w:t>
      </w:r>
    </w:p>
    <w:p w:rsidR="003812EF" w:rsidRPr="003812EF" w:rsidRDefault="003812EF" w:rsidP="003812EF">
      <w:pPr>
        <w:suppressAutoHyphens/>
        <w:autoSpaceDN w:val="0"/>
        <w:spacing w:line="276" w:lineRule="auto"/>
        <w:jc w:val="center"/>
        <w:textAlignment w:val="baseline"/>
        <w:rPr>
          <w:rFonts w:eastAsia="Source Han Sans CN Regular" w:cs="Lohit Devanagari"/>
          <w:color w:val="000000"/>
          <w:kern w:val="3"/>
          <w:sz w:val="18"/>
          <w:szCs w:val="18"/>
        </w:rPr>
      </w:pPr>
      <w:r w:rsidRPr="003812EF">
        <w:rPr>
          <w:rFonts w:eastAsia="Source Han Sans CN Regular" w:cs="Lohit Devanagari"/>
          <w:color w:val="000000"/>
          <w:kern w:val="3"/>
          <w:sz w:val="18"/>
          <w:szCs w:val="18"/>
        </w:rPr>
        <w:t>· Имейте дома и во дворе первичные средства пожаротушения: огнетушитель, емкость с водой, ведро;</w:t>
      </w:r>
    </w:p>
    <w:p w:rsidR="003812EF" w:rsidRPr="003812EF" w:rsidRDefault="003812EF" w:rsidP="003812EF">
      <w:pPr>
        <w:suppressAutoHyphens/>
        <w:autoSpaceDN w:val="0"/>
        <w:spacing w:line="276" w:lineRule="auto"/>
        <w:jc w:val="center"/>
        <w:textAlignment w:val="baseline"/>
        <w:rPr>
          <w:rFonts w:eastAsia="Source Han Sans CN Regular" w:cs="Lohit Devanagari"/>
          <w:bCs/>
          <w:color w:val="000000"/>
          <w:kern w:val="3"/>
          <w:sz w:val="18"/>
          <w:szCs w:val="18"/>
        </w:rPr>
      </w:pPr>
      <w:r w:rsidRPr="003812EF">
        <w:rPr>
          <w:rFonts w:eastAsia="Source Han Sans CN Regular" w:cs="Lohit Devanagari"/>
          <w:bCs/>
          <w:color w:val="000000"/>
          <w:kern w:val="3"/>
          <w:sz w:val="18"/>
          <w:szCs w:val="18"/>
        </w:rPr>
        <w:t>В соответствии с ч. 1 ст. 20.4 Кодекса  Российской Федерации об административных правонарушениях виновные в нарушении требований пожарной безопасности привлекаются к административной ответственности, в виде штрафа:</w:t>
      </w:r>
    </w:p>
    <w:p w:rsidR="003812EF" w:rsidRPr="003812EF" w:rsidRDefault="003812EF" w:rsidP="003812EF">
      <w:pPr>
        <w:suppressAutoHyphens/>
        <w:autoSpaceDN w:val="0"/>
        <w:spacing w:line="276" w:lineRule="auto"/>
        <w:jc w:val="center"/>
        <w:textAlignment w:val="baseline"/>
        <w:rPr>
          <w:rFonts w:eastAsia="Source Han Sans CN Regular" w:cs="Lohit Devanagari"/>
          <w:bCs/>
          <w:color w:val="000000"/>
          <w:kern w:val="3"/>
          <w:sz w:val="18"/>
          <w:szCs w:val="18"/>
        </w:rPr>
      </w:pPr>
      <w:r w:rsidRPr="003812EF">
        <w:rPr>
          <w:rFonts w:eastAsia="Source Han Sans CN Regular" w:cs="Lohit Devanagari"/>
          <w:bCs/>
          <w:color w:val="000000"/>
          <w:kern w:val="3"/>
          <w:sz w:val="18"/>
          <w:szCs w:val="18"/>
        </w:rPr>
        <w:t>граждане в размере от 2000 до 3000 рублей;</w:t>
      </w:r>
    </w:p>
    <w:p w:rsidR="003812EF" w:rsidRPr="003812EF" w:rsidRDefault="003812EF" w:rsidP="003812EF">
      <w:pPr>
        <w:suppressAutoHyphens/>
        <w:autoSpaceDN w:val="0"/>
        <w:spacing w:line="276" w:lineRule="auto"/>
        <w:jc w:val="center"/>
        <w:textAlignment w:val="baseline"/>
        <w:rPr>
          <w:rFonts w:eastAsia="Source Han Sans CN Regular" w:cs="Lohit Devanagari"/>
          <w:bCs/>
          <w:color w:val="000000"/>
          <w:kern w:val="3"/>
          <w:sz w:val="18"/>
          <w:szCs w:val="18"/>
        </w:rPr>
      </w:pPr>
      <w:r w:rsidRPr="003812EF">
        <w:rPr>
          <w:rFonts w:eastAsia="Source Han Sans CN Regular" w:cs="Lohit Devanagari"/>
          <w:bCs/>
          <w:color w:val="000000"/>
          <w:kern w:val="3"/>
          <w:sz w:val="18"/>
          <w:szCs w:val="18"/>
        </w:rPr>
        <w:t>должностные лица  -  от  6000 до 15000 рублей;</w:t>
      </w:r>
    </w:p>
    <w:p w:rsidR="003812EF" w:rsidRPr="003812EF" w:rsidRDefault="003812EF" w:rsidP="003812EF">
      <w:pPr>
        <w:suppressAutoHyphens/>
        <w:autoSpaceDN w:val="0"/>
        <w:spacing w:line="276" w:lineRule="auto"/>
        <w:jc w:val="center"/>
        <w:textAlignment w:val="baseline"/>
        <w:rPr>
          <w:rFonts w:ascii="PT Astra Serif" w:eastAsia="Source Han Sans CN Regular" w:hAnsi="PT Astra Serif" w:cs="Lohit Devanagari"/>
          <w:kern w:val="3"/>
          <w:sz w:val="18"/>
          <w:szCs w:val="18"/>
        </w:rPr>
      </w:pPr>
      <w:r w:rsidRPr="003812EF">
        <w:rPr>
          <w:rFonts w:eastAsia="Source Han Sans CN Regular" w:cs="Lohit Devanagari"/>
          <w:bCs/>
          <w:color w:val="000000"/>
          <w:kern w:val="3"/>
          <w:sz w:val="18"/>
          <w:szCs w:val="18"/>
        </w:rPr>
        <w:lastRenderedPageBreak/>
        <w:t>лица, осуществляющие предпринимательскую деятельность без образования юридического лица  -  от 20000 до 30000 рублей</w:t>
      </w:r>
    </w:p>
    <w:p w:rsidR="003812EF" w:rsidRPr="003812EF" w:rsidRDefault="003812EF" w:rsidP="003812EF">
      <w:pPr>
        <w:suppressAutoHyphens/>
        <w:autoSpaceDN w:val="0"/>
        <w:spacing w:line="276" w:lineRule="auto"/>
        <w:jc w:val="center"/>
        <w:textAlignment w:val="baseline"/>
        <w:rPr>
          <w:rFonts w:ascii="PT Astra Serif" w:eastAsia="Source Han Sans CN Regular" w:hAnsi="PT Astra Serif" w:cs="Lohit Devanagari"/>
          <w:kern w:val="3"/>
          <w:sz w:val="18"/>
          <w:szCs w:val="18"/>
        </w:rPr>
      </w:pPr>
      <w:r w:rsidRPr="003812EF">
        <w:rPr>
          <w:rFonts w:eastAsia="Source Han Sans CN Regular" w:cs="Lohit Devanagari"/>
          <w:bCs/>
          <w:color w:val="000000"/>
          <w:kern w:val="3"/>
          <w:sz w:val="18"/>
          <w:szCs w:val="18"/>
        </w:rPr>
        <w:t>юридические лица — от 150000 до 200000 рублей.</w:t>
      </w:r>
    </w:p>
    <w:p w:rsidR="003812EF" w:rsidRPr="003812EF" w:rsidRDefault="003812EF" w:rsidP="003812EF">
      <w:pPr>
        <w:suppressAutoHyphens/>
        <w:autoSpaceDN w:val="0"/>
        <w:spacing w:line="276" w:lineRule="auto"/>
        <w:jc w:val="center"/>
        <w:textAlignment w:val="baseline"/>
        <w:rPr>
          <w:rFonts w:eastAsia="Source Han Sans CN Regular" w:cs="Lohit Devanagari"/>
          <w:kern w:val="3"/>
          <w:sz w:val="18"/>
          <w:szCs w:val="18"/>
        </w:rPr>
      </w:pPr>
      <w:r w:rsidRPr="003812EF">
        <w:rPr>
          <w:rFonts w:eastAsia="Source Han Sans CN Regular" w:cs="Lohit Devanagari"/>
          <w:kern w:val="3"/>
          <w:sz w:val="18"/>
          <w:szCs w:val="18"/>
        </w:rPr>
        <w:t>При обнаружении пожара или признаков горения немедленно сообщите об этом по телефонам «01» или с мобильного «112»</w:t>
      </w:r>
    </w:p>
    <w:p w:rsidR="003812EF" w:rsidRPr="003812EF" w:rsidRDefault="003812EF" w:rsidP="003812EF">
      <w:pPr>
        <w:widowControl w:val="0"/>
        <w:suppressAutoHyphens/>
        <w:autoSpaceDN w:val="0"/>
        <w:spacing w:line="276" w:lineRule="auto"/>
        <w:ind w:firstLine="709"/>
        <w:jc w:val="center"/>
        <w:textAlignment w:val="baseline"/>
        <w:rPr>
          <w:rFonts w:eastAsia="Source Han Sans CN Regular" w:cs="Lohit Devanagari"/>
          <w:kern w:val="3"/>
          <w:sz w:val="18"/>
          <w:szCs w:val="18"/>
        </w:rPr>
      </w:pPr>
    </w:p>
    <w:p w:rsidR="002D7A5C" w:rsidRDefault="002D7A5C" w:rsidP="002D7A5C">
      <w:pPr>
        <w:pStyle w:val="1"/>
        <w:tabs>
          <w:tab w:val="left" w:pos="1980"/>
        </w:tabs>
        <w:spacing w:line="240" w:lineRule="auto"/>
        <w:rPr>
          <w:rFonts w:ascii="Times New Roman" w:eastAsia="Source Han Sans CN Regular" w:hAnsi="Times New Roman" w:cs="Lohit Devanagari"/>
          <w:b w:val="0"/>
          <w:bCs w:val="0"/>
          <w:color w:val="000000"/>
          <w:kern w:val="3"/>
          <w:sz w:val="18"/>
          <w:szCs w:val="18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8"/>
        <w:gridCol w:w="2631"/>
        <w:gridCol w:w="2257"/>
        <w:gridCol w:w="2561"/>
      </w:tblGrid>
      <w:tr w:rsidR="002D7A5C" w:rsidRPr="00D06512" w:rsidTr="002923FB">
        <w:trPr>
          <w:trHeight w:val="1305"/>
        </w:trPr>
        <w:tc>
          <w:tcPr>
            <w:tcW w:w="229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</w:tcPr>
          <w:p w:rsidR="002D7A5C" w:rsidRPr="00D06512" w:rsidRDefault="002D7A5C" w:rsidP="002923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:rsidR="002D7A5C" w:rsidRPr="00D06512" w:rsidRDefault="002D7A5C" w:rsidP="002923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Адрес редакции издателя:</w:t>
            </w:r>
          </w:p>
          <w:p w:rsidR="002D7A5C" w:rsidRPr="00D06512" w:rsidRDefault="002D7A5C" w:rsidP="002923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174449, Новгородская область</w:t>
            </w:r>
          </w:p>
          <w:p w:rsidR="002D7A5C" w:rsidRPr="00D06512" w:rsidRDefault="002D7A5C" w:rsidP="002923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 xml:space="preserve">Боровичский район,                      </w:t>
            </w:r>
            <w:r>
              <w:rPr>
                <w:rFonts w:eastAsia="Calibri"/>
                <w:sz w:val="16"/>
                <w:szCs w:val="16"/>
              </w:rPr>
              <w:t xml:space="preserve">    п.</w:t>
            </w:r>
            <w:r w:rsidRPr="00D06512">
              <w:rPr>
                <w:rFonts w:eastAsia="Calibri"/>
                <w:sz w:val="16"/>
                <w:szCs w:val="16"/>
              </w:rPr>
              <w:t xml:space="preserve">Травково, ул. </w:t>
            </w:r>
            <w:r>
              <w:rPr>
                <w:rFonts w:eastAsia="Calibri"/>
                <w:sz w:val="16"/>
                <w:szCs w:val="16"/>
              </w:rPr>
              <w:t xml:space="preserve">Совхозная д.5а </w:t>
            </w:r>
          </w:p>
        </w:tc>
        <w:tc>
          <w:tcPr>
            <w:tcW w:w="263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</w:tcPr>
          <w:p w:rsidR="002D7A5C" w:rsidRPr="00D06512" w:rsidRDefault="002D7A5C" w:rsidP="002923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:rsidR="002D7A5C" w:rsidRPr="00D06512" w:rsidRDefault="002D7A5C" w:rsidP="002923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  <w:lang w:val="en-US"/>
              </w:rPr>
              <w:t>E</w:t>
            </w:r>
            <w:r w:rsidRPr="00D06512">
              <w:rPr>
                <w:rFonts w:eastAsia="Calibri"/>
                <w:sz w:val="16"/>
                <w:szCs w:val="16"/>
              </w:rPr>
              <w:t>-</w:t>
            </w:r>
            <w:r w:rsidRPr="00D06512">
              <w:rPr>
                <w:rFonts w:eastAsia="Calibri"/>
                <w:sz w:val="16"/>
                <w:szCs w:val="16"/>
                <w:lang w:val="en-US"/>
              </w:rPr>
              <w:t>mail</w:t>
            </w:r>
            <w:r w:rsidRPr="00D06512">
              <w:rPr>
                <w:rFonts w:eastAsia="Calibri"/>
                <w:sz w:val="16"/>
                <w:szCs w:val="16"/>
              </w:rPr>
              <w:t>:</w:t>
            </w:r>
            <w:r w:rsidRPr="00D06512">
              <w:rPr>
                <w:rFonts w:eastAsia="Calibri"/>
                <w:sz w:val="16"/>
                <w:szCs w:val="16"/>
                <w:lang w:val="en-US"/>
              </w:rPr>
              <w:t>trava</w:t>
            </w:r>
            <w:r w:rsidRPr="00D06512">
              <w:rPr>
                <w:rFonts w:eastAsia="Calibri"/>
                <w:sz w:val="16"/>
                <w:szCs w:val="16"/>
              </w:rPr>
              <w:t>58@</w:t>
            </w:r>
            <w:r w:rsidRPr="00D06512">
              <w:rPr>
                <w:rFonts w:eastAsia="Calibri"/>
                <w:sz w:val="16"/>
                <w:szCs w:val="16"/>
                <w:lang w:val="en-US"/>
              </w:rPr>
              <w:t>rambler</w:t>
            </w:r>
            <w:r w:rsidRPr="00D06512">
              <w:rPr>
                <w:rFonts w:eastAsia="Calibri"/>
                <w:sz w:val="16"/>
                <w:szCs w:val="16"/>
              </w:rPr>
              <w:t>.</w:t>
            </w:r>
            <w:r w:rsidRPr="00D06512">
              <w:rPr>
                <w:rFonts w:eastAsia="Calibri"/>
                <w:sz w:val="16"/>
                <w:szCs w:val="16"/>
                <w:lang w:val="en-US"/>
              </w:rPr>
              <w:t>ru</w:t>
            </w:r>
          </w:p>
          <w:p w:rsidR="002D7A5C" w:rsidRPr="00D06512" w:rsidRDefault="002D7A5C" w:rsidP="002923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Интернет-сайт:</w:t>
            </w:r>
          </w:p>
          <w:p w:rsidR="002D7A5C" w:rsidRPr="00D06512" w:rsidRDefault="002D7A5C" w:rsidP="002923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hyperlink r:id="rId13" w:history="1">
              <w:r w:rsidRPr="009A5C99">
                <w:rPr>
                  <w:rFonts w:ascii="Courier New" w:eastAsia="Calibri" w:hAnsi="Courier New"/>
                  <w:color w:val="0000FF"/>
                  <w:sz w:val="16"/>
                  <w:szCs w:val="16"/>
                  <w:u w:val="single"/>
                  <w:lang w:val="en-US"/>
                </w:rPr>
                <w:t>www</w:t>
              </w:r>
              <w:r w:rsidRPr="009A5C99">
                <w:rPr>
                  <w:rFonts w:ascii="Courier New" w:eastAsia="Calibri" w:hAnsi="Courier New"/>
                  <w:color w:val="0000FF"/>
                  <w:sz w:val="16"/>
                  <w:szCs w:val="16"/>
                  <w:u w:val="single"/>
                </w:rPr>
                <w:t>.</w:t>
              </w:r>
              <w:r w:rsidRPr="009A5C99">
                <w:rPr>
                  <w:rFonts w:ascii="Courier New" w:eastAsia="Calibri" w:hAnsi="Courier New"/>
                  <w:color w:val="0000FF"/>
                  <w:sz w:val="16"/>
                  <w:szCs w:val="16"/>
                  <w:u w:val="single"/>
                  <w:lang w:val="en-US"/>
                </w:rPr>
                <w:t>travkovoadm</w:t>
              </w:r>
              <w:r w:rsidRPr="009A5C99">
                <w:rPr>
                  <w:rFonts w:ascii="Courier New" w:eastAsia="Calibri" w:hAnsi="Courier New"/>
                  <w:color w:val="0000FF"/>
                  <w:sz w:val="16"/>
                  <w:szCs w:val="16"/>
                  <w:u w:val="single"/>
                </w:rPr>
                <w:t>.</w:t>
              </w:r>
              <w:r w:rsidRPr="009A5C99">
                <w:rPr>
                  <w:rFonts w:ascii="Courier New" w:eastAsia="Calibri" w:hAnsi="Courier New"/>
                  <w:color w:val="0000FF"/>
                  <w:sz w:val="16"/>
                  <w:szCs w:val="16"/>
                  <w:u w:val="single"/>
                  <w:lang w:val="en-US"/>
                </w:rPr>
                <w:t>ru</w:t>
              </w:r>
            </w:hyperlink>
          </w:p>
          <w:p w:rsidR="002D7A5C" w:rsidRPr="00D06512" w:rsidRDefault="002D7A5C" w:rsidP="002923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Главный редактор:</w:t>
            </w:r>
          </w:p>
          <w:p w:rsidR="002D7A5C" w:rsidRPr="00D06512" w:rsidRDefault="002D7A5C" w:rsidP="002923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Я. Н. Орлова</w:t>
            </w:r>
          </w:p>
        </w:tc>
        <w:tc>
          <w:tcPr>
            <w:tcW w:w="225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</w:tcPr>
          <w:p w:rsidR="002D7A5C" w:rsidRPr="00D06512" w:rsidRDefault="002D7A5C" w:rsidP="002923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:rsidR="002D7A5C" w:rsidRPr="00D06512" w:rsidRDefault="002D7A5C" w:rsidP="002923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Номер газеты подписан к печати: в 16.30 час.</w:t>
            </w:r>
          </w:p>
          <w:p w:rsidR="002D7A5C" w:rsidRPr="00D06512" w:rsidRDefault="002D7A5C" w:rsidP="002923FB">
            <w:pPr>
              <w:widowControl w:val="0"/>
              <w:tabs>
                <w:tab w:val="left" w:pos="435"/>
                <w:tab w:val="center" w:pos="1020"/>
              </w:tabs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ab/>
              <w:t>31 марта  2022</w:t>
            </w:r>
            <w:r w:rsidRPr="00D06512">
              <w:rPr>
                <w:rFonts w:eastAsia="Calibri"/>
                <w:sz w:val="16"/>
                <w:szCs w:val="16"/>
              </w:rPr>
              <w:t>г.</w:t>
            </w:r>
          </w:p>
          <w:p w:rsidR="002D7A5C" w:rsidRPr="00D06512" w:rsidRDefault="002D7A5C" w:rsidP="002923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Тираж: 4 экземпляра</w:t>
            </w:r>
          </w:p>
        </w:tc>
        <w:tc>
          <w:tcPr>
            <w:tcW w:w="256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</w:tcPr>
          <w:p w:rsidR="002D7A5C" w:rsidRPr="00D06512" w:rsidRDefault="002D7A5C" w:rsidP="002923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:rsidR="002D7A5C" w:rsidRPr="00D06512" w:rsidRDefault="002D7A5C" w:rsidP="002923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Бюллетень распространяется на безвозмездной основе</w:t>
            </w:r>
          </w:p>
        </w:tc>
      </w:tr>
    </w:tbl>
    <w:p w:rsidR="003812EF" w:rsidRDefault="003812EF" w:rsidP="002D7A5C">
      <w:pPr>
        <w:pStyle w:val="1"/>
        <w:tabs>
          <w:tab w:val="left" w:pos="1980"/>
        </w:tabs>
        <w:spacing w:line="240" w:lineRule="auto"/>
        <w:rPr>
          <w:rFonts w:ascii="Times New Roman" w:eastAsia="Source Han Sans CN Regular" w:hAnsi="Times New Roman" w:cs="Lohit Devanagari"/>
          <w:b w:val="0"/>
          <w:bCs w:val="0"/>
          <w:color w:val="000000"/>
          <w:kern w:val="3"/>
          <w:sz w:val="18"/>
          <w:szCs w:val="18"/>
          <w:lang w:eastAsia="ru-RU"/>
        </w:rPr>
      </w:pPr>
    </w:p>
    <w:p w:rsidR="003812EF" w:rsidRDefault="003812EF" w:rsidP="003812EF">
      <w:pPr>
        <w:pStyle w:val="1"/>
        <w:spacing w:line="240" w:lineRule="auto"/>
        <w:jc w:val="center"/>
        <w:rPr>
          <w:rFonts w:ascii="Times New Roman" w:eastAsia="Source Han Sans CN Regular" w:hAnsi="Times New Roman" w:cs="Lohit Devanagari"/>
          <w:b w:val="0"/>
          <w:bCs w:val="0"/>
          <w:color w:val="000000"/>
          <w:kern w:val="3"/>
          <w:sz w:val="18"/>
          <w:szCs w:val="18"/>
          <w:lang w:eastAsia="ru-RU"/>
        </w:rPr>
      </w:pPr>
    </w:p>
    <w:p w:rsidR="003812EF" w:rsidRDefault="003812EF" w:rsidP="003812EF">
      <w:pPr>
        <w:pStyle w:val="1"/>
        <w:spacing w:line="240" w:lineRule="auto"/>
        <w:jc w:val="center"/>
        <w:rPr>
          <w:rFonts w:ascii="Times New Roman" w:eastAsia="Source Han Sans CN Regular" w:hAnsi="Times New Roman" w:cs="Lohit Devanagari"/>
          <w:b w:val="0"/>
          <w:bCs w:val="0"/>
          <w:color w:val="000000"/>
          <w:kern w:val="3"/>
          <w:sz w:val="18"/>
          <w:szCs w:val="18"/>
          <w:lang w:eastAsia="ru-RU"/>
        </w:rPr>
      </w:pPr>
    </w:p>
    <w:p w:rsidR="003812EF" w:rsidRDefault="003812EF" w:rsidP="003812EF">
      <w:pPr>
        <w:pStyle w:val="1"/>
        <w:spacing w:line="240" w:lineRule="auto"/>
        <w:jc w:val="center"/>
        <w:rPr>
          <w:rFonts w:ascii="Times New Roman" w:eastAsia="Source Han Sans CN Regular" w:hAnsi="Times New Roman" w:cs="Lohit Devanagari"/>
          <w:b w:val="0"/>
          <w:bCs w:val="0"/>
          <w:color w:val="000000"/>
          <w:kern w:val="3"/>
          <w:sz w:val="18"/>
          <w:szCs w:val="18"/>
          <w:lang w:eastAsia="ru-RU"/>
        </w:rPr>
      </w:pPr>
    </w:p>
    <w:p w:rsidR="003812EF" w:rsidRDefault="003812EF" w:rsidP="003812EF">
      <w:pPr>
        <w:pStyle w:val="1"/>
        <w:spacing w:line="240" w:lineRule="auto"/>
        <w:jc w:val="center"/>
        <w:rPr>
          <w:rFonts w:ascii="Times New Roman" w:eastAsia="Source Han Sans CN Regular" w:hAnsi="Times New Roman" w:cs="Lohit Devanagari"/>
          <w:b w:val="0"/>
          <w:bCs w:val="0"/>
          <w:color w:val="000000"/>
          <w:kern w:val="3"/>
          <w:sz w:val="18"/>
          <w:szCs w:val="18"/>
          <w:lang w:eastAsia="ru-RU"/>
        </w:rPr>
      </w:pPr>
    </w:p>
    <w:p w:rsidR="003812EF" w:rsidRDefault="003812EF" w:rsidP="003812EF">
      <w:pPr>
        <w:pStyle w:val="1"/>
        <w:spacing w:line="240" w:lineRule="auto"/>
        <w:jc w:val="center"/>
        <w:rPr>
          <w:rFonts w:ascii="Times New Roman" w:eastAsia="Source Han Sans CN Regular" w:hAnsi="Times New Roman" w:cs="Lohit Devanagari"/>
          <w:b w:val="0"/>
          <w:bCs w:val="0"/>
          <w:color w:val="000000"/>
          <w:kern w:val="3"/>
          <w:sz w:val="18"/>
          <w:szCs w:val="18"/>
          <w:lang w:eastAsia="ru-RU"/>
        </w:rPr>
      </w:pPr>
    </w:p>
    <w:p w:rsidR="003812EF" w:rsidRDefault="003812EF" w:rsidP="003812EF">
      <w:pPr>
        <w:pStyle w:val="1"/>
        <w:spacing w:line="240" w:lineRule="auto"/>
        <w:jc w:val="center"/>
        <w:rPr>
          <w:rFonts w:ascii="Times New Roman" w:eastAsia="Source Han Sans CN Regular" w:hAnsi="Times New Roman" w:cs="Lohit Devanagari"/>
          <w:b w:val="0"/>
          <w:bCs w:val="0"/>
          <w:color w:val="000000"/>
          <w:kern w:val="3"/>
          <w:sz w:val="18"/>
          <w:szCs w:val="18"/>
          <w:lang w:eastAsia="ru-RU"/>
        </w:rPr>
      </w:pPr>
    </w:p>
    <w:p w:rsidR="003812EF" w:rsidRDefault="003812EF" w:rsidP="003812EF">
      <w:pPr>
        <w:pStyle w:val="1"/>
        <w:spacing w:line="240" w:lineRule="auto"/>
        <w:jc w:val="center"/>
        <w:rPr>
          <w:rFonts w:ascii="Times New Roman" w:eastAsia="Source Han Sans CN Regular" w:hAnsi="Times New Roman" w:cs="Lohit Devanagari"/>
          <w:b w:val="0"/>
          <w:bCs w:val="0"/>
          <w:color w:val="000000"/>
          <w:kern w:val="3"/>
          <w:sz w:val="18"/>
          <w:szCs w:val="18"/>
          <w:lang w:eastAsia="ru-RU"/>
        </w:rPr>
      </w:pPr>
    </w:p>
    <w:p w:rsidR="003812EF" w:rsidRDefault="003812EF" w:rsidP="003812EF">
      <w:pPr>
        <w:pStyle w:val="1"/>
        <w:spacing w:line="240" w:lineRule="auto"/>
        <w:jc w:val="center"/>
        <w:rPr>
          <w:rFonts w:ascii="Times New Roman" w:eastAsia="Source Han Sans CN Regular" w:hAnsi="Times New Roman" w:cs="Lohit Devanagari"/>
          <w:b w:val="0"/>
          <w:bCs w:val="0"/>
          <w:color w:val="000000"/>
          <w:kern w:val="3"/>
          <w:sz w:val="18"/>
          <w:szCs w:val="18"/>
          <w:lang w:eastAsia="ru-RU"/>
        </w:rPr>
      </w:pPr>
    </w:p>
    <w:p w:rsidR="003812EF" w:rsidRDefault="003812EF" w:rsidP="003812EF">
      <w:pPr>
        <w:pStyle w:val="1"/>
        <w:spacing w:line="240" w:lineRule="auto"/>
        <w:jc w:val="center"/>
        <w:rPr>
          <w:rFonts w:ascii="Times New Roman" w:eastAsia="Source Han Sans CN Regular" w:hAnsi="Times New Roman" w:cs="Lohit Devanagari"/>
          <w:b w:val="0"/>
          <w:bCs w:val="0"/>
          <w:color w:val="000000"/>
          <w:kern w:val="3"/>
          <w:sz w:val="18"/>
          <w:szCs w:val="18"/>
          <w:lang w:eastAsia="ru-RU"/>
        </w:rPr>
      </w:pPr>
    </w:p>
    <w:p w:rsidR="003812EF" w:rsidRDefault="003812EF" w:rsidP="003812EF">
      <w:pPr>
        <w:pStyle w:val="1"/>
        <w:spacing w:line="240" w:lineRule="auto"/>
        <w:jc w:val="center"/>
        <w:rPr>
          <w:rFonts w:ascii="Times New Roman" w:eastAsia="Source Han Sans CN Regular" w:hAnsi="Times New Roman" w:cs="Lohit Devanagari"/>
          <w:b w:val="0"/>
          <w:bCs w:val="0"/>
          <w:color w:val="000000"/>
          <w:kern w:val="3"/>
          <w:sz w:val="18"/>
          <w:szCs w:val="18"/>
          <w:lang w:eastAsia="ru-RU"/>
        </w:rPr>
      </w:pPr>
    </w:p>
    <w:p w:rsidR="003812EF" w:rsidRDefault="003812EF" w:rsidP="003812EF">
      <w:pPr>
        <w:pStyle w:val="1"/>
        <w:spacing w:line="240" w:lineRule="auto"/>
        <w:jc w:val="center"/>
        <w:rPr>
          <w:rFonts w:ascii="Times New Roman" w:eastAsia="Source Han Sans CN Regular" w:hAnsi="Times New Roman" w:cs="Lohit Devanagari"/>
          <w:b w:val="0"/>
          <w:bCs w:val="0"/>
          <w:color w:val="000000"/>
          <w:kern w:val="3"/>
          <w:sz w:val="18"/>
          <w:szCs w:val="18"/>
          <w:lang w:eastAsia="ru-RU"/>
        </w:rPr>
      </w:pPr>
    </w:p>
    <w:p w:rsidR="003812EF" w:rsidRDefault="003812EF" w:rsidP="003812EF">
      <w:pPr>
        <w:tabs>
          <w:tab w:val="left" w:pos="3675"/>
        </w:tabs>
        <w:spacing w:line="276" w:lineRule="auto"/>
        <w:jc w:val="center"/>
        <w:rPr>
          <w:sz w:val="18"/>
          <w:szCs w:val="18"/>
        </w:rPr>
      </w:pPr>
    </w:p>
    <w:p w:rsidR="003812EF" w:rsidRDefault="003812EF" w:rsidP="003812EF">
      <w:pPr>
        <w:rPr>
          <w:sz w:val="18"/>
          <w:szCs w:val="18"/>
        </w:rPr>
      </w:pPr>
    </w:p>
    <w:p w:rsidR="003812EF" w:rsidRDefault="003812EF" w:rsidP="003812EF">
      <w:pPr>
        <w:rPr>
          <w:sz w:val="18"/>
          <w:szCs w:val="18"/>
        </w:rPr>
      </w:pPr>
    </w:p>
    <w:p w:rsidR="00EF5988" w:rsidRPr="003812EF" w:rsidRDefault="003812EF" w:rsidP="003812EF">
      <w:pPr>
        <w:tabs>
          <w:tab w:val="left" w:pos="3750"/>
        </w:tabs>
        <w:rPr>
          <w:sz w:val="18"/>
          <w:szCs w:val="18"/>
        </w:rPr>
      </w:pPr>
      <w:r>
        <w:rPr>
          <w:sz w:val="18"/>
          <w:szCs w:val="18"/>
        </w:rPr>
        <w:tab/>
      </w:r>
    </w:p>
    <w:sectPr w:rsidR="00EF5988" w:rsidRPr="003812EF" w:rsidSect="0083405E">
      <w:headerReference w:type="even" r:id="rId14"/>
      <w:headerReference w:type="default" r:id="rId15"/>
      <w:pgSz w:w="11906" w:h="16838"/>
      <w:pgMar w:top="11" w:right="1134" w:bottom="56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0882" w:rsidRDefault="00530882">
      <w:r>
        <w:separator/>
      </w:r>
    </w:p>
  </w:endnote>
  <w:endnote w:type="continuationSeparator" w:id="0">
    <w:p w:rsidR="00530882" w:rsidRDefault="00530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 CYR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ource Han Sans CN Regular">
    <w:altName w:val="Times New Roman"/>
    <w:charset w:val="00"/>
    <w:family w:val="auto"/>
    <w:pitch w:val="variable"/>
  </w:font>
  <w:font w:name="Lohit Devanagari">
    <w:altName w:val="Times New Roman"/>
    <w:charset w:val="00"/>
    <w:family w:val="auto"/>
    <w:pitch w:val="variable"/>
  </w:font>
  <w:font w:name="PT Astra Serif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0882" w:rsidRDefault="00530882">
      <w:r>
        <w:separator/>
      </w:r>
    </w:p>
  </w:footnote>
  <w:footnote w:type="continuationSeparator" w:id="0">
    <w:p w:rsidR="00530882" w:rsidRDefault="00530882">
      <w:r>
        <w:continuationSeparator/>
      </w:r>
    </w:p>
  </w:footnote>
  <w:footnote w:id="1">
    <w:p w:rsidR="009601CF" w:rsidRPr="000C5528" w:rsidRDefault="009601CF" w:rsidP="00C72382">
      <w:pPr>
        <w:pStyle w:val="ad"/>
        <w:jc w:val="both"/>
        <w:rPr>
          <w:kern w:val="20"/>
          <w:sz w:val="18"/>
          <w:szCs w:val="18"/>
        </w:rPr>
      </w:pPr>
      <w:r w:rsidRPr="000C5528">
        <w:rPr>
          <w:rStyle w:val="af"/>
          <w:sz w:val="18"/>
          <w:szCs w:val="18"/>
        </w:rPr>
        <w:footnoteRef/>
      </w:r>
      <w:r w:rsidRPr="000C5528">
        <w:rPr>
          <w:kern w:val="20"/>
          <w:sz w:val="18"/>
          <w:szCs w:val="18"/>
        </w:rPr>
        <w:t>Заполняется, если гражданин является представителем организации (юридического лица), общественного объединения.</w:t>
      </w:r>
    </w:p>
  </w:footnote>
  <w:footnote w:id="2">
    <w:p w:rsidR="009601CF" w:rsidRDefault="009601CF" w:rsidP="00C72382">
      <w:pPr>
        <w:pStyle w:val="ad"/>
        <w:jc w:val="both"/>
        <w:rPr>
          <w:kern w:val="20"/>
          <w:sz w:val="18"/>
          <w:szCs w:val="18"/>
        </w:rPr>
      </w:pPr>
      <w:r w:rsidRPr="000C5528">
        <w:rPr>
          <w:rStyle w:val="af"/>
          <w:sz w:val="18"/>
          <w:szCs w:val="18"/>
        </w:rPr>
        <w:footnoteRef/>
      </w:r>
      <w:r w:rsidRPr="000C5528">
        <w:rPr>
          <w:kern w:val="20"/>
          <w:sz w:val="18"/>
          <w:szCs w:val="18"/>
        </w:rPr>
        <w:t>Заполняется, если гражданин является представителем организации (юридического лица) и находится в трудовых отношениях с ней либо является представителем общественного объединения и имеет статус в нем.</w:t>
      </w:r>
      <w:r>
        <w:rPr>
          <w:kern w:val="20"/>
          <w:sz w:val="18"/>
          <w:szCs w:val="18"/>
        </w:rPr>
        <w:t xml:space="preserve">    </w:t>
      </w:r>
    </w:p>
    <w:p w:rsidR="00380B84" w:rsidRDefault="00380B84" w:rsidP="00C72382">
      <w:pPr>
        <w:pStyle w:val="ad"/>
        <w:jc w:val="both"/>
        <w:rPr>
          <w:kern w:val="20"/>
          <w:sz w:val="18"/>
          <w:szCs w:val="18"/>
        </w:rPr>
      </w:pPr>
    </w:p>
    <w:p w:rsidR="00380B84" w:rsidRDefault="00380B84" w:rsidP="00C72382">
      <w:pPr>
        <w:pStyle w:val="ad"/>
        <w:jc w:val="both"/>
        <w:rPr>
          <w:kern w:val="20"/>
          <w:sz w:val="18"/>
          <w:szCs w:val="18"/>
        </w:rPr>
      </w:pPr>
    </w:p>
    <w:p w:rsidR="00380B84" w:rsidRDefault="00380B84" w:rsidP="00C72382">
      <w:pPr>
        <w:pStyle w:val="ad"/>
        <w:jc w:val="both"/>
        <w:rPr>
          <w:kern w:val="20"/>
          <w:sz w:val="18"/>
          <w:szCs w:val="18"/>
        </w:rPr>
      </w:pPr>
    </w:p>
    <w:p w:rsidR="00380B84" w:rsidRDefault="00380B84" w:rsidP="00C72382">
      <w:pPr>
        <w:pStyle w:val="ad"/>
        <w:jc w:val="both"/>
        <w:rPr>
          <w:kern w:val="20"/>
          <w:sz w:val="18"/>
          <w:szCs w:val="18"/>
        </w:rPr>
      </w:pPr>
    </w:p>
    <w:p w:rsidR="00380B84" w:rsidRDefault="00380B84" w:rsidP="00C72382">
      <w:pPr>
        <w:pStyle w:val="ad"/>
        <w:jc w:val="both"/>
        <w:rPr>
          <w:kern w:val="20"/>
          <w:sz w:val="18"/>
          <w:szCs w:val="18"/>
        </w:rPr>
      </w:pPr>
    </w:p>
    <w:p w:rsidR="00DB0F80" w:rsidRDefault="00DB0F80" w:rsidP="00C72382">
      <w:pPr>
        <w:pStyle w:val="ad"/>
        <w:jc w:val="both"/>
        <w:rPr>
          <w:kern w:val="20"/>
          <w:sz w:val="18"/>
          <w:szCs w:val="18"/>
        </w:rPr>
      </w:pPr>
    </w:p>
    <w:p w:rsidR="00DB0F80" w:rsidRPr="000C5528" w:rsidRDefault="00DB0F80" w:rsidP="00C72382">
      <w:pPr>
        <w:pStyle w:val="ad"/>
        <w:jc w:val="both"/>
        <w:rPr>
          <w:kern w:val="20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01CF" w:rsidRDefault="009601CF" w:rsidP="009A18B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601CF" w:rsidRDefault="009601CF" w:rsidP="007F0E0E">
    <w:pPr>
      <w:pStyle w:val="a3"/>
      <w:ind w:right="360"/>
    </w:pPr>
  </w:p>
  <w:p w:rsidR="009601CF" w:rsidRDefault="009601CF"/>
  <w:p w:rsidR="009601CF" w:rsidRDefault="009601CF"/>
  <w:p w:rsidR="009601CF" w:rsidRDefault="009601CF"/>
  <w:p w:rsidR="009601CF" w:rsidRDefault="009601CF"/>
  <w:p w:rsidR="009601CF" w:rsidRDefault="009601CF"/>
  <w:p w:rsidR="009601CF" w:rsidRDefault="009601CF"/>
  <w:p w:rsidR="009601CF" w:rsidRDefault="009601CF"/>
  <w:p w:rsidR="009601CF" w:rsidRDefault="009601CF"/>
  <w:p w:rsidR="009601CF" w:rsidRDefault="009601CF"/>
  <w:p w:rsidR="009601CF" w:rsidRDefault="009601C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01CF" w:rsidRPr="007F0E0E" w:rsidRDefault="009601CF" w:rsidP="009A18B4">
    <w:pPr>
      <w:pStyle w:val="a3"/>
      <w:framePr w:wrap="around" w:vAnchor="text" w:hAnchor="margin" w:xAlign="right" w:y="1"/>
      <w:rPr>
        <w:rStyle w:val="a5"/>
        <w:b/>
      </w:rPr>
    </w:pPr>
    <w:r w:rsidRPr="007F0E0E">
      <w:rPr>
        <w:rStyle w:val="a5"/>
        <w:b/>
      </w:rPr>
      <w:fldChar w:fldCharType="begin"/>
    </w:r>
    <w:r w:rsidRPr="007F0E0E">
      <w:rPr>
        <w:rStyle w:val="a5"/>
        <w:b/>
      </w:rPr>
      <w:instrText xml:space="preserve">PAGE  </w:instrText>
    </w:r>
    <w:r w:rsidRPr="007F0E0E">
      <w:rPr>
        <w:rStyle w:val="a5"/>
        <w:b/>
      </w:rPr>
      <w:fldChar w:fldCharType="separate"/>
    </w:r>
    <w:r w:rsidR="00264730">
      <w:rPr>
        <w:rStyle w:val="a5"/>
        <w:b/>
        <w:noProof/>
      </w:rPr>
      <w:t>1</w:t>
    </w:r>
    <w:r w:rsidRPr="007F0E0E">
      <w:rPr>
        <w:rStyle w:val="a5"/>
        <w:b/>
      </w:rPr>
      <w:fldChar w:fldCharType="end"/>
    </w:r>
  </w:p>
  <w:p w:rsidR="009601CF" w:rsidRPr="001A591C" w:rsidRDefault="009601CF" w:rsidP="001A591C">
    <w:pPr>
      <w:pStyle w:val="a3"/>
      <w:ind w:right="360"/>
      <w:rPr>
        <w:b/>
      </w:rPr>
    </w:pPr>
    <w:r>
      <w:rPr>
        <w:b/>
      </w:rPr>
      <w:t xml:space="preserve">  Официальный вестник   1 апреля  2022г. № 7</w:t>
    </w:r>
  </w:p>
  <w:p w:rsidR="009601CF" w:rsidRDefault="009601C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A0010"/>
    <w:multiLevelType w:val="hybridMultilevel"/>
    <w:tmpl w:val="7102BD12"/>
    <w:lvl w:ilvl="0" w:tplc="93EADDD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Lucida Sans Unicode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706E9A"/>
    <w:multiLevelType w:val="multilevel"/>
    <w:tmpl w:val="D3864E4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abstractNum w:abstractNumId="2" w15:restartNumberingAfterBreak="0">
    <w:nsid w:val="163B0C46"/>
    <w:multiLevelType w:val="multilevel"/>
    <w:tmpl w:val="D3864E4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abstractNum w:abstractNumId="3" w15:restartNumberingAfterBreak="0">
    <w:nsid w:val="3AFE695E"/>
    <w:multiLevelType w:val="multilevel"/>
    <w:tmpl w:val="D3864E4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abstractNum w:abstractNumId="4" w15:restartNumberingAfterBreak="0">
    <w:nsid w:val="470C6CB6"/>
    <w:multiLevelType w:val="hybridMultilevel"/>
    <w:tmpl w:val="B08EEB6E"/>
    <w:lvl w:ilvl="0" w:tplc="6AE2E87E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937098B"/>
    <w:multiLevelType w:val="hybridMultilevel"/>
    <w:tmpl w:val="B73875AA"/>
    <w:lvl w:ilvl="0" w:tplc="04080B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FD73824"/>
    <w:multiLevelType w:val="multilevel"/>
    <w:tmpl w:val="D3864E4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abstractNum w:abstractNumId="7" w15:restartNumberingAfterBreak="0">
    <w:nsid w:val="55560AA3"/>
    <w:multiLevelType w:val="hybridMultilevel"/>
    <w:tmpl w:val="1160FDC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8D22BCA"/>
    <w:multiLevelType w:val="multilevel"/>
    <w:tmpl w:val="D3864E4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abstractNum w:abstractNumId="9" w15:restartNumberingAfterBreak="0">
    <w:nsid w:val="63A61BE6"/>
    <w:multiLevelType w:val="hybridMultilevel"/>
    <w:tmpl w:val="C2F85830"/>
    <w:lvl w:ilvl="0" w:tplc="5B02C51E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A25ADC"/>
    <w:multiLevelType w:val="hybridMultilevel"/>
    <w:tmpl w:val="FED00E0A"/>
    <w:lvl w:ilvl="0" w:tplc="1A0EE088">
      <w:numFmt w:val="bullet"/>
      <w:lvlText w:val="•"/>
      <w:lvlJc w:val="left"/>
      <w:pPr>
        <w:ind w:left="117" w:hanging="710"/>
      </w:pPr>
      <w:rPr>
        <w:rFonts w:ascii="Times New Roman" w:eastAsia="Times New Roman" w:hAnsi="Times New Roman" w:cs="Times New Roman" w:hint="default"/>
        <w:color w:val="111313"/>
        <w:w w:val="103"/>
        <w:sz w:val="23"/>
        <w:szCs w:val="23"/>
      </w:rPr>
    </w:lvl>
    <w:lvl w:ilvl="1" w:tplc="5B98492A">
      <w:numFmt w:val="bullet"/>
      <w:lvlText w:val="•"/>
      <w:lvlJc w:val="left"/>
      <w:pPr>
        <w:ind w:left="1090" w:hanging="710"/>
      </w:pPr>
    </w:lvl>
    <w:lvl w:ilvl="2" w:tplc="414ECF04">
      <w:numFmt w:val="bullet"/>
      <w:lvlText w:val="•"/>
      <w:lvlJc w:val="left"/>
      <w:pPr>
        <w:ind w:left="2060" w:hanging="710"/>
      </w:pPr>
    </w:lvl>
    <w:lvl w:ilvl="3" w:tplc="815C27D4">
      <w:numFmt w:val="bullet"/>
      <w:lvlText w:val="•"/>
      <w:lvlJc w:val="left"/>
      <w:pPr>
        <w:ind w:left="3030" w:hanging="710"/>
      </w:pPr>
    </w:lvl>
    <w:lvl w:ilvl="4" w:tplc="45DEA134">
      <w:numFmt w:val="bullet"/>
      <w:lvlText w:val="•"/>
      <w:lvlJc w:val="left"/>
      <w:pPr>
        <w:ind w:left="4000" w:hanging="710"/>
      </w:pPr>
    </w:lvl>
    <w:lvl w:ilvl="5" w:tplc="F5AEB0E4">
      <w:numFmt w:val="bullet"/>
      <w:lvlText w:val="•"/>
      <w:lvlJc w:val="left"/>
      <w:pPr>
        <w:ind w:left="4970" w:hanging="710"/>
      </w:pPr>
    </w:lvl>
    <w:lvl w:ilvl="6" w:tplc="D1F65814">
      <w:numFmt w:val="bullet"/>
      <w:lvlText w:val="•"/>
      <w:lvlJc w:val="left"/>
      <w:pPr>
        <w:ind w:left="5940" w:hanging="710"/>
      </w:pPr>
    </w:lvl>
    <w:lvl w:ilvl="7" w:tplc="487AD1E0">
      <w:numFmt w:val="bullet"/>
      <w:lvlText w:val="•"/>
      <w:lvlJc w:val="left"/>
      <w:pPr>
        <w:ind w:left="6910" w:hanging="710"/>
      </w:pPr>
    </w:lvl>
    <w:lvl w:ilvl="8" w:tplc="224C2FA8">
      <w:numFmt w:val="bullet"/>
      <w:lvlText w:val="•"/>
      <w:lvlJc w:val="left"/>
      <w:pPr>
        <w:ind w:left="7880" w:hanging="710"/>
      </w:pPr>
    </w:lvl>
  </w:abstractNum>
  <w:abstractNum w:abstractNumId="11" w15:restartNumberingAfterBreak="0">
    <w:nsid w:val="7FF51BEC"/>
    <w:multiLevelType w:val="multilevel"/>
    <w:tmpl w:val="D3864E4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num w:numId="1">
    <w:abstractNumId w:val="8"/>
  </w:num>
  <w:num w:numId="2">
    <w:abstractNumId w:val="2"/>
  </w:num>
  <w:num w:numId="3">
    <w:abstractNumId w:val="6"/>
  </w:num>
  <w:num w:numId="4">
    <w:abstractNumId w:val="1"/>
  </w:num>
  <w:num w:numId="5">
    <w:abstractNumId w:val="11"/>
  </w:num>
  <w:num w:numId="6">
    <w:abstractNumId w:val="3"/>
  </w:num>
  <w:num w:numId="7">
    <w:abstractNumId w:val="7"/>
  </w:num>
  <w:num w:numId="8">
    <w:abstractNumId w:val="9"/>
  </w:num>
  <w:num w:numId="9">
    <w:abstractNumId w:val="0"/>
  </w:num>
  <w:num w:numId="10">
    <w:abstractNumId w:val="4"/>
  </w:num>
  <w:num w:numId="11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E0E"/>
    <w:rsid w:val="00004E60"/>
    <w:rsid w:val="00010460"/>
    <w:rsid w:val="00021B3E"/>
    <w:rsid w:val="0003502E"/>
    <w:rsid w:val="0004697B"/>
    <w:rsid w:val="00054A83"/>
    <w:rsid w:val="00060EC9"/>
    <w:rsid w:val="000623E4"/>
    <w:rsid w:val="00067957"/>
    <w:rsid w:val="00073656"/>
    <w:rsid w:val="000757A4"/>
    <w:rsid w:val="00092491"/>
    <w:rsid w:val="000D69DA"/>
    <w:rsid w:val="00156B31"/>
    <w:rsid w:val="001572FC"/>
    <w:rsid w:val="0019624F"/>
    <w:rsid w:val="001A15B2"/>
    <w:rsid w:val="001A591C"/>
    <w:rsid w:val="001D12E8"/>
    <w:rsid w:val="001F19BB"/>
    <w:rsid w:val="002065F6"/>
    <w:rsid w:val="00221223"/>
    <w:rsid w:val="002249BC"/>
    <w:rsid w:val="002313D6"/>
    <w:rsid w:val="00236CC6"/>
    <w:rsid w:val="00264730"/>
    <w:rsid w:val="00292303"/>
    <w:rsid w:val="002923FB"/>
    <w:rsid w:val="00297E35"/>
    <w:rsid w:val="002D2C91"/>
    <w:rsid w:val="002D7A5C"/>
    <w:rsid w:val="002E502D"/>
    <w:rsid w:val="002E7675"/>
    <w:rsid w:val="002E7DCD"/>
    <w:rsid w:val="002F26D4"/>
    <w:rsid w:val="003107D8"/>
    <w:rsid w:val="00316DDD"/>
    <w:rsid w:val="00317E6E"/>
    <w:rsid w:val="0032525B"/>
    <w:rsid w:val="00335E2D"/>
    <w:rsid w:val="00346CCF"/>
    <w:rsid w:val="003548C5"/>
    <w:rsid w:val="0035721D"/>
    <w:rsid w:val="00373446"/>
    <w:rsid w:val="00380B84"/>
    <w:rsid w:val="003812EF"/>
    <w:rsid w:val="00455BC7"/>
    <w:rsid w:val="00475884"/>
    <w:rsid w:val="004758C4"/>
    <w:rsid w:val="00476918"/>
    <w:rsid w:val="00486A66"/>
    <w:rsid w:val="004A72A9"/>
    <w:rsid w:val="004B080A"/>
    <w:rsid w:val="004B5825"/>
    <w:rsid w:val="00507C47"/>
    <w:rsid w:val="00530882"/>
    <w:rsid w:val="005547AB"/>
    <w:rsid w:val="00555A95"/>
    <w:rsid w:val="00556573"/>
    <w:rsid w:val="005727A7"/>
    <w:rsid w:val="005E136E"/>
    <w:rsid w:val="005F353D"/>
    <w:rsid w:val="00615F25"/>
    <w:rsid w:val="006326A7"/>
    <w:rsid w:val="00633573"/>
    <w:rsid w:val="00636317"/>
    <w:rsid w:val="00640DD9"/>
    <w:rsid w:val="00664498"/>
    <w:rsid w:val="006D29CE"/>
    <w:rsid w:val="006D63FA"/>
    <w:rsid w:val="006E4224"/>
    <w:rsid w:val="00740768"/>
    <w:rsid w:val="00762C37"/>
    <w:rsid w:val="007A4E36"/>
    <w:rsid w:val="007A6ACD"/>
    <w:rsid w:val="007E4545"/>
    <w:rsid w:val="007F0E0E"/>
    <w:rsid w:val="007F52F6"/>
    <w:rsid w:val="007F59D7"/>
    <w:rsid w:val="00800E98"/>
    <w:rsid w:val="00802FFD"/>
    <w:rsid w:val="0083405E"/>
    <w:rsid w:val="00847DAC"/>
    <w:rsid w:val="00851A65"/>
    <w:rsid w:val="0085490C"/>
    <w:rsid w:val="00857085"/>
    <w:rsid w:val="00870CEE"/>
    <w:rsid w:val="00873405"/>
    <w:rsid w:val="008B19C6"/>
    <w:rsid w:val="008B3568"/>
    <w:rsid w:val="008C0AD1"/>
    <w:rsid w:val="008E5BA5"/>
    <w:rsid w:val="00924B71"/>
    <w:rsid w:val="00946141"/>
    <w:rsid w:val="009601CF"/>
    <w:rsid w:val="009920E0"/>
    <w:rsid w:val="009A18B4"/>
    <w:rsid w:val="009D0E96"/>
    <w:rsid w:val="009E2E36"/>
    <w:rsid w:val="009E3383"/>
    <w:rsid w:val="00A04449"/>
    <w:rsid w:val="00A34F93"/>
    <w:rsid w:val="00A41D0C"/>
    <w:rsid w:val="00A57DC5"/>
    <w:rsid w:val="00A74B99"/>
    <w:rsid w:val="00A8623C"/>
    <w:rsid w:val="00A93FD0"/>
    <w:rsid w:val="00AA196C"/>
    <w:rsid w:val="00AB76A6"/>
    <w:rsid w:val="00AC0BCC"/>
    <w:rsid w:val="00B2181C"/>
    <w:rsid w:val="00B36EE8"/>
    <w:rsid w:val="00B42566"/>
    <w:rsid w:val="00B567B8"/>
    <w:rsid w:val="00B71AB9"/>
    <w:rsid w:val="00B77BF3"/>
    <w:rsid w:val="00B81C58"/>
    <w:rsid w:val="00B941F1"/>
    <w:rsid w:val="00B94D06"/>
    <w:rsid w:val="00BC310D"/>
    <w:rsid w:val="00BD3FEA"/>
    <w:rsid w:val="00BD5727"/>
    <w:rsid w:val="00BE6660"/>
    <w:rsid w:val="00BF5774"/>
    <w:rsid w:val="00C00921"/>
    <w:rsid w:val="00C0734D"/>
    <w:rsid w:val="00C34F4C"/>
    <w:rsid w:val="00C7049A"/>
    <w:rsid w:val="00C72382"/>
    <w:rsid w:val="00C80408"/>
    <w:rsid w:val="00C85D9A"/>
    <w:rsid w:val="00C91CB8"/>
    <w:rsid w:val="00C95100"/>
    <w:rsid w:val="00CB0C54"/>
    <w:rsid w:val="00CD6CFF"/>
    <w:rsid w:val="00CF7B26"/>
    <w:rsid w:val="00D02CFA"/>
    <w:rsid w:val="00D03BE4"/>
    <w:rsid w:val="00D50845"/>
    <w:rsid w:val="00D6400A"/>
    <w:rsid w:val="00D763CA"/>
    <w:rsid w:val="00D810B5"/>
    <w:rsid w:val="00DA548B"/>
    <w:rsid w:val="00DB0F80"/>
    <w:rsid w:val="00DC05E4"/>
    <w:rsid w:val="00DC79AF"/>
    <w:rsid w:val="00DE1617"/>
    <w:rsid w:val="00DE1EF1"/>
    <w:rsid w:val="00DF4D83"/>
    <w:rsid w:val="00E03C14"/>
    <w:rsid w:val="00E04C64"/>
    <w:rsid w:val="00E05504"/>
    <w:rsid w:val="00E120BD"/>
    <w:rsid w:val="00E23D87"/>
    <w:rsid w:val="00E52DA1"/>
    <w:rsid w:val="00E63BB0"/>
    <w:rsid w:val="00E94A9E"/>
    <w:rsid w:val="00EB6368"/>
    <w:rsid w:val="00EC4B02"/>
    <w:rsid w:val="00EF5988"/>
    <w:rsid w:val="00F01B7A"/>
    <w:rsid w:val="00F24274"/>
    <w:rsid w:val="00F3270E"/>
    <w:rsid w:val="00F573A2"/>
    <w:rsid w:val="00F71023"/>
    <w:rsid w:val="00F75802"/>
    <w:rsid w:val="00F938B8"/>
    <w:rsid w:val="00FA7BFC"/>
    <w:rsid w:val="00FB4AFC"/>
    <w:rsid w:val="00FC6882"/>
    <w:rsid w:val="00FD69FB"/>
    <w:rsid w:val="00FF2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841A8A3-6A25-4B28-BC5E-136A62AEF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F353D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rsid w:val="007F0E0E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F0E0E"/>
  </w:style>
  <w:style w:type="paragraph" w:styleId="a6">
    <w:name w:val="footer"/>
    <w:basedOn w:val="a"/>
    <w:link w:val="a7"/>
    <w:uiPriority w:val="99"/>
    <w:rsid w:val="007F0E0E"/>
    <w:pPr>
      <w:tabs>
        <w:tab w:val="center" w:pos="4677"/>
        <w:tab w:val="right" w:pos="9355"/>
      </w:tabs>
    </w:pPr>
  </w:style>
  <w:style w:type="table" w:styleId="a8">
    <w:name w:val="Table Grid"/>
    <w:basedOn w:val="a1"/>
    <w:rsid w:val="00FC68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Верхний колонтитул Знак"/>
    <w:link w:val="a3"/>
    <w:uiPriority w:val="99"/>
    <w:rsid w:val="00CF7B26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sid w:val="00CF7B26"/>
    <w:rPr>
      <w:sz w:val="24"/>
      <w:szCs w:val="24"/>
    </w:rPr>
  </w:style>
  <w:style w:type="paragraph" w:styleId="HTML">
    <w:name w:val="HTML Preformatted"/>
    <w:basedOn w:val="a"/>
    <w:link w:val="HTML0"/>
    <w:unhideWhenUsed/>
    <w:rsid w:val="004758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4758C4"/>
    <w:rPr>
      <w:rFonts w:ascii="Courier New" w:hAnsi="Courier New" w:cs="Courier New"/>
    </w:rPr>
  </w:style>
  <w:style w:type="character" w:styleId="a9">
    <w:name w:val="Hyperlink"/>
    <w:rsid w:val="007A6ACD"/>
    <w:rPr>
      <w:color w:val="0000FF"/>
      <w:u w:val="single"/>
    </w:rPr>
  </w:style>
  <w:style w:type="paragraph" w:customStyle="1" w:styleId="ConsPlusTitle">
    <w:name w:val="ConsPlusTitle"/>
    <w:uiPriority w:val="99"/>
    <w:rsid w:val="00475884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character" w:customStyle="1" w:styleId="ConsPlusNormal">
    <w:name w:val="ConsPlusNormal Знак"/>
    <w:link w:val="ConsPlusNormal0"/>
    <w:locked/>
    <w:rsid w:val="00475884"/>
    <w:rPr>
      <w:rFonts w:ascii="Arial" w:eastAsia="Arial" w:hAnsi="Arial" w:cs="Arial"/>
      <w:lang w:eastAsia="ar-SA"/>
    </w:rPr>
  </w:style>
  <w:style w:type="paragraph" w:customStyle="1" w:styleId="ConsPlusNormal0">
    <w:name w:val="ConsPlusNormal"/>
    <w:next w:val="a"/>
    <w:link w:val="ConsPlusNormal"/>
    <w:rsid w:val="0047588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a">
    <w:name w:val="Normal (Web)"/>
    <w:basedOn w:val="a"/>
    <w:uiPriority w:val="99"/>
    <w:unhideWhenUsed/>
    <w:rsid w:val="00475884"/>
    <w:pPr>
      <w:suppressAutoHyphens/>
      <w:spacing w:before="280" w:after="280"/>
      <w:ind w:firstLine="567"/>
    </w:pPr>
    <w:rPr>
      <w:lang w:eastAsia="ar-SA"/>
    </w:rPr>
  </w:style>
  <w:style w:type="paragraph" w:customStyle="1" w:styleId="ConsPlusNonformat">
    <w:name w:val="ConsPlusNonformat"/>
    <w:uiPriority w:val="99"/>
    <w:rsid w:val="00475884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character" w:customStyle="1" w:styleId="10">
    <w:name w:val="Заголовок 1 Знак"/>
    <w:link w:val="1"/>
    <w:uiPriority w:val="9"/>
    <w:rsid w:val="005F353D"/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ab">
    <w:name w:val="Body Text"/>
    <w:basedOn w:val="a"/>
    <w:link w:val="ac"/>
    <w:uiPriority w:val="99"/>
    <w:unhideWhenUsed/>
    <w:rsid w:val="005F353D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Основной текст Знак"/>
    <w:link w:val="ab"/>
    <w:uiPriority w:val="99"/>
    <w:rsid w:val="005F353D"/>
    <w:rPr>
      <w:rFonts w:ascii="Calibri" w:eastAsia="Calibri" w:hAnsi="Calibri"/>
      <w:sz w:val="22"/>
      <w:szCs w:val="22"/>
      <w:lang w:eastAsia="en-US"/>
    </w:rPr>
  </w:style>
  <w:style w:type="paragraph" w:styleId="ad">
    <w:name w:val="footnote text"/>
    <w:basedOn w:val="a"/>
    <w:link w:val="ae"/>
    <w:uiPriority w:val="99"/>
    <w:unhideWhenUsed/>
    <w:rsid w:val="00C72382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C72382"/>
  </w:style>
  <w:style w:type="character" w:styleId="af">
    <w:name w:val="footnote reference"/>
    <w:unhideWhenUsed/>
    <w:rsid w:val="00C7238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8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6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%3D6C0D4F3D4F2F9CE64F4F3032C9294D32EC0615B2BF0B593383AF49715F472FD3A724506D8AA5E90066705AEDF86A3D45S6D4M" TargetMode="External"/><Relationship Id="rId13" Type="http://schemas.openxmlformats.org/officeDocument/2006/relationships/hyperlink" Target="http://www.travkovoadm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590DD0C1FCBE2DD8138FCF2569FC186955B8FA3E8D21D55C54E808FDCDH2WEC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590DD0C1FCBE2DD8138FCF2569FC186955B2FD3F8820D55C54E808FDCD2ECF73B8FA480CE4AA8478H9W3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&#1046;&#1077;&#1083;&#1077;&#1079;&#1082;&#1086;&#1074;&#1086;\Desktop\&#1076;&#1086;&#1082;&#1091;&#1084;&#1077;&#1085;&#1090;&#1099;\&#1088;&#1077;&#1096;&#1077;&#1085;&#1080;&#1103;\2022\&#1087;&#1088;&#1086;&#1077;&#1082;&#1090;&#1099;\&#1084;&#1072;&#1088;&#1090;\&#1056;&#1077;&#1096;&#1077;&#1085;&#1080;&#1077;.doc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6001</Words>
  <Characters>34206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Официальное издание (бюллетень) Администрации Травковского сельского поселения</vt:lpstr>
    </vt:vector>
  </TitlesOfParts>
  <Company/>
  <LinksUpToDate>false</LinksUpToDate>
  <CharactersWithSpaces>40127</CharactersWithSpaces>
  <SharedDoc>false</SharedDoc>
  <HLinks>
    <vt:vector size="48" baseType="variant">
      <vt:variant>
        <vt:i4>7471211</vt:i4>
      </vt:variant>
      <vt:variant>
        <vt:i4>24</vt:i4>
      </vt:variant>
      <vt:variant>
        <vt:i4>0</vt:i4>
      </vt:variant>
      <vt:variant>
        <vt:i4>5</vt:i4>
      </vt:variant>
      <vt:variant>
        <vt:lpwstr>http://www.travkovoadm.ru/</vt:lpwstr>
      </vt:variant>
      <vt:variant>
        <vt:lpwstr/>
      </vt:variant>
      <vt:variant>
        <vt:i4>5963859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consultantplus://offline/ref=590DD0C1FCBE2DD8138FCF2569FC186955B8FA3E8D21D55C54E808FDCDH2WEC</vt:lpwstr>
      </vt:variant>
      <vt:variant>
        <vt:lpwstr/>
      </vt:variant>
      <vt:variant>
        <vt:i4>6291515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Par190</vt:lpwstr>
      </vt:variant>
      <vt:variant>
        <vt:i4>5439490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Par29</vt:lpwstr>
      </vt:variant>
      <vt:variant>
        <vt:i4>3538996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consultantplus://offline/ref=590DD0C1FCBE2DD8138FCF2569FC186955B2FD3F8820D55C54E808FDCD2ECF73B8FA480CE4AA8478H9W3C</vt:lpwstr>
      </vt:variant>
      <vt:variant>
        <vt:lpwstr/>
      </vt:variant>
      <vt:variant>
        <vt:i4>5439490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Par29</vt:lpwstr>
      </vt:variant>
      <vt:variant>
        <vt:i4>73465949</vt:i4>
      </vt:variant>
      <vt:variant>
        <vt:i4>3</vt:i4>
      </vt:variant>
      <vt:variant>
        <vt:i4>0</vt:i4>
      </vt:variant>
      <vt:variant>
        <vt:i4>5</vt:i4>
      </vt:variant>
      <vt:variant>
        <vt:lpwstr>C:\Железково\Desktop\документы\решения\2022\проекты\март\Решение.doc</vt:lpwstr>
      </vt:variant>
      <vt:variant>
        <vt:lpwstr>bookmark0</vt:lpwstr>
      </vt:variant>
      <vt:variant>
        <vt:i4>327711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consultantplus://offline/ref%3D6C0D4F3D4F2F9CE64F4F3032C9294D32EC0615B2BF0B593383AF49715F472FD3A724506D8AA5E90066705AEDF86A3D45S6D4M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Официальное издание (бюллетень) Администрации Травковского сельского поселения</dc:title>
  <dc:subject/>
  <dc:creator>user</dc:creator>
  <cp:keywords/>
  <dc:description/>
  <cp:lastModifiedBy>User</cp:lastModifiedBy>
  <cp:revision>2</cp:revision>
  <cp:lastPrinted>2015-04-09T08:18:00Z</cp:lastPrinted>
  <dcterms:created xsi:type="dcterms:W3CDTF">2023-08-06T06:46:00Z</dcterms:created>
  <dcterms:modified xsi:type="dcterms:W3CDTF">2023-08-06T06:46:00Z</dcterms:modified>
</cp:coreProperties>
</file>