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C71BB2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71BB2" w:rsidRDefault="00C71BB2" w:rsidP="00C71BB2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C71BB2" w:rsidRDefault="00C71BB2" w:rsidP="00C71BB2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C71BB2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410"/>
      </w:tblGrid>
      <w:tr w:rsidR="00FF22DA" w:rsidTr="003F59DA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3F59DA">
              <w:rPr>
                <w:rFonts w:ascii="Arial" w:hAnsi="Arial" w:cs="Arial"/>
                <w:b/>
              </w:rPr>
              <w:t>20</w:t>
            </w:r>
          </w:p>
          <w:p w:rsidR="00FF22DA" w:rsidRPr="002249BC" w:rsidRDefault="003F59DA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 сентября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790DBE" w:rsidRPr="00790DBE" w:rsidRDefault="00790DBE" w:rsidP="00790DBE">
      <w:pPr>
        <w:tabs>
          <w:tab w:val="left" w:pos="3060"/>
        </w:tabs>
        <w:jc w:val="center"/>
        <w:rPr>
          <w:sz w:val="20"/>
          <w:szCs w:val="20"/>
        </w:rPr>
      </w:pPr>
      <w:r w:rsidRPr="00790DBE">
        <w:rPr>
          <w:sz w:val="20"/>
          <w:szCs w:val="20"/>
        </w:rPr>
        <w:t>Российская Федерация</w:t>
      </w:r>
    </w:p>
    <w:p w:rsidR="00790DBE" w:rsidRPr="00790DBE" w:rsidRDefault="00790DBE" w:rsidP="00790DBE">
      <w:pPr>
        <w:tabs>
          <w:tab w:val="left" w:pos="3060"/>
        </w:tabs>
        <w:jc w:val="center"/>
        <w:rPr>
          <w:sz w:val="20"/>
          <w:szCs w:val="20"/>
        </w:rPr>
      </w:pPr>
      <w:r w:rsidRPr="00790DBE">
        <w:rPr>
          <w:sz w:val="20"/>
          <w:szCs w:val="20"/>
        </w:rPr>
        <w:t>Новгородская область</w:t>
      </w:r>
    </w:p>
    <w:p w:rsidR="00790DBE" w:rsidRPr="00790DBE" w:rsidRDefault="00790DBE" w:rsidP="00790DBE">
      <w:pPr>
        <w:tabs>
          <w:tab w:val="left" w:pos="3060"/>
        </w:tabs>
        <w:jc w:val="center"/>
        <w:rPr>
          <w:sz w:val="20"/>
          <w:szCs w:val="20"/>
        </w:rPr>
      </w:pPr>
      <w:r w:rsidRPr="00790DBE">
        <w:rPr>
          <w:sz w:val="20"/>
          <w:szCs w:val="20"/>
        </w:rPr>
        <w:t xml:space="preserve"> Боровичский район</w:t>
      </w:r>
    </w:p>
    <w:p w:rsidR="00790DBE" w:rsidRPr="00790DBE" w:rsidRDefault="00790DBE" w:rsidP="00790DBE">
      <w:pPr>
        <w:tabs>
          <w:tab w:val="left" w:pos="2338"/>
          <w:tab w:val="left" w:pos="5740"/>
        </w:tabs>
        <w:ind w:right="-3"/>
        <w:jc w:val="center"/>
        <w:rPr>
          <w:sz w:val="16"/>
          <w:szCs w:val="16"/>
        </w:rPr>
      </w:pPr>
      <w:r w:rsidRPr="00790DBE">
        <w:rPr>
          <w:sz w:val="16"/>
          <w:szCs w:val="16"/>
        </w:rPr>
        <w:t>СОВЕТ ДЕПУТАТОВ ТРАВКОВСКОГО СЕЛЬСКОГО ПОСЕЛЕНИЯ</w:t>
      </w:r>
    </w:p>
    <w:p w:rsidR="00790DBE" w:rsidRPr="00790DBE" w:rsidRDefault="00790DBE" w:rsidP="00790DBE">
      <w:pPr>
        <w:tabs>
          <w:tab w:val="left" w:pos="2338"/>
          <w:tab w:val="left" w:pos="5740"/>
        </w:tabs>
        <w:ind w:right="-3"/>
        <w:jc w:val="center"/>
        <w:rPr>
          <w:spacing w:val="90"/>
          <w:sz w:val="16"/>
          <w:szCs w:val="16"/>
        </w:rPr>
      </w:pPr>
      <w:r w:rsidRPr="00790DBE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 </w:t>
      </w:r>
      <w:r w:rsidRPr="00790DBE">
        <w:rPr>
          <w:spacing w:val="-1"/>
          <w:sz w:val="20"/>
          <w:szCs w:val="20"/>
        </w:rPr>
        <w:t>17.08.2022г. № 106</w:t>
      </w:r>
      <w:r>
        <w:rPr>
          <w:spacing w:val="90"/>
          <w:sz w:val="16"/>
          <w:szCs w:val="16"/>
        </w:rPr>
        <w:t xml:space="preserve">  </w:t>
      </w:r>
      <w:r w:rsidRPr="00790DBE">
        <w:rPr>
          <w:bCs/>
          <w:spacing w:val="-1"/>
          <w:sz w:val="20"/>
          <w:szCs w:val="20"/>
        </w:rPr>
        <w:t>п. Травково</w:t>
      </w:r>
    </w:p>
    <w:p w:rsidR="00790DBE" w:rsidRPr="00790DBE" w:rsidRDefault="00790DBE" w:rsidP="00790DBE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790DBE">
        <w:rPr>
          <w:bCs/>
          <w:spacing w:val="-1"/>
          <w:sz w:val="20"/>
          <w:szCs w:val="20"/>
        </w:rPr>
        <w:t>О внесении изменений в решение Совета депутатов Травковского сельского поселения от 22.12.2021 года № 69 «Об утверждении   бюджета Травковского сельского поселения на 2022 год и на плановый период 2023 и 2024 годов» (в редакции от 18.01.2022г. № 77, от 15.02.2022г. № 81, от 05.04.2022г. № 85, от 14.04.2022г. № 89, от 17.05.2022г. № 93, от 21.06.2022г. № 98)</w:t>
      </w:r>
    </w:p>
    <w:p w:rsidR="00790DBE" w:rsidRPr="00790DBE" w:rsidRDefault="00790DBE" w:rsidP="00790DBE">
      <w:pPr>
        <w:shd w:val="clear" w:color="auto" w:fill="FFFFFF"/>
        <w:rPr>
          <w:bCs/>
          <w:spacing w:val="-1"/>
          <w:sz w:val="20"/>
          <w:szCs w:val="20"/>
        </w:rPr>
      </w:pPr>
    </w:p>
    <w:p w:rsidR="00790DBE" w:rsidRPr="00790DBE" w:rsidRDefault="00790DBE" w:rsidP="00790DBE">
      <w:pPr>
        <w:shd w:val="clear" w:color="auto" w:fill="FFFFFF"/>
        <w:rPr>
          <w:sz w:val="20"/>
          <w:szCs w:val="20"/>
        </w:rPr>
      </w:pPr>
      <w:r w:rsidRPr="00790DBE">
        <w:rPr>
          <w:sz w:val="20"/>
          <w:szCs w:val="20"/>
        </w:rPr>
        <w:t xml:space="preserve">Совет депутатов Травковского сельского поселения </w:t>
      </w:r>
    </w:p>
    <w:p w:rsidR="00790DBE" w:rsidRPr="00790DBE" w:rsidRDefault="00790DBE" w:rsidP="00790DBE">
      <w:pPr>
        <w:shd w:val="clear" w:color="auto" w:fill="FFFFFF"/>
        <w:rPr>
          <w:sz w:val="16"/>
          <w:szCs w:val="16"/>
        </w:rPr>
      </w:pPr>
      <w:r w:rsidRPr="00790DBE">
        <w:rPr>
          <w:sz w:val="16"/>
          <w:szCs w:val="16"/>
        </w:rPr>
        <w:t>РЕШИЛ:</w:t>
      </w:r>
    </w:p>
    <w:p w:rsidR="00790DBE" w:rsidRPr="00790DBE" w:rsidRDefault="00790DBE" w:rsidP="00790DBE">
      <w:pPr>
        <w:shd w:val="clear" w:color="auto" w:fill="FFFFFF"/>
        <w:jc w:val="both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1. Внести изменения в решение Совета депутатов Травковского сельского   поселения от 22.12.2021  г. №  69  « Об утверждении бюджета Травковского сельского поселения на 2022 год и плановый период 2023-2024 годов» (в редакции от 18.01.2022 г. № 77, от 15.02.2022 г. № 81, от 05.04.2022 г. № 85, от 14.04.2022г. № 89, от 17.05.2022 г. № 93, от 21.06.2022 г. № 98) ,  утвердив  основные характеристики  бюджета  Травковского сельского поселения на 2022 год и плановый период 2023-2024 годов:</w:t>
      </w:r>
    </w:p>
    <w:p w:rsidR="00790DBE" w:rsidRPr="00790DBE" w:rsidRDefault="00790DBE" w:rsidP="00790DBE">
      <w:pPr>
        <w:ind w:right="-1333"/>
        <w:jc w:val="both"/>
        <w:rPr>
          <w:sz w:val="20"/>
          <w:szCs w:val="20"/>
        </w:rPr>
      </w:pPr>
      <w:r w:rsidRPr="00790DBE">
        <w:rPr>
          <w:sz w:val="20"/>
          <w:szCs w:val="20"/>
        </w:rPr>
        <w:t xml:space="preserve">    1.1 прогнозируемый общий объем доходов бюджета Травковского сельского </w:t>
      </w:r>
    </w:p>
    <w:p w:rsidR="00790DBE" w:rsidRPr="00790DBE" w:rsidRDefault="00790DBE" w:rsidP="00790DBE">
      <w:pPr>
        <w:ind w:right="-1333"/>
        <w:jc w:val="both"/>
        <w:rPr>
          <w:sz w:val="20"/>
          <w:szCs w:val="20"/>
        </w:rPr>
      </w:pPr>
      <w:r w:rsidRPr="00790DBE">
        <w:rPr>
          <w:sz w:val="20"/>
          <w:szCs w:val="20"/>
        </w:rPr>
        <w:t>поселения в сумме 8 772 913 рублей;</w:t>
      </w:r>
    </w:p>
    <w:p w:rsidR="00790DBE" w:rsidRPr="00790DBE" w:rsidRDefault="00790DBE" w:rsidP="00790DBE">
      <w:pPr>
        <w:ind w:right="-1333"/>
        <w:jc w:val="both"/>
        <w:rPr>
          <w:sz w:val="20"/>
          <w:szCs w:val="20"/>
        </w:rPr>
      </w:pPr>
      <w:r w:rsidRPr="00790DBE">
        <w:rPr>
          <w:sz w:val="20"/>
          <w:szCs w:val="20"/>
        </w:rPr>
        <w:t xml:space="preserve">     1.2 общий объем расходов бюджета Травковского сельского поселения </w:t>
      </w:r>
    </w:p>
    <w:p w:rsidR="00790DBE" w:rsidRPr="00790DBE" w:rsidRDefault="00790DBE" w:rsidP="00790DBE">
      <w:pPr>
        <w:ind w:right="-1333"/>
        <w:jc w:val="both"/>
        <w:rPr>
          <w:sz w:val="20"/>
          <w:szCs w:val="20"/>
        </w:rPr>
      </w:pPr>
      <w:r w:rsidRPr="00790DBE">
        <w:rPr>
          <w:sz w:val="20"/>
          <w:szCs w:val="20"/>
        </w:rPr>
        <w:t>в сумме 8 910 132,25 рублей;</w:t>
      </w:r>
    </w:p>
    <w:p w:rsidR="00790DBE" w:rsidRPr="00790DBE" w:rsidRDefault="00790DBE" w:rsidP="00790DBE">
      <w:pPr>
        <w:shd w:val="clear" w:color="auto" w:fill="FFFFFF"/>
        <w:jc w:val="both"/>
        <w:rPr>
          <w:bCs/>
          <w:spacing w:val="-1"/>
          <w:sz w:val="20"/>
          <w:szCs w:val="20"/>
        </w:rPr>
      </w:pPr>
      <w:r w:rsidRPr="00790DBE">
        <w:rPr>
          <w:sz w:val="20"/>
          <w:szCs w:val="20"/>
        </w:rPr>
        <w:t xml:space="preserve">    1.3 </w:t>
      </w:r>
      <w:r w:rsidRPr="00790DBE">
        <w:rPr>
          <w:bCs/>
          <w:spacing w:val="-1"/>
          <w:sz w:val="20"/>
          <w:szCs w:val="20"/>
        </w:rPr>
        <w:t>прогнозируемый дефицит бюджета Травковского сельского поселения в объеме 137 219,25 рублей.</w:t>
      </w:r>
    </w:p>
    <w:p w:rsidR="00790DBE" w:rsidRPr="00790DBE" w:rsidRDefault="00790DBE" w:rsidP="00790DBE">
      <w:pPr>
        <w:shd w:val="clear" w:color="auto" w:fill="FFFFFF"/>
        <w:jc w:val="both"/>
        <w:rPr>
          <w:sz w:val="20"/>
          <w:szCs w:val="20"/>
        </w:rPr>
      </w:pPr>
      <w:r w:rsidRPr="00790DBE">
        <w:rPr>
          <w:bCs/>
          <w:spacing w:val="-1"/>
          <w:sz w:val="20"/>
          <w:szCs w:val="20"/>
        </w:rPr>
        <w:t xml:space="preserve">         2. </w:t>
      </w:r>
      <w:r w:rsidRPr="00790DBE">
        <w:rPr>
          <w:sz w:val="20"/>
          <w:szCs w:val="20"/>
        </w:rPr>
        <w:t>Изложить приложения № 1,2,3,5 в следующей редакции:</w:t>
      </w:r>
    </w:p>
    <w:p w:rsidR="00790DBE" w:rsidRPr="00790DBE" w:rsidRDefault="00790DBE" w:rsidP="00790DBE">
      <w:pPr>
        <w:shd w:val="clear" w:color="auto" w:fill="FFFFFF"/>
        <w:jc w:val="both"/>
        <w:rPr>
          <w:sz w:val="20"/>
          <w:szCs w:val="20"/>
        </w:rPr>
      </w:pPr>
    </w:p>
    <w:tbl>
      <w:tblPr>
        <w:tblW w:w="9834" w:type="dxa"/>
        <w:tblInd w:w="108" w:type="dxa"/>
        <w:tblLook w:val="04A0" w:firstRow="1" w:lastRow="0" w:firstColumn="1" w:lastColumn="0" w:noHBand="0" w:noVBand="1"/>
      </w:tblPr>
      <w:tblGrid>
        <w:gridCol w:w="3845"/>
        <w:gridCol w:w="2043"/>
        <w:gridCol w:w="1239"/>
        <w:gridCol w:w="1410"/>
        <w:gridCol w:w="1297"/>
      </w:tblGrid>
      <w:tr w:rsidR="00790DBE" w:rsidRPr="00790DBE" w:rsidTr="00790DBE">
        <w:trPr>
          <w:trHeight w:val="588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3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 xml:space="preserve"> Приложение 1 к решению Совета депутатов Травковского сельского поселения  </w:t>
            </w:r>
          </w:p>
          <w:p w:rsidR="00790DBE" w:rsidRPr="00790DBE" w:rsidRDefault="00790DBE" w:rsidP="00790DBE">
            <w:pPr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>от 17.08.2022г. № 106</w:t>
            </w: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</w:tr>
      <w:tr w:rsidR="00790DBE" w:rsidRPr="00790DBE" w:rsidTr="00790DBE">
        <w:trPr>
          <w:trHeight w:val="527"/>
        </w:trPr>
        <w:tc>
          <w:tcPr>
            <w:tcW w:w="9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20"/>
                <w:szCs w:val="20"/>
              </w:rPr>
            </w:pPr>
            <w:r w:rsidRPr="00790DBE">
              <w:rPr>
                <w:bCs/>
                <w:sz w:val="20"/>
                <w:szCs w:val="20"/>
              </w:rPr>
              <w:t>Поступления доходов в бюджет Травковского сельского поселения на 2022 год и на плановый период 2023 и 2024 годов</w:t>
            </w: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bCs/>
                <w:sz w:val="20"/>
                <w:szCs w:val="20"/>
              </w:rPr>
            </w:pPr>
            <w:r w:rsidRPr="00790DB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bCs/>
                <w:sz w:val="20"/>
                <w:szCs w:val="20"/>
              </w:rPr>
            </w:pPr>
            <w:r w:rsidRPr="00790DB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bCs/>
                <w:sz w:val="20"/>
                <w:szCs w:val="20"/>
              </w:rPr>
            </w:pPr>
            <w:r w:rsidRPr="00790DB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 xml:space="preserve"> ( рублей)</w:t>
            </w:r>
          </w:p>
        </w:tc>
      </w:tr>
      <w:tr w:rsidR="00790DBE" w:rsidRPr="00790DBE" w:rsidTr="00790DBE">
        <w:trPr>
          <w:trHeight w:val="376"/>
        </w:trPr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 xml:space="preserve">Код бюджетной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2024 год</w:t>
            </w: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 xml:space="preserve">классификации 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5</w:t>
            </w: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6"/>
                <w:szCs w:val="16"/>
              </w:rPr>
            </w:pPr>
            <w:r w:rsidRPr="00790DBE">
              <w:rPr>
                <w:bCs/>
                <w:color w:val="000000"/>
                <w:sz w:val="16"/>
                <w:szCs w:val="16"/>
              </w:rPr>
              <w:t>ДОХОДЫ, ВСЕГО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8 772 913,00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5 649 550,00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5 673 550,00</w:t>
            </w:r>
          </w:p>
        </w:tc>
      </w:tr>
      <w:tr w:rsidR="00790DBE" w:rsidRPr="00790DBE" w:rsidTr="00790DBE">
        <w:trPr>
          <w:trHeight w:val="45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6"/>
                <w:szCs w:val="16"/>
              </w:rPr>
            </w:pPr>
            <w:r w:rsidRPr="00790DBE">
              <w:rPr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1 447 600,00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1 453 500,00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1 474 100,00</w:t>
            </w: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6"/>
                <w:szCs w:val="16"/>
              </w:rPr>
            </w:pPr>
            <w:r w:rsidRPr="00790DBE">
              <w:rPr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1 447 600,00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1 453 500,00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1 474 100,00</w:t>
            </w: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6"/>
                <w:szCs w:val="16"/>
              </w:rPr>
            </w:pPr>
            <w:r w:rsidRPr="00790DBE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14 400,00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14 800,00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15 500,00</w:t>
            </w:r>
          </w:p>
        </w:tc>
      </w:tr>
      <w:tr w:rsidR="00790DBE" w:rsidRPr="00790DBE" w:rsidTr="00790DBE">
        <w:trPr>
          <w:trHeight w:val="34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14 400,00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14 800,00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15 500,00</w:t>
            </w:r>
          </w:p>
        </w:tc>
      </w:tr>
      <w:tr w:rsidR="00790DBE" w:rsidRPr="00790DBE" w:rsidTr="00790DBE">
        <w:trPr>
          <w:trHeight w:val="633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lastRenderedPageBreak/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1 03  00000 00 0000 110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766 400,00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783 800,00</w:t>
            </w:r>
          </w:p>
        </w:tc>
      </w:tr>
      <w:tr w:rsidR="00790DBE" w:rsidRPr="00790DBE" w:rsidTr="00790DBE">
        <w:trPr>
          <w:trHeight w:val="33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766 400,00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783 800,00</w:t>
            </w:r>
          </w:p>
        </w:tc>
      </w:tr>
      <w:tr w:rsidR="00790DBE" w:rsidRPr="00790DBE" w:rsidTr="00790DBE">
        <w:trPr>
          <w:trHeight w:val="205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1 03 02200 01 0000 110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766 400,00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783 800,00</w:t>
            </w:r>
          </w:p>
        </w:tc>
      </w:tr>
      <w:tr w:rsidR="00790DBE" w:rsidRPr="00790DBE" w:rsidTr="00790DBE">
        <w:trPr>
          <w:trHeight w:val="48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6"/>
                <w:szCs w:val="16"/>
              </w:rPr>
            </w:pPr>
            <w:r w:rsidRPr="00790DBE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</w:tr>
      <w:tr w:rsidR="00790DBE" w:rsidRPr="00790DBE" w:rsidTr="00790DBE">
        <w:trPr>
          <w:trHeight w:val="31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1 05 03000 01 0000 000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</w:tr>
      <w:tr w:rsidR="00790DBE" w:rsidRPr="00790DBE" w:rsidTr="00790DBE">
        <w:trPr>
          <w:trHeight w:val="34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4 800,00</w:t>
            </w:r>
          </w:p>
        </w:tc>
      </w:tr>
      <w:tr w:rsidR="00790DBE" w:rsidRPr="00790DBE" w:rsidTr="00790DBE">
        <w:trPr>
          <w:trHeight w:val="31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6"/>
                <w:szCs w:val="16"/>
              </w:rPr>
            </w:pPr>
            <w:r w:rsidRPr="00790DBE">
              <w:rPr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 xml:space="preserve">1 06 00000 00 0000 000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661 000,00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665 000,00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669 000,00</w:t>
            </w:r>
          </w:p>
        </w:tc>
      </w:tr>
      <w:tr w:rsidR="00790DBE" w:rsidRPr="00790DBE" w:rsidTr="00790DBE">
        <w:trPr>
          <w:trHeight w:val="301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1 06 01000 00 0000 110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141 000,00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141 000,00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140 000,00</w:t>
            </w:r>
          </w:p>
        </w:tc>
      </w:tr>
      <w:tr w:rsidR="00790DBE" w:rsidRPr="00790DBE" w:rsidTr="00790DBE">
        <w:trPr>
          <w:trHeight w:val="31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6"/>
                <w:szCs w:val="16"/>
              </w:rPr>
            </w:pPr>
            <w:r w:rsidRPr="00790DBE">
              <w:rPr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520 000,00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524 000,00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529 000,00</w:t>
            </w:r>
          </w:p>
        </w:tc>
      </w:tr>
      <w:tr w:rsidR="00790DBE" w:rsidRPr="00790DBE" w:rsidTr="00790DBE">
        <w:trPr>
          <w:trHeight w:val="31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1 06 06030 00 0000 000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46 000,00</w:t>
            </w:r>
          </w:p>
        </w:tc>
      </w:tr>
      <w:tr w:rsidR="00790DBE" w:rsidRPr="00790DBE" w:rsidTr="00790DBE">
        <w:trPr>
          <w:trHeight w:val="66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color w:val="000000"/>
                <w:sz w:val="18"/>
                <w:szCs w:val="18"/>
              </w:rPr>
            </w:pPr>
            <w:r w:rsidRPr="00790DBE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46 000,00</w:t>
            </w:r>
          </w:p>
        </w:tc>
      </w:tr>
      <w:tr w:rsidR="00790DBE" w:rsidRPr="00790DBE" w:rsidTr="00790DBE">
        <w:trPr>
          <w:trHeight w:val="31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1 06 06040 00 0000 000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474 000,00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478 000,00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483 000,00</w:t>
            </w:r>
          </w:p>
        </w:tc>
      </w:tr>
      <w:tr w:rsidR="00790DBE" w:rsidRPr="00790DBE" w:rsidTr="00790DBE">
        <w:trPr>
          <w:trHeight w:val="789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color w:val="000000"/>
                <w:sz w:val="18"/>
                <w:szCs w:val="18"/>
              </w:rPr>
            </w:pPr>
            <w:r w:rsidRPr="00790DBE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474 000,00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478 000,00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467 000,00</w:t>
            </w:r>
          </w:p>
        </w:tc>
      </w:tr>
      <w:tr w:rsidR="00790DBE" w:rsidRPr="00790DBE" w:rsidTr="00790DBE">
        <w:trPr>
          <w:trHeight w:val="361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6"/>
                <w:szCs w:val="16"/>
              </w:rPr>
            </w:pPr>
            <w:r w:rsidRPr="00790DBE">
              <w:rPr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1 08 00000 00 0000 000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1117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1 08 04000 01 0000 110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157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color w:val="000000"/>
                <w:sz w:val="18"/>
                <w:szCs w:val="18"/>
              </w:rPr>
            </w:pPr>
            <w:r w:rsidRPr="00790DBE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color w:val="000000"/>
                <w:sz w:val="18"/>
                <w:szCs w:val="18"/>
              </w:rPr>
            </w:pPr>
            <w:r w:rsidRPr="00790DBE">
              <w:rPr>
                <w:color w:val="000000"/>
                <w:sz w:val="18"/>
                <w:szCs w:val="18"/>
              </w:rPr>
              <w:t>1 08 04020 01 0000 110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31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545AB" w:rsidRDefault="00790DBE" w:rsidP="00790DBE">
            <w:pPr>
              <w:rPr>
                <w:bCs/>
                <w:color w:val="000000"/>
                <w:sz w:val="16"/>
                <w:szCs w:val="16"/>
              </w:rPr>
            </w:pPr>
            <w:r w:rsidRPr="007545AB">
              <w:rPr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7 325 313,00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4 196 050,00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4 199 450,00</w:t>
            </w:r>
          </w:p>
        </w:tc>
      </w:tr>
      <w:tr w:rsidR="00790DBE" w:rsidRPr="00790DBE" w:rsidTr="00790DBE">
        <w:trPr>
          <w:trHeight w:val="78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545AB">
              <w:rPr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</w:t>
            </w:r>
            <w:r w:rsidRPr="00790DBE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7545AB">
              <w:rPr>
                <w:bCs/>
                <w:color w:val="000000"/>
                <w:sz w:val="16"/>
                <w:szCs w:val="16"/>
              </w:rPr>
              <w:t>СИСТЕМЫ РОССИЙСКОЙ ФЕДЕРАЦИИ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7 325 313,00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4 196 050,00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4 199 450,00</w:t>
            </w:r>
          </w:p>
        </w:tc>
      </w:tr>
      <w:tr w:rsidR="00790DBE" w:rsidRPr="00790DBE" w:rsidTr="00790DBE">
        <w:trPr>
          <w:trHeight w:val="527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2 02 16000 00 0000 150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4 088 120,00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2 870 000,00</w:t>
            </w:r>
          </w:p>
        </w:tc>
      </w:tr>
      <w:tr w:rsidR="00790DBE" w:rsidRPr="00790DBE" w:rsidTr="00790DBE">
        <w:trPr>
          <w:trHeight w:val="51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790DBE">
              <w:rPr>
                <w:sz w:val="18"/>
                <w:szCs w:val="18"/>
              </w:rPr>
              <w:t xml:space="preserve"> на выравнивание бюджетной обеспеченности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790DBE">
              <w:rPr>
                <w:bCs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4 088 120,00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2 870 000,00</w:t>
            </w:r>
          </w:p>
        </w:tc>
      </w:tr>
      <w:tr w:rsidR="00790DBE" w:rsidRPr="00790DBE" w:rsidTr="00790DBE">
        <w:trPr>
          <w:trHeight w:val="51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790DBE">
              <w:rPr>
                <w:sz w:val="18"/>
                <w:szCs w:val="18"/>
              </w:rPr>
              <w:t xml:space="preserve"> на выравнивание бюджетной обеспеченности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color w:val="000000"/>
                <w:sz w:val="18"/>
                <w:szCs w:val="18"/>
              </w:rPr>
            </w:pPr>
            <w:r w:rsidRPr="00790DBE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4 088 120,00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2 870 000,00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2 870 000,00</w:t>
            </w:r>
          </w:p>
        </w:tc>
      </w:tr>
      <w:tr w:rsidR="00790DBE" w:rsidRPr="00790DBE" w:rsidTr="00790DBE">
        <w:trPr>
          <w:trHeight w:val="627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2 02 29999 10 7152 150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1 764 000,00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1 176 000,00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1 176 000,00</w:t>
            </w:r>
          </w:p>
        </w:tc>
      </w:tr>
      <w:tr w:rsidR="00790DBE" w:rsidRPr="00790DBE" w:rsidTr="004D4155">
        <w:trPr>
          <w:trHeight w:val="1429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790DBE" w:rsidRDefault="00790DBE" w:rsidP="00790DBE">
            <w:pPr>
              <w:jc w:val="both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790DBE" w:rsidRDefault="00790DBE" w:rsidP="00790DBE">
            <w:pPr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2 02 29999 10 7209 150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300 000,00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lastRenderedPageBreak/>
              <w:t>Субвенции бюджетам сельских поселений на выполнение переданных полномочий субъектов  Российской Федерации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2 02 30024 10 0000 150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54 440,00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51 850,00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51 850,00</w:t>
            </w:r>
          </w:p>
        </w:tc>
      </w:tr>
      <w:tr w:rsidR="00790DBE" w:rsidRPr="00790DBE" w:rsidTr="007545AB">
        <w:trPr>
          <w:trHeight w:val="171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2 02 30024 10 7065 150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500,00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500,00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500,00</w:t>
            </w:r>
          </w:p>
        </w:tc>
      </w:tr>
      <w:tr w:rsidR="00790DBE" w:rsidRPr="00790DBE" w:rsidTr="007545AB">
        <w:trPr>
          <w:trHeight w:val="83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790DBE" w:rsidRDefault="00790DBE" w:rsidP="00790DBE">
            <w:pPr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2 02 30024 10 7028 150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53 940,00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51 350,00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51 350,00</w:t>
            </w:r>
          </w:p>
        </w:tc>
      </w:tr>
      <w:tr w:rsidR="00790DBE" w:rsidRPr="00790DBE" w:rsidTr="00790DBE">
        <w:trPr>
          <w:trHeight w:val="1106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2 02 35118 10 0000 150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115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2 02 35118 10 0000 150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95 130,00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98 200,00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607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both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Иные межбюджетные трансферты бюджетам сельских поселений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2 02 49999 10 0000 150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1 023 623,00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987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both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  <w:p w:rsidR="00790DBE" w:rsidRPr="00790DBE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2 02 49999 10 7142 150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143 700,00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both"/>
              <w:rPr>
                <w:bCs/>
                <w:sz w:val="18"/>
                <w:szCs w:val="18"/>
              </w:rPr>
            </w:pPr>
            <w:r w:rsidRPr="00790DBE">
              <w:rPr>
                <w:bCs/>
                <w:sz w:val="18"/>
                <w:szCs w:val="18"/>
              </w:rPr>
              <w:t>Иные межбюджетные трансферты на уничтожение борщевика Сосновского методом химической обработки</w:t>
            </w:r>
          </w:p>
          <w:p w:rsidR="00790DBE" w:rsidRPr="00790DBE" w:rsidRDefault="00790DBE" w:rsidP="00790DBE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2 02 49999 10 2082 150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383 915,00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2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790DBE" w:rsidRDefault="00790DBE" w:rsidP="00790DBE">
            <w:pPr>
              <w:jc w:val="both"/>
              <w:rPr>
                <w:bCs/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Иные межбюджетные трансферты на финансовое обеспечение первоочередных расходов бюджетам городских и сельских поселений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2 02 49999 10 2140 150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116 223,00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545AB">
        <w:trPr>
          <w:trHeight w:val="118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bCs/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 xml:space="preserve">Иные межбюджетные трансферты </w:t>
            </w:r>
            <w:r w:rsidRPr="00790DBE">
              <w:rPr>
                <w:bCs/>
                <w:sz w:val="18"/>
                <w:szCs w:val="18"/>
              </w:rPr>
              <w:t>бюджетам муниципальных образований Новгородской области на организацию работ, связанных с предотвращением влияния ухудшения экономической ситуации на развитие отраслей экономики</w:t>
            </w:r>
          </w:p>
          <w:p w:rsidR="00790DBE" w:rsidRPr="00790DBE" w:rsidRDefault="00790DBE" w:rsidP="00790DBE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2 02 49999 10 7536 150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379 785,00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790DBE" w:rsidRDefault="00790DBE" w:rsidP="00790DBE">
            <w:pPr>
              <w:jc w:val="right"/>
              <w:rPr>
                <w:sz w:val="18"/>
                <w:szCs w:val="18"/>
              </w:rPr>
            </w:pPr>
            <w:r w:rsidRPr="00790DBE">
              <w:rPr>
                <w:sz w:val="18"/>
                <w:szCs w:val="18"/>
              </w:rPr>
              <w:t>0,00</w:t>
            </w:r>
          </w:p>
        </w:tc>
      </w:tr>
    </w:tbl>
    <w:p w:rsidR="00790DBE" w:rsidRPr="00790DBE" w:rsidRDefault="00790DBE" w:rsidP="00790DBE">
      <w:pPr>
        <w:shd w:val="clear" w:color="auto" w:fill="FFFFFF"/>
        <w:rPr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134"/>
        <w:gridCol w:w="1134"/>
        <w:gridCol w:w="993"/>
      </w:tblGrid>
      <w:tr w:rsidR="00790DBE" w:rsidRPr="00790DBE" w:rsidTr="00790DBE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  <w:p w:rsidR="00790DBE" w:rsidRPr="00790DBE" w:rsidRDefault="00790DBE" w:rsidP="00790DBE">
            <w:pPr>
              <w:jc w:val="center"/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 xml:space="preserve">Приложение № 2 к решению </w:t>
            </w:r>
          </w:p>
          <w:p w:rsidR="00790DBE" w:rsidRPr="00790DBE" w:rsidRDefault="00790DBE" w:rsidP="00790DBE">
            <w:pPr>
              <w:jc w:val="center"/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 xml:space="preserve">Совета депутатов Травковского </w:t>
            </w:r>
          </w:p>
          <w:p w:rsidR="00790DBE" w:rsidRPr="00790DBE" w:rsidRDefault="00790DBE" w:rsidP="00790DBE">
            <w:pPr>
              <w:jc w:val="center"/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 xml:space="preserve">сельского поселения </w:t>
            </w:r>
          </w:p>
          <w:p w:rsidR="00790DBE" w:rsidRPr="00790DBE" w:rsidRDefault="00790DBE" w:rsidP="00790DBE">
            <w:pPr>
              <w:jc w:val="center"/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>от 17.08.2022г. № 106</w:t>
            </w:r>
          </w:p>
          <w:p w:rsidR="00790DBE" w:rsidRPr="00790DBE" w:rsidRDefault="00790DBE" w:rsidP="00790DBE">
            <w:pPr>
              <w:jc w:val="center"/>
              <w:rPr>
                <w:sz w:val="20"/>
                <w:szCs w:val="20"/>
              </w:rPr>
            </w:pPr>
          </w:p>
        </w:tc>
      </w:tr>
      <w:tr w:rsidR="00790DBE" w:rsidRPr="00790DBE" w:rsidTr="00790DBE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</w:tr>
      <w:tr w:rsidR="00790DBE" w:rsidRPr="00790DBE" w:rsidTr="00790DBE">
        <w:trPr>
          <w:trHeight w:val="585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20"/>
                <w:szCs w:val="20"/>
              </w:rPr>
            </w:pPr>
            <w:r w:rsidRPr="00790DBE">
              <w:rPr>
                <w:bCs/>
                <w:sz w:val="20"/>
                <w:szCs w:val="20"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2022 год и плановый период 2023-2024 годов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2024 год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8 910 132,25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5 673 550,00</w:t>
            </w:r>
          </w:p>
        </w:tc>
      </w:tr>
      <w:tr w:rsidR="00790DBE" w:rsidRPr="00790DBE" w:rsidTr="00790DB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3 502 663,25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3 221 350,00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3 212 205,00</w:t>
            </w:r>
          </w:p>
        </w:tc>
      </w:tr>
      <w:tr w:rsidR="00790DBE" w:rsidRPr="00790DBE" w:rsidTr="00790DBE">
        <w:trPr>
          <w:trHeight w:val="10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696 608,00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29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6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6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95 1 00 71420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95 1 00 71420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95 1 00 71420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2 609 755,25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2 285 154,00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2 166 892,00</w:t>
            </w:r>
          </w:p>
        </w:tc>
      </w:tr>
      <w:tr w:rsidR="00790DBE" w:rsidRPr="00790DBE" w:rsidTr="00790DB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2 438 003,00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2 233 804,00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2 115 542,00</w:t>
            </w:r>
          </w:p>
        </w:tc>
      </w:tr>
      <w:tr w:rsidR="00790DBE" w:rsidRPr="00790DBE" w:rsidTr="00790DBE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2 079 895,00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2 079 895,00</w:t>
            </w:r>
          </w:p>
        </w:tc>
      </w:tr>
      <w:tr w:rsidR="00790DBE" w:rsidRPr="00790DBE" w:rsidTr="00790DBE">
        <w:trPr>
          <w:trHeight w:val="27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315 700,00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111 501,00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20 244,00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315 700,00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111 501,00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20 244,00</w:t>
            </w:r>
          </w:p>
        </w:tc>
      </w:tr>
      <w:tr w:rsidR="00790DBE" w:rsidRPr="00790DBE" w:rsidTr="00790DB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15 403,00</w:t>
            </w:r>
          </w:p>
        </w:tc>
      </w:tr>
      <w:tr w:rsidR="00790DBE" w:rsidRPr="00790DBE" w:rsidTr="00790DB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15 403,00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15 403,00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15 403,00</w:t>
            </w:r>
          </w:p>
        </w:tc>
      </w:tr>
      <w:tr w:rsidR="00790DBE" w:rsidRPr="00790DBE" w:rsidTr="007E0B84">
        <w:trPr>
          <w:trHeight w:val="86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53 940,00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51 350,00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51 350,00</w:t>
            </w:r>
          </w:p>
        </w:tc>
      </w:tr>
      <w:tr w:rsidR="00790DBE" w:rsidRPr="00790DBE" w:rsidTr="00790DBE">
        <w:trPr>
          <w:trHeight w:val="15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53 940,00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51 350,00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51 350,00</w:t>
            </w:r>
          </w:p>
        </w:tc>
      </w:tr>
      <w:tr w:rsidR="00790DBE" w:rsidRPr="00790DBE" w:rsidTr="00790DBE">
        <w:trPr>
          <w:trHeight w:val="8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53 940,00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51 350,00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51 350,00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jc w:val="both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95 0 00 71420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     113 700,00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sz w:val="18"/>
                <w:szCs w:val="18"/>
                <w:lang w:eastAsia="en-US"/>
              </w:rPr>
            </w:pPr>
            <w:r w:rsidRPr="004D415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sz w:val="18"/>
                <w:szCs w:val="18"/>
                <w:lang w:eastAsia="en-US"/>
              </w:rPr>
            </w:pPr>
            <w:r w:rsidRPr="004D415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4D4155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4D4155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4 112,25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4D4155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4D4155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4 112,25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4D4155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4D4155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4 112,25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259 588,00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368 705,00</w:t>
            </w:r>
          </w:p>
        </w:tc>
      </w:tr>
      <w:tr w:rsidR="00790DBE" w:rsidRPr="00790DBE" w:rsidTr="00790DBE">
        <w:trPr>
          <w:trHeight w:val="10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119 800,00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82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510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10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18 000,00</w:t>
            </w:r>
          </w:p>
        </w:tc>
      </w:tr>
      <w:tr w:rsidR="00790DBE" w:rsidRPr="00790DBE" w:rsidTr="00790DB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18 000,00</w:t>
            </w:r>
          </w:p>
        </w:tc>
      </w:tr>
      <w:tr w:rsidR="00790DBE" w:rsidRPr="00790DBE" w:rsidTr="00790DBE">
        <w:trPr>
          <w:trHeight w:val="84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выплаты государствен-</w:t>
            </w:r>
          </w:p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ных (муниципальных) органов привлекаемым лицам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18 000,00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108 088,00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108 088,00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108 088,00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108 088,00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12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491 700,00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4D4155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491 700,00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491 700,00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381 720,00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381 720,00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381 720,00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4D4155" w:rsidRDefault="00790DBE" w:rsidP="00790DBE">
            <w:pPr>
              <w:jc w:val="both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93 203,00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9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93 203,00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03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93 203,00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4D4155" w:rsidRDefault="00790DBE" w:rsidP="00790DBE">
            <w:pPr>
              <w:jc w:val="both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Софинансирование к 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</w:rPr>
              <w:t>24 0 00</w:t>
            </w:r>
            <w:r w:rsidRPr="004D4155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16 777,00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16 777,00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  <w:lang w:val="en-US"/>
              </w:rPr>
            </w:pPr>
            <w:r w:rsidRPr="004D4155"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16 777,00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82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975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1 959 800,00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1 959 800,00</w:t>
            </w:r>
          </w:p>
        </w:tc>
      </w:tr>
      <w:tr w:rsidR="00790DBE" w:rsidRPr="00790DBE" w:rsidTr="00790DB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Муниципальная  программа "Повышение безопасности дорожного движения в Травковском 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1 943 900,00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1 958 800,</w:t>
            </w:r>
          </w:p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704 507,00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705 900,00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721 800,00</w:t>
            </w:r>
          </w:p>
        </w:tc>
      </w:tr>
      <w:tr w:rsidR="00790DBE" w:rsidRPr="00790DBE" w:rsidTr="00790DB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704 507,00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705 900,00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721 800,00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704 507,00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705 900,00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721 800,00</w:t>
            </w:r>
          </w:p>
        </w:tc>
      </w:tr>
      <w:tr w:rsidR="00790DBE" w:rsidRPr="00790DBE" w:rsidTr="00790DBE">
        <w:trPr>
          <w:trHeight w:val="183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27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207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28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1 955 032,00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83 845,00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1 955 032,00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83 845,00</w:t>
            </w:r>
          </w:p>
        </w:tc>
      </w:tr>
      <w:tr w:rsidR="00790DBE" w:rsidRPr="00790DBE" w:rsidTr="00790DBE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1 955 032,00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702 000,00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702 000,00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center"/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          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center"/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           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29 089,00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9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4D4155" w:rsidRDefault="00790DBE" w:rsidP="00790DBE">
            <w:pPr>
              <w:jc w:val="both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206 797,00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206 797,00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206 797,00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 Прочие мероприятия в области благоустройства территории сельского поселения, в т.ч. поддержка проектов местных инициатив граждан (софинансирование):  ТОС «Плосково»  -</w:t>
            </w:r>
            <w:r w:rsidRPr="004D4155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D4155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обеспечение первичных мер пожарной </w:t>
            </w:r>
            <w:r w:rsidRPr="004D4155">
              <w:rPr>
                <w:bCs/>
                <w:color w:val="000000"/>
                <w:sz w:val="18"/>
                <w:szCs w:val="18"/>
                <w:shd w:val="clear" w:color="auto" w:fill="FFFFFF"/>
              </w:rPr>
              <w:lastRenderedPageBreak/>
              <w:t>безопасности и обустройство контейнерной площадки; ТОС «Травково»-</w:t>
            </w:r>
            <w:r w:rsidRPr="004D4155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D4155">
              <w:rPr>
                <w:bCs/>
                <w:color w:val="000000"/>
                <w:sz w:val="18"/>
                <w:szCs w:val="18"/>
                <w:shd w:val="clear" w:color="auto" w:fill="FFFFFF"/>
              </w:rPr>
              <w:t>модернизация  уличного освещения по ул. Центральная п. Травково и п. Молчановка и по ул. Железнодорожная ст. Травково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4D4155">
              <w:rPr>
                <w:bCs/>
                <w:sz w:val="18"/>
                <w:szCs w:val="18"/>
              </w:rPr>
              <w:t>50 0 00</w:t>
            </w:r>
            <w:r w:rsidRPr="004D4155">
              <w:rPr>
                <w:bCs/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37 223,00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</w:t>
            </w:r>
            <w:r w:rsidRPr="004D4155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37 223,00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</w:t>
            </w:r>
            <w:r w:rsidRPr="004D4155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37 223,00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383 915,00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</w:t>
            </w: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383 915,00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383 915,00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  <w:lang w:eastAsia="en-US"/>
              </w:rPr>
              <w:t>Иные межбюджетные трансферты на финансовое обеспечение первоочередных расходов бюджетам городских и сельских поселений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116 223,00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50 0 00 21400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116 223,00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50 0 00 21400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116 223,00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Расходные обязательства за счёт иных межбюджетных трансфертов на организацию работ, связанных с предотвращением влияния ухудшения экономической ситуации на развитие отраслей экономики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379 785,00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50 0 00 75360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379 785,00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</w:p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50 0 00 75360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379 785,00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83 845,00</w:t>
            </w:r>
          </w:p>
        </w:tc>
      </w:tr>
      <w:tr w:rsidR="00790DBE" w:rsidRPr="00790DBE" w:rsidTr="00790DB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Озеленение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5 000,00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5 000,00</w:t>
            </w:r>
          </w:p>
        </w:tc>
      </w:tr>
      <w:tr w:rsidR="00790DBE" w:rsidRPr="00790DBE" w:rsidTr="00790DBE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15 845,00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15 845,00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15 845,00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02 0 00 25000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301 100,00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301 100,00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301 100,00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296 100,00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301 100,00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296 100,00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301 100,00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296 100,00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05 0 00 24000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4D4155" w:rsidRDefault="00790DBE" w:rsidP="00790DBE">
            <w:pPr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rPr>
                <w:sz w:val="18"/>
                <w:szCs w:val="18"/>
              </w:rPr>
            </w:pPr>
            <w:r w:rsidRPr="004D415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8 910 132,25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4D4155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4D4155">
              <w:rPr>
                <w:bCs/>
                <w:sz w:val="18"/>
                <w:szCs w:val="18"/>
              </w:rPr>
              <w:t>5 673 550,00</w:t>
            </w:r>
          </w:p>
        </w:tc>
      </w:tr>
    </w:tbl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418"/>
        <w:gridCol w:w="1276"/>
        <w:gridCol w:w="992"/>
      </w:tblGrid>
      <w:tr w:rsidR="00790DBE" w:rsidRPr="00790DBE" w:rsidTr="00790DBE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 xml:space="preserve">Приложение № 3 к решению Совета депутатов Травковского сельского поселения </w:t>
            </w:r>
          </w:p>
          <w:p w:rsidR="00790DBE" w:rsidRPr="00790DBE" w:rsidRDefault="00790DBE" w:rsidP="00790DBE">
            <w:pPr>
              <w:rPr>
                <w:sz w:val="20"/>
                <w:szCs w:val="20"/>
              </w:rPr>
            </w:pPr>
            <w:r w:rsidRPr="00790DBE">
              <w:rPr>
                <w:sz w:val="20"/>
                <w:szCs w:val="20"/>
              </w:rPr>
              <w:t>от 17.08.2022г. № 106</w:t>
            </w:r>
          </w:p>
        </w:tc>
      </w:tr>
      <w:tr w:rsidR="00790DBE" w:rsidRPr="00790DBE" w:rsidTr="00790DBE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</w:tr>
      <w:tr w:rsidR="00790DBE" w:rsidRPr="00790DBE" w:rsidTr="00790DBE">
        <w:trPr>
          <w:trHeight w:val="585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20"/>
                <w:szCs w:val="20"/>
              </w:rPr>
            </w:pPr>
            <w:r w:rsidRPr="00790DBE">
              <w:rPr>
                <w:bCs/>
                <w:sz w:val="20"/>
                <w:szCs w:val="20"/>
              </w:rPr>
              <w:t>Ведомственная структура расходов бюджета на 2022 год и плановый период 2023-2024 годов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DBE" w:rsidRPr="00790DBE" w:rsidRDefault="00790DBE" w:rsidP="00790DBE">
            <w:pPr>
              <w:rPr>
                <w:sz w:val="20"/>
                <w:szCs w:val="20"/>
              </w:rPr>
            </w:pP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2024 год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8 910 132,25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5 673 550,00</w:t>
            </w:r>
          </w:p>
        </w:tc>
      </w:tr>
      <w:tr w:rsidR="00790DBE" w:rsidRPr="00790DBE" w:rsidTr="00790DB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3 502 663,25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3 221 350,00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3 212 205,00</w:t>
            </w:r>
          </w:p>
        </w:tc>
      </w:tr>
      <w:tr w:rsidR="00790DBE" w:rsidRPr="00790DBE" w:rsidTr="00790DBE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696 608,00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8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666 608,00</w:t>
            </w:r>
          </w:p>
        </w:tc>
      </w:tr>
      <w:tr w:rsidR="00790DBE" w:rsidRPr="00790DBE" w:rsidTr="00790DBE">
        <w:trPr>
          <w:trHeight w:val="54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95 1 00 71420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95 1 00 71420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95 100 71420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2 609 755,25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2 285 154,00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2 166 892,00</w:t>
            </w:r>
          </w:p>
        </w:tc>
      </w:tr>
      <w:tr w:rsidR="00790DBE" w:rsidRPr="00790DBE" w:rsidTr="00790DB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2 438 003,00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2 233 804,00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2 115 542,00</w:t>
            </w:r>
          </w:p>
        </w:tc>
      </w:tr>
      <w:tr w:rsidR="00790DBE" w:rsidRPr="00790DBE" w:rsidTr="00790DBE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2 079 895,00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2 079 895,00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315 700,00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111 501,00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20 244,00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315 700,00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111 501,00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20 244,00</w:t>
            </w:r>
          </w:p>
        </w:tc>
      </w:tr>
      <w:tr w:rsidR="00790DBE" w:rsidRPr="00790DBE" w:rsidTr="00790DB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15 403,00</w:t>
            </w:r>
          </w:p>
        </w:tc>
      </w:tr>
      <w:tr w:rsidR="00790DBE" w:rsidRPr="00790DBE" w:rsidTr="00790DB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15 403,00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15 403,00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15 403,00</w:t>
            </w:r>
          </w:p>
        </w:tc>
      </w:tr>
      <w:tr w:rsidR="00790DBE" w:rsidRPr="00790DBE" w:rsidTr="00790DBE">
        <w:trPr>
          <w:trHeight w:val="13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53 940,00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51 350,00</w:t>
            </w:r>
          </w:p>
        </w:tc>
      </w:tr>
      <w:tr w:rsidR="00790DBE" w:rsidRPr="00790DBE" w:rsidTr="00790DBE">
        <w:trPr>
          <w:trHeight w:val="15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53 940,00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51 350,00</w:t>
            </w:r>
          </w:p>
        </w:tc>
      </w:tr>
      <w:tr w:rsidR="00790DBE" w:rsidRPr="00790DBE" w:rsidTr="00790DBE">
        <w:trPr>
          <w:trHeight w:val="72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53 940,00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51 350,00</w:t>
            </w:r>
          </w:p>
        </w:tc>
      </w:tr>
      <w:tr w:rsidR="00790DBE" w:rsidRPr="00790DBE" w:rsidTr="00790DBE">
        <w:trPr>
          <w:trHeight w:val="14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jc w:val="both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95 0 00 71420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2E404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2E404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2E4042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4 112,25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2E4042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4 112,25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eastAsia="en-US"/>
              </w:rPr>
            </w:pPr>
            <w:r w:rsidRPr="002E4042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4 112,25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48 000,00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48 000,00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       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48 000,00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48 000,00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10 000,00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138 300,00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259 588,00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368 705,00</w:t>
            </w:r>
          </w:p>
        </w:tc>
      </w:tr>
      <w:tr w:rsidR="00790DBE" w:rsidRPr="00790DBE" w:rsidTr="00790DBE">
        <w:trPr>
          <w:trHeight w:val="10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82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510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133 000,00</w:t>
            </w:r>
          </w:p>
        </w:tc>
      </w:tr>
      <w:tr w:rsidR="00790DBE" w:rsidRPr="00790DBE" w:rsidTr="00790DBE">
        <w:trPr>
          <w:trHeight w:val="178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492A10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500,00</w:t>
            </w:r>
          </w:p>
        </w:tc>
      </w:tr>
      <w:tr w:rsidR="00790DBE" w:rsidRPr="00790DBE" w:rsidTr="00790DB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18 000,00</w:t>
            </w:r>
          </w:p>
        </w:tc>
      </w:tr>
      <w:tr w:rsidR="00790DBE" w:rsidRPr="00790DBE" w:rsidTr="00790DB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18 000,00</w:t>
            </w:r>
          </w:p>
        </w:tc>
      </w:tr>
      <w:tr w:rsidR="00790DBE" w:rsidRPr="00790DBE" w:rsidTr="00790DBE">
        <w:trPr>
          <w:trHeight w:val="7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выплаты государстве-</w:t>
            </w:r>
          </w:p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нных (муниципальных) органов привлекаемым лицам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18 000,00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217 205,00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12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101 600,00</w:t>
            </w:r>
          </w:p>
        </w:tc>
      </w:tr>
      <w:tr w:rsidR="00790DBE" w:rsidRPr="00790DBE" w:rsidTr="00790DBE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491 700,00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color w:val="000000"/>
                <w:sz w:val="18"/>
                <w:szCs w:val="18"/>
              </w:rPr>
            </w:pPr>
            <w:r w:rsidRPr="002E4042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491 700,00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491 700,00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381 720,00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381 720,00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381 720,00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93 203,00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93 203,00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93 203,00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Софинансирование к 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  <w:lang w:val="en-US"/>
              </w:rPr>
            </w:pPr>
            <w:r w:rsidRPr="002E4042">
              <w:rPr>
                <w:sz w:val="18"/>
                <w:szCs w:val="18"/>
              </w:rPr>
              <w:t>24 0 00</w:t>
            </w:r>
            <w:r w:rsidRPr="002E404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16 777,00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  <w:lang w:val="en-US"/>
              </w:rPr>
            </w:pPr>
            <w:r w:rsidRPr="002E4042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  <w:lang w:val="en-US"/>
              </w:rPr>
            </w:pPr>
            <w:r w:rsidRPr="002E4042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16 777,00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  <w:lang w:val="en-US"/>
              </w:rPr>
            </w:pPr>
            <w:r w:rsidRPr="002E4042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  <w:lang w:val="en-US"/>
              </w:rPr>
            </w:pPr>
            <w:r w:rsidRPr="002E4042"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16 777,00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jc w:val="center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82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975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17 000,00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1 959 800,00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1 959 800,00</w:t>
            </w:r>
          </w:p>
        </w:tc>
      </w:tr>
      <w:tr w:rsidR="00790DBE" w:rsidRPr="00790DBE" w:rsidTr="00790DB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Муниципальная  программа "Повышение безопасности дорожного движения в Травковском 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1 943 900,00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1 958 800,</w:t>
            </w:r>
          </w:p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704 507,00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705 900,00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721 800,00</w:t>
            </w:r>
          </w:p>
        </w:tc>
      </w:tr>
      <w:tr w:rsidR="00790DBE" w:rsidRPr="00790DBE" w:rsidTr="00790DB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704 507,00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705 900,00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721 800,00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704 507,00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705 900,00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721 800,00</w:t>
            </w:r>
          </w:p>
        </w:tc>
      </w:tr>
      <w:tr w:rsidR="00790DBE" w:rsidRPr="00790DBE" w:rsidTr="00790DBE">
        <w:trPr>
          <w:trHeight w:val="183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1 764 000,00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1 764 000,00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1 764 000,00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1 764 000,00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1 176 000,00</w:t>
            </w:r>
          </w:p>
        </w:tc>
      </w:tr>
      <w:tr w:rsidR="00790DBE" w:rsidRPr="00790DBE" w:rsidTr="00790DBE">
        <w:trPr>
          <w:trHeight w:val="207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72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1 955 032,00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83 845,00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1 955 032,00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83 845,00</w:t>
            </w:r>
          </w:p>
        </w:tc>
      </w:tr>
      <w:tr w:rsidR="00790DBE" w:rsidRPr="00790DBE" w:rsidTr="00790DBE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1 955 032,00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702 000,00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702 000,00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outlineLvl w:val="0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29 089,00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29 089,00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29 089,00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206 797,00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206 797,00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  <w:lang w:val="en-US"/>
              </w:rPr>
            </w:pPr>
            <w:r w:rsidRPr="002E4042">
              <w:rPr>
                <w:bCs/>
                <w:sz w:val="18"/>
                <w:szCs w:val="18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206 797,00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Прочие мероприятия в области благоустройства территории сельского поселения, в т.ч. поддержка проектов местных инициатив граждан (софинансирование):  ТОС «Плосково»  -</w:t>
            </w:r>
            <w:r w:rsidRPr="002E4042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E4042">
              <w:rPr>
                <w:bCs/>
                <w:color w:val="000000"/>
                <w:sz w:val="18"/>
                <w:szCs w:val="18"/>
                <w:shd w:val="clear" w:color="auto" w:fill="FFFFFF"/>
              </w:rPr>
              <w:t>обеспечение первичных мер пожарной безопасности и обустройство контейнерной площадки; ТОС «Травково»-</w:t>
            </w:r>
            <w:r w:rsidRPr="002E4042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E4042">
              <w:rPr>
                <w:bCs/>
                <w:color w:val="000000"/>
                <w:sz w:val="18"/>
                <w:szCs w:val="18"/>
                <w:shd w:val="clear" w:color="auto" w:fill="FFFFFF"/>
              </w:rPr>
              <w:t>модернизация  уличного освещения по ул. Центральная п. Травково и п. Молчановка и по ул. Железнодорожная ст. Травково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</w:t>
            </w:r>
            <w:r w:rsidRPr="002E4042">
              <w:rPr>
                <w:bCs/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37 223,00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</w:p>
          <w:p w:rsidR="00790DBE" w:rsidRPr="002E4042" w:rsidRDefault="00790DBE" w:rsidP="00790DBE">
            <w:pPr>
              <w:rPr>
                <w:sz w:val="18"/>
                <w:szCs w:val="18"/>
              </w:rPr>
            </w:pPr>
          </w:p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</w:t>
            </w:r>
            <w:r w:rsidRPr="002E404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37 223,00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</w:p>
          <w:p w:rsidR="00790DBE" w:rsidRPr="002E4042" w:rsidRDefault="00790DBE" w:rsidP="00790DBE">
            <w:pPr>
              <w:rPr>
                <w:sz w:val="18"/>
                <w:szCs w:val="18"/>
              </w:rPr>
            </w:pPr>
          </w:p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</w:t>
            </w:r>
            <w:r w:rsidRPr="002E404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37 223,00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383 915,00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383 915,00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383 915,00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  <w:lang w:eastAsia="en-US"/>
              </w:rPr>
              <w:t>Иные межбюджетные трансферты на финансовое обеспечение первоочередных расходов бюджетам городских и сельских поселений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116 223,00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116 223,008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50 0 00 21400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116 223,00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Расходные обязательства за счёт иных межбюджетных трансфертов на организацию работ, связанных с предотвращением влияния ухудшения экономической ситуации на развитие отраслей экономики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379 785,00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50 0 00 75360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379 785,00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50 0 00 75360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379 785,00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83845,00</w:t>
            </w:r>
          </w:p>
        </w:tc>
      </w:tr>
      <w:tr w:rsidR="00790DBE" w:rsidRPr="00790DBE" w:rsidTr="00790DB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62 000,00</w:t>
            </w:r>
          </w:p>
        </w:tc>
      </w:tr>
      <w:tr w:rsidR="00790DBE" w:rsidRPr="00790DBE" w:rsidTr="00790DB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Озеленение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5 000,00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5 000,00</w:t>
            </w:r>
          </w:p>
        </w:tc>
      </w:tr>
      <w:tr w:rsidR="00790DBE" w:rsidRPr="00790DBE" w:rsidTr="00790DBE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15 845,00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15 845,00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15 845,00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02 0 00 25000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02 0 00 25010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301 100,00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301 100,00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301 100,00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301 100,00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301 100,00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296 100,00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05 0 00 24000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05  0 00 24010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93 0 00 24010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1 000,00</w:t>
            </w:r>
          </w:p>
        </w:tc>
      </w:tr>
      <w:tr w:rsidR="00790DBE" w:rsidRPr="00790DBE" w:rsidTr="00790DB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DBE" w:rsidRPr="002E4042" w:rsidRDefault="00790DBE" w:rsidP="00790DBE">
            <w:pPr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rPr>
                <w:sz w:val="18"/>
                <w:szCs w:val="18"/>
              </w:rPr>
            </w:pPr>
            <w:r w:rsidRPr="002E40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8 910 132,25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BE" w:rsidRPr="002E4042" w:rsidRDefault="00790DBE" w:rsidP="00790DBE">
            <w:pPr>
              <w:jc w:val="right"/>
              <w:rPr>
                <w:bCs/>
                <w:sz w:val="18"/>
                <w:szCs w:val="18"/>
              </w:rPr>
            </w:pPr>
            <w:r w:rsidRPr="002E4042">
              <w:rPr>
                <w:bCs/>
                <w:sz w:val="18"/>
                <w:szCs w:val="18"/>
              </w:rPr>
              <w:t>5 673 550,00</w:t>
            </w:r>
          </w:p>
        </w:tc>
      </w:tr>
    </w:tbl>
    <w:p w:rsidR="00790DBE" w:rsidRPr="00790DBE" w:rsidRDefault="00790DBE" w:rsidP="00790DBE">
      <w:pPr>
        <w:autoSpaceDE w:val="0"/>
        <w:autoSpaceDN w:val="0"/>
        <w:adjustRightInd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                                               </w:t>
      </w:r>
    </w:p>
    <w:p w:rsidR="00790DBE" w:rsidRPr="00790DBE" w:rsidRDefault="00790DBE" w:rsidP="00790DBE">
      <w:pPr>
        <w:jc w:val="both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790DBE" w:rsidRPr="00790DBE" w:rsidRDefault="00790DBE" w:rsidP="00790DBE">
      <w:pPr>
        <w:jc w:val="right"/>
        <w:rPr>
          <w:sz w:val="20"/>
          <w:szCs w:val="20"/>
        </w:rPr>
      </w:pPr>
      <w:r w:rsidRPr="00790DBE">
        <w:rPr>
          <w:sz w:val="20"/>
          <w:szCs w:val="20"/>
        </w:rPr>
        <w:t xml:space="preserve">  Приложение № 5</w:t>
      </w:r>
    </w:p>
    <w:p w:rsidR="00790DBE" w:rsidRPr="00790DBE" w:rsidRDefault="00790DBE" w:rsidP="00790DBE">
      <w:pPr>
        <w:jc w:val="right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                                                                               к решению Совета депутатов</w:t>
      </w:r>
    </w:p>
    <w:p w:rsidR="00790DBE" w:rsidRPr="00790DBE" w:rsidRDefault="00790DBE" w:rsidP="00790DBE">
      <w:pPr>
        <w:jc w:val="right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                                                                   Травковского сельского поселения</w:t>
      </w:r>
    </w:p>
    <w:p w:rsidR="00790DBE" w:rsidRPr="00790DBE" w:rsidRDefault="00790DBE" w:rsidP="00790DBE">
      <w:pPr>
        <w:jc w:val="center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                                                                                               от 17.08.2022г. № 106</w:t>
      </w:r>
    </w:p>
    <w:p w:rsidR="00790DBE" w:rsidRPr="00790DBE" w:rsidRDefault="00790DBE" w:rsidP="00790DBE">
      <w:pPr>
        <w:ind w:right="-567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790DBE" w:rsidRPr="00790DBE" w:rsidRDefault="00790DBE" w:rsidP="00790DBE">
      <w:pPr>
        <w:rPr>
          <w:sz w:val="20"/>
          <w:szCs w:val="20"/>
        </w:rPr>
      </w:pPr>
    </w:p>
    <w:p w:rsidR="00790DBE" w:rsidRPr="00790DBE" w:rsidRDefault="00790DBE" w:rsidP="00790DBE">
      <w:pPr>
        <w:jc w:val="center"/>
        <w:rPr>
          <w:bCs/>
          <w:sz w:val="20"/>
          <w:szCs w:val="20"/>
        </w:rPr>
      </w:pPr>
      <w:r w:rsidRPr="00790DBE">
        <w:rPr>
          <w:bCs/>
          <w:sz w:val="20"/>
          <w:szCs w:val="20"/>
        </w:rPr>
        <w:t xml:space="preserve">Перечень главных администраторов источников   финансирования </w:t>
      </w:r>
    </w:p>
    <w:p w:rsidR="00790DBE" w:rsidRPr="00790DBE" w:rsidRDefault="00790DBE" w:rsidP="00790DBE">
      <w:pPr>
        <w:jc w:val="center"/>
        <w:rPr>
          <w:bCs/>
          <w:sz w:val="20"/>
          <w:szCs w:val="20"/>
        </w:rPr>
      </w:pPr>
      <w:r w:rsidRPr="00790DBE">
        <w:rPr>
          <w:bCs/>
          <w:sz w:val="20"/>
          <w:szCs w:val="20"/>
        </w:rPr>
        <w:t xml:space="preserve">дефицита бюджета Травковского сельского поселения </w:t>
      </w:r>
    </w:p>
    <w:p w:rsidR="00790DBE" w:rsidRPr="00790DBE" w:rsidRDefault="00790DBE" w:rsidP="00790DBE">
      <w:pPr>
        <w:jc w:val="center"/>
        <w:rPr>
          <w:bCs/>
          <w:sz w:val="20"/>
          <w:szCs w:val="20"/>
        </w:rPr>
      </w:pPr>
      <w:r w:rsidRPr="00790DBE">
        <w:rPr>
          <w:bCs/>
          <w:sz w:val="20"/>
          <w:szCs w:val="20"/>
        </w:rPr>
        <w:t>на 2022 год и плановый период 2023-2024 годов</w:t>
      </w:r>
    </w:p>
    <w:p w:rsidR="00790DBE" w:rsidRPr="00790DBE" w:rsidRDefault="00790DBE" w:rsidP="00790DBE">
      <w:pPr>
        <w:rPr>
          <w:sz w:val="20"/>
          <w:szCs w:val="20"/>
        </w:rPr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777"/>
        <w:gridCol w:w="2934"/>
        <w:gridCol w:w="2230"/>
      </w:tblGrid>
      <w:tr w:rsidR="00790DBE" w:rsidRPr="00790DBE" w:rsidTr="007E0B84">
        <w:trPr>
          <w:trHeight w:val="8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Код адми</w:t>
            </w:r>
            <w:r w:rsidRPr="007E0B84">
              <w:rPr>
                <w:sz w:val="18"/>
                <w:szCs w:val="18"/>
                <w:lang w:val="en-US"/>
              </w:rPr>
              <w:t>-</w:t>
            </w:r>
            <w:r w:rsidRPr="007E0B84">
              <w:rPr>
                <w:sz w:val="18"/>
                <w:szCs w:val="18"/>
              </w:rPr>
              <w:t>нистратора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ind w:left="432" w:hanging="432"/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Наименование источника</w:t>
            </w:r>
          </w:p>
          <w:p w:rsidR="00790DBE" w:rsidRPr="007E0B84" w:rsidRDefault="00790DBE" w:rsidP="00790DBE">
            <w:pPr>
              <w:ind w:left="432" w:hanging="432"/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внутреннего финансирова</w:t>
            </w:r>
          </w:p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ния  дефицита бюджета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ind w:left="432" w:hanging="432"/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Сумма (тыс.руб.)</w:t>
            </w:r>
          </w:p>
        </w:tc>
      </w:tr>
      <w:tr w:rsidR="00790DBE" w:rsidRPr="00790DBE" w:rsidTr="007E0B84">
        <w:trPr>
          <w:trHeight w:val="568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 xml:space="preserve">      453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bCs/>
                <w:sz w:val="18"/>
                <w:szCs w:val="18"/>
              </w:rPr>
            </w:pPr>
            <w:r w:rsidRPr="007E0B84">
              <w:rPr>
                <w:bCs/>
                <w:sz w:val="18"/>
                <w:szCs w:val="18"/>
              </w:rPr>
              <w:t>Администрация Травковского сельского поселения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bCs/>
                <w:sz w:val="18"/>
                <w:szCs w:val="18"/>
              </w:rPr>
            </w:pPr>
          </w:p>
        </w:tc>
      </w:tr>
      <w:tr w:rsidR="00790DBE" w:rsidRPr="00790DBE" w:rsidTr="00790DBE">
        <w:trPr>
          <w:trHeight w:val="27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 xml:space="preserve"> 01 05 02 01 10 0000 510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Увеличение прочих  остатков денежных  средств бюджетов сельских поселений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jc w:val="center"/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0,00</w:t>
            </w:r>
          </w:p>
        </w:tc>
      </w:tr>
      <w:tr w:rsidR="00790DBE" w:rsidRPr="00790DBE" w:rsidTr="007E0B84">
        <w:trPr>
          <w:trHeight w:val="628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01 05 02 01 10 0000 610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Уменьшение прочих  остатков денежных  средств бюджетов сельских поселений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BE" w:rsidRPr="007E0B84" w:rsidRDefault="00790DBE" w:rsidP="00790DBE">
            <w:pPr>
              <w:jc w:val="center"/>
              <w:rPr>
                <w:sz w:val="18"/>
                <w:szCs w:val="18"/>
              </w:rPr>
            </w:pPr>
            <w:r w:rsidRPr="007E0B84">
              <w:rPr>
                <w:sz w:val="18"/>
                <w:szCs w:val="18"/>
              </w:rPr>
              <w:t>137 219,25</w:t>
            </w:r>
          </w:p>
        </w:tc>
      </w:tr>
    </w:tbl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</w:t>
      </w:r>
    </w:p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     3. Изложить п. 6 в следующей редакции:</w:t>
      </w:r>
    </w:p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«6. Утвердить объем межбюджетных трансфертов, получаемых из других бюджетов на 2022 год в сумме 7 325 313 рублей, на 2023 год в сумме 4 196 050 рублей, на 2024 год в сумме 4 1991 450 рублей согласно приложению №1.».</w:t>
      </w:r>
    </w:p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    4. Изложить п.14 в следующей редакции:</w:t>
      </w:r>
    </w:p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           «14. Утвердить общий объем </w:t>
      </w:r>
      <w:r w:rsidRPr="00790DBE">
        <w:rPr>
          <w:bCs/>
          <w:spacing w:val="-1"/>
          <w:sz w:val="20"/>
          <w:szCs w:val="20"/>
        </w:rPr>
        <w:t>бюджетных ассигнований, направленных на исполнение публичных нормативных обязательств на 2022 год в сумме 301 100 руб., на 2023 год в сумме 296 100 руб., на 2024 год в сумме 296 100 руб.».</w:t>
      </w:r>
    </w:p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   5. Настоящее решение вступает в силу с «17» августа 2022 года.</w:t>
      </w:r>
    </w:p>
    <w:p w:rsidR="00790DBE" w:rsidRPr="007E0B84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sz w:val="20"/>
          <w:szCs w:val="20"/>
        </w:rPr>
        <w:t xml:space="preserve">     6. Опубликовать данное решение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790DBE" w:rsidRPr="00790DBE" w:rsidRDefault="00790DBE" w:rsidP="00790DBE">
      <w:pPr>
        <w:jc w:val="both"/>
        <w:outlineLvl w:val="0"/>
        <w:rPr>
          <w:sz w:val="20"/>
          <w:szCs w:val="20"/>
        </w:rPr>
      </w:pPr>
      <w:r w:rsidRPr="00790DBE">
        <w:rPr>
          <w:bCs/>
          <w:sz w:val="20"/>
          <w:szCs w:val="20"/>
        </w:rPr>
        <w:t xml:space="preserve">Глава сельского поселения                               Я. Н. Орлова     </w:t>
      </w:r>
    </w:p>
    <w:p w:rsidR="00A41D0C" w:rsidRPr="00790DBE" w:rsidRDefault="00A41D0C" w:rsidP="00790DBE">
      <w:pPr>
        <w:tabs>
          <w:tab w:val="left" w:pos="3600"/>
        </w:tabs>
        <w:rPr>
          <w:sz w:val="20"/>
          <w:szCs w:val="20"/>
        </w:rPr>
      </w:pPr>
    </w:p>
    <w:p w:rsidR="002065F6" w:rsidRPr="00790DBE" w:rsidRDefault="007E0B84" w:rsidP="007E0B84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2065F6" w:rsidRPr="00790DBE" w:rsidRDefault="002065F6" w:rsidP="00790DBE">
      <w:pPr>
        <w:tabs>
          <w:tab w:val="left" w:pos="3600"/>
        </w:tabs>
        <w:rPr>
          <w:sz w:val="20"/>
          <w:szCs w:val="20"/>
        </w:rPr>
      </w:pPr>
    </w:p>
    <w:p w:rsidR="000F167E" w:rsidRPr="000F167E" w:rsidRDefault="000F167E" w:rsidP="000F167E">
      <w:pPr>
        <w:widowControl w:val="0"/>
        <w:suppressAutoHyphens/>
        <w:jc w:val="center"/>
        <w:rPr>
          <w:rFonts w:eastAsia="Lucida Sans Unicode"/>
          <w:bCs/>
          <w:kern w:val="2"/>
          <w:sz w:val="20"/>
          <w:szCs w:val="20"/>
        </w:rPr>
      </w:pPr>
      <w:r w:rsidRPr="000F167E">
        <w:rPr>
          <w:rFonts w:eastAsia="Lucida Sans Unicode"/>
          <w:bCs/>
          <w:kern w:val="2"/>
          <w:sz w:val="20"/>
          <w:szCs w:val="20"/>
        </w:rPr>
        <w:t>Российская Федерация</w:t>
      </w:r>
      <w:r>
        <w:rPr>
          <w:rFonts w:eastAsia="Lucida Sans Unicode"/>
          <w:bCs/>
          <w:kern w:val="2"/>
          <w:sz w:val="20"/>
          <w:szCs w:val="20"/>
        </w:rPr>
        <w:t xml:space="preserve">  </w:t>
      </w:r>
      <w:r w:rsidRPr="000F167E">
        <w:rPr>
          <w:rFonts w:eastAsia="Lucida Sans Unicode"/>
          <w:bCs/>
          <w:kern w:val="2"/>
          <w:sz w:val="20"/>
          <w:szCs w:val="20"/>
        </w:rPr>
        <w:t>Новгородская область</w:t>
      </w:r>
      <w:r>
        <w:rPr>
          <w:rFonts w:eastAsia="Lucida Sans Unicode"/>
          <w:bCs/>
          <w:kern w:val="2"/>
          <w:sz w:val="20"/>
          <w:szCs w:val="20"/>
        </w:rPr>
        <w:t xml:space="preserve"> </w:t>
      </w:r>
      <w:r w:rsidRPr="000F167E">
        <w:rPr>
          <w:rFonts w:eastAsia="Lucida Sans Unicode"/>
          <w:bCs/>
          <w:kern w:val="2"/>
          <w:sz w:val="20"/>
          <w:szCs w:val="20"/>
        </w:rPr>
        <w:t>Боровичский район</w:t>
      </w:r>
    </w:p>
    <w:p w:rsidR="000F167E" w:rsidRPr="000F167E" w:rsidRDefault="000F167E" w:rsidP="000F167E">
      <w:pPr>
        <w:widowControl w:val="0"/>
        <w:suppressAutoHyphens/>
        <w:jc w:val="center"/>
        <w:rPr>
          <w:rFonts w:eastAsia="Lucida Sans Unicode"/>
          <w:bCs/>
          <w:kern w:val="2"/>
          <w:sz w:val="16"/>
          <w:szCs w:val="16"/>
        </w:rPr>
      </w:pPr>
      <w:r w:rsidRPr="000F167E">
        <w:rPr>
          <w:rFonts w:eastAsia="Lucida Sans Unicode"/>
          <w:bCs/>
          <w:kern w:val="2"/>
          <w:sz w:val="16"/>
          <w:szCs w:val="16"/>
        </w:rPr>
        <w:t>СОВЕТ ДЕПУТАТОВ ТРАВКОВСКОГО СЕЛЬСКОГО ПОСЕЛЕНИЯ</w:t>
      </w:r>
    </w:p>
    <w:p w:rsidR="000F167E" w:rsidRPr="000F167E" w:rsidRDefault="000F167E" w:rsidP="000F167E">
      <w:pPr>
        <w:widowControl w:val="0"/>
        <w:suppressAutoHyphens/>
        <w:jc w:val="center"/>
        <w:rPr>
          <w:rFonts w:eastAsia="Lucida Sans Unicode"/>
          <w:bCs/>
          <w:kern w:val="2"/>
          <w:sz w:val="16"/>
          <w:szCs w:val="16"/>
        </w:rPr>
      </w:pPr>
      <w:r w:rsidRPr="000F167E">
        <w:rPr>
          <w:rFonts w:eastAsia="Lucida Sans Unicode"/>
          <w:bCs/>
          <w:kern w:val="2"/>
          <w:sz w:val="16"/>
          <w:szCs w:val="16"/>
        </w:rPr>
        <w:t xml:space="preserve"> РЕШЕНИЕ</w:t>
      </w:r>
      <w:r>
        <w:rPr>
          <w:rFonts w:eastAsia="Lucida Sans Unicode"/>
          <w:bCs/>
          <w:kern w:val="2"/>
          <w:sz w:val="16"/>
          <w:szCs w:val="16"/>
        </w:rPr>
        <w:t xml:space="preserve">  </w:t>
      </w:r>
      <w:r w:rsidRPr="000F167E">
        <w:rPr>
          <w:rFonts w:eastAsia="Lucida Sans Unicode"/>
          <w:bCs/>
          <w:kern w:val="2"/>
          <w:sz w:val="20"/>
          <w:szCs w:val="20"/>
        </w:rPr>
        <w:t>17.08.2022г. № 107</w:t>
      </w:r>
      <w:r>
        <w:rPr>
          <w:rFonts w:eastAsia="Lucida Sans Unicode"/>
          <w:bCs/>
          <w:kern w:val="2"/>
          <w:sz w:val="16"/>
          <w:szCs w:val="16"/>
        </w:rPr>
        <w:t xml:space="preserve">  </w:t>
      </w:r>
      <w:r w:rsidRPr="000F167E">
        <w:rPr>
          <w:sz w:val="20"/>
          <w:szCs w:val="20"/>
        </w:rPr>
        <w:t>п. Травково</w:t>
      </w:r>
    </w:p>
    <w:p w:rsidR="000F167E" w:rsidRPr="000F167E" w:rsidRDefault="000F167E" w:rsidP="000F167E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0F167E">
        <w:rPr>
          <w:sz w:val="20"/>
          <w:szCs w:val="20"/>
        </w:rPr>
        <w:t>О внесении изменений в Положение об оплате труда Главы Травковского сельского поселения, и лиц, замещающих должности муниципальной службы и служащих в Администрации Травковского сельского поселения</w:t>
      </w: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 xml:space="preserve">      В соответствии с  частью 4 статьи 86  Бюджетного кодекса  Российской Федерации, федеральными законами от 6 октября 2003 года   № 131-ФЗ «Об общих принципах организации местного самоуправления в Российской Федерации», от  2 марта 2007 года  № 25-ФЗ «О муниципальной службе в Российской Федерации», областными законами от 12.07.2007 N 140-ОЗ «О некоторых вопросах правового регулирования деятельности лиц, замещающих муниципальные должности в Новгородской области и депутатов представительных органов муниципальных образований, осуществляющих свои полномочия на непостоянной основе», от 25.12.2007 № 240-ОЗ «О некоторых вопросах правового регулирования муниципальной службы в Новгородской области»,  </w:t>
      </w:r>
      <w:hyperlink r:id="rId8" w:history="1">
        <w:r w:rsidRPr="000F167E">
          <w:rPr>
            <w:sz w:val="20"/>
            <w:szCs w:val="20"/>
          </w:rPr>
          <w:t>Уставом</w:t>
        </w:r>
      </w:hyperlink>
      <w:r w:rsidRPr="000F167E">
        <w:rPr>
          <w:sz w:val="20"/>
          <w:szCs w:val="20"/>
        </w:rPr>
        <w:t xml:space="preserve"> Травковского сельского поселения,</w:t>
      </w: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>Совет депутатов Травковского сельского поселения</w:t>
      </w:r>
    </w:p>
    <w:p w:rsidR="000F167E" w:rsidRPr="000F167E" w:rsidRDefault="000F167E" w:rsidP="000F167E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0F167E">
        <w:rPr>
          <w:sz w:val="16"/>
          <w:szCs w:val="16"/>
        </w:rPr>
        <w:t>РЕШИЛ:</w:t>
      </w: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>1. Внести в решение Совета депутатов Травковского сельского поселения от 22.12.2021г. № 74 «Об утверждении Положения об оплате труда Главы Травковского сельского поселения, и лиц, замещающих должности муниципальной службы и служащих в Администрации Травковского сельского поселения» следующие изменения:</w:t>
      </w:r>
    </w:p>
    <w:p w:rsidR="000F167E" w:rsidRPr="000F167E" w:rsidRDefault="000F167E" w:rsidP="000F167E">
      <w:pPr>
        <w:ind w:firstLine="708"/>
        <w:jc w:val="both"/>
        <w:rPr>
          <w:color w:val="000000"/>
          <w:sz w:val="20"/>
          <w:szCs w:val="20"/>
        </w:rPr>
      </w:pPr>
      <w:r w:rsidRPr="000F167E">
        <w:rPr>
          <w:sz w:val="20"/>
          <w:szCs w:val="20"/>
        </w:rPr>
        <w:t xml:space="preserve">1.1. </w:t>
      </w:r>
      <w:r w:rsidRPr="000F167E">
        <w:rPr>
          <w:color w:val="000000"/>
          <w:sz w:val="20"/>
          <w:szCs w:val="20"/>
        </w:rPr>
        <w:t>Увеличить с «01» июля 2022 года в 1,1 раза должностной оклад, ежемесячное денежное содержание, единовременную выплату и материальную помощь при предоставлении ежегодного оплачиваемого отпуска, лицам, замещающим муниципальные должности на постоянной (штатной) основе в органах местного самоуправления Травковского сельского поселения;</w:t>
      </w: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>1.2. Увеличить с «01» июля 2022 года в 1,1 раза должностные оклады муниципальных служащих в органах местного самоуправления Травковского сельского поселения.</w:t>
      </w: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>2. Изложить прилагаемые приложения № 1 и № 2 в новой редакции: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>«Приложение 1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>к Положению об оплате труда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 xml:space="preserve">  Главы Травковского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 xml:space="preserve">сельского поселения и лиц, 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>замещающих должности муниципальной службы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 xml:space="preserve"> и служащих в Администрации Травковского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>сельского поселения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center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 xml:space="preserve">Размеры оплаты труда Главы 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center"/>
        <w:outlineLvl w:val="1"/>
        <w:rPr>
          <w:sz w:val="20"/>
          <w:szCs w:val="20"/>
        </w:rPr>
      </w:pPr>
      <w:r w:rsidRPr="000F167E">
        <w:rPr>
          <w:sz w:val="20"/>
          <w:szCs w:val="20"/>
        </w:rPr>
        <w:t>Травковского сельского поселения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outlineLvl w:val="1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4252"/>
      </w:tblGrid>
      <w:tr w:rsidR="000F167E" w:rsidRPr="00870D9A" w:rsidTr="00870D9A">
        <w:trPr>
          <w:trHeight w:val="654"/>
        </w:trPr>
        <w:tc>
          <w:tcPr>
            <w:tcW w:w="2660" w:type="dxa"/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right="540"/>
              <w:jc w:val="right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Должностной оклад в месяц (руб.)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left="-108" w:right="-143" w:hanging="142"/>
              <w:jc w:val="center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Денежное</w:t>
            </w:r>
          </w:p>
          <w:p w:rsidR="000F167E" w:rsidRPr="000F167E" w:rsidRDefault="000F167E" w:rsidP="00870D9A">
            <w:pPr>
              <w:widowControl w:val="0"/>
              <w:autoSpaceDE w:val="0"/>
              <w:autoSpaceDN w:val="0"/>
              <w:ind w:left="-108" w:right="-143" w:hanging="142"/>
              <w:jc w:val="center"/>
              <w:outlineLvl w:val="1"/>
              <w:rPr>
                <w:rFonts w:eastAsia="Calibri"/>
                <w:bCs/>
                <w:sz w:val="20"/>
                <w:szCs w:val="20"/>
              </w:rPr>
            </w:pPr>
            <w:r w:rsidRPr="000F167E">
              <w:rPr>
                <w:rFonts w:eastAsia="Calibri"/>
                <w:bCs/>
                <w:sz w:val="20"/>
                <w:szCs w:val="20"/>
              </w:rPr>
              <w:t>содержание</w:t>
            </w:r>
          </w:p>
          <w:p w:rsidR="000F167E" w:rsidRPr="000F167E" w:rsidRDefault="000F167E" w:rsidP="00870D9A">
            <w:pPr>
              <w:widowControl w:val="0"/>
              <w:tabs>
                <w:tab w:val="left" w:pos="3611"/>
              </w:tabs>
              <w:autoSpaceDE w:val="0"/>
              <w:autoSpaceDN w:val="0"/>
              <w:ind w:left="-108" w:right="-533" w:hanging="142"/>
              <w:jc w:val="center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в месяц (руб.)</w:t>
            </w:r>
          </w:p>
        </w:tc>
        <w:tc>
          <w:tcPr>
            <w:tcW w:w="4252" w:type="dxa"/>
            <w:tcBorders>
              <w:bottom w:val="nil"/>
            </w:tcBorders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right="-143"/>
              <w:jc w:val="center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Единовременная</w:t>
            </w:r>
          </w:p>
          <w:p w:rsidR="000F167E" w:rsidRPr="000F167E" w:rsidRDefault="000F167E" w:rsidP="00870D9A">
            <w:pPr>
              <w:widowControl w:val="0"/>
              <w:autoSpaceDE w:val="0"/>
              <w:autoSpaceDN w:val="0"/>
              <w:ind w:right="-143"/>
              <w:jc w:val="center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выплата и материальная помощь при предоставлении ежегодного оплачиваемого отпуска (руб.)</w:t>
            </w:r>
          </w:p>
        </w:tc>
      </w:tr>
      <w:tr w:rsidR="000F167E" w:rsidRPr="00870D9A" w:rsidTr="00870D9A">
        <w:trPr>
          <w:trHeight w:val="654"/>
        </w:trPr>
        <w:tc>
          <w:tcPr>
            <w:tcW w:w="2660" w:type="dxa"/>
            <w:vMerge w:val="restart"/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right="540"/>
              <w:jc w:val="right"/>
              <w:outlineLvl w:val="1"/>
              <w:rPr>
                <w:rFonts w:eastAsia="Calibri"/>
                <w:sz w:val="20"/>
                <w:szCs w:val="20"/>
              </w:rPr>
            </w:pPr>
          </w:p>
          <w:p w:rsidR="000F167E" w:rsidRPr="00870D9A" w:rsidRDefault="000F167E" w:rsidP="00870D9A">
            <w:pPr>
              <w:widowControl w:val="0"/>
              <w:autoSpaceDE w:val="0"/>
              <w:autoSpaceDN w:val="0"/>
              <w:ind w:right="540"/>
              <w:jc w:val="center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6 791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left="-108" w:right="-143" w:hanging="142"/>
              <w:jc w:val="center"/>
              <w:outlineLvl w:val="1"/>
              <w:rPr>
                <w:rFonts w:eastAsia="Calibri"/>
                <w:sz w:val="20"/>
                <w:szCs w:val="20"/>
              </w:rPr>
            </w:pPr>
          </w:p>
          <w:p w:rsidR="000F167E" w:rsidRPr="000F167E" w:rsidRDefault="000F167E" w:rsidP="00870D9A">
            <w:pPr>
              <w:widowControl w:val="0"/>
              <w:autoSpaceDE w:val="0"/>
              <w:autoSpaceDN w:val="0"/>
              <w:ind w:left="-108" w:right="-143" w:hanging="142"/>
              <w:jc w:val="center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41 174</w:t>
            </w:r>
          </w:p>
        </w:tc>
        <w:tc>
          <w:tcPr>
            <w:tcW w:w="4252" w:type="dxa"/>
            <w:tcBorders>
              <w:bottom w:val="nil"/>
            </w:tcBorders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right="-143"/>
              <w:jc w:val="center"/>
              <w:outlineLvl w:val="1"/>
              <w:rPr>
                <w:rFonts w:eastAsia="Calibri"/>
                <w:sz w:val="20"/>
                <w:szCs w:val="20"/>
              </w:rPr>
            </w:pPr>
          </w:p>
          <w:p w:rsidR="000F167E" w:rsidRPr="000F167E" w:rsidRDefault="000F167E" w:rsidP="00870D9A">
            <w:pPr>
              <w:widowControl w:val="0"/>
              <w:autoSpaceDE w:val="0"/>
              <w:autoSpaceDN w:val="0"/>
              <w:ind w:right="-143"/>
              <w:jc w:val="center"/>
              <w:outlineLvl w:val="1"/>
              <w:rPr>
                <w:rFonts w:eastAsia="Calibri"/>
                <w:sz w:val="20"/>
                <w:szCs w:val="20"/>
              </w:rPr>
            </w:pPr>
            <w:r w:rsidRPr="000F167E">
              <w:rPr>
                <w:rFonts w:eastAsia="Calibri"/>
                <w:sz w:val="20"/>
                <w:szCs w:val="20"/>
              </w:rPr>
              <w:t>28623</w:t>
            </w:r>
          </w:p>
        </w:tc>
      </w:tr>
      <w:tr w:rsidR="000F167E" w:rsidRPr="00870D9A" w:rsidTr="00870D9A">
        <w:trPr>
          <w:trHeight w:val="70"/>
        </w:trPr>
        <w:tc>
          <w:tcPr>
            <w:tcW w:w="2660" w:type="dxa"/>
            <w:vMerge/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right="-143"/>
              <w:jc w:val="right"/>
              <w:outlineLvl w:val="1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0F167E" w:rsidRPr="000F167E" w:rsidRDefault="000F167E" w:rsidP="00870D9A">
            <w:pPr>
              <w:widowControl w:val="0"/>
              <w:autoSpaceDE w:val="0"/>
              <w:autoSpaceDN w:val="0"/>
              <w:ind w:right="-143"/>
              <w:jc w:val="right"/>
              <w:outlineLvl w:val="1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</w:tcPr>
          <w:p w:rsidR="000F167E" w:rsidRPr="000F167E" w:rsidRDefault="000F167E" w:rsidP="00870D9A">
            <w:pPr>
              <w:widowControl w:val="0"/>
              <w:tabs>
                <w:tab w:val="left" w:pos="360"/>
              </w:tabs>
              <w:autoSpaceDE w:val="0"/>
              <w:autoSpaceDN w:val="0"/>
              <w:ind w:right="-143"/>
              <w:outlineLvl w:val="1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:rsidR="000F167E" w:rsidRPr="000F167E" w:rsidRDefault="000F167E" w:rsidP="000F167E">
      <w:pPr>
        <w:widowControl w:val="0"/>
        <w:autoSpaceDE w:val="0"/>
        <w:autoSpaceDN w:val="0"/>
        <w:rPr>
          <w:sz w:val="20"/>
          <w:szCs w:val="20"/>
        </w:rPr>
      </w:pPr>
    </w:p>
    <w:p w:rsidR="000F167E" w:rsidRPr="000F167E" w:rsidRDefault="000F167E" w:rsidP="000F167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F167E">
        <w:rPr>
          <w:sz w:val="20"/>
          <w:szCs w:val="20"/>
        </w:rPr>
        <w:t>Приложение 2</w:t>
      </w:r>
    </w:p>
    <w:p w:rsidR="000F167E" w:rsidRPr="000F167E" w:rsidRDefault="000F167E" w:rsidP="000F167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F167E">
        <w:rPr>
          <w:sz w:val="20"/>
          <w:szCs w:val="20"/>
        </w:rPr>
        <w:t xml:space="preserve">к Положению об оплате труда </w:t>
      </w:r>
    </w:p>
    <w:p w:rsidR="000F167E" w:rsidRPr="000F167E" w:rsidRDefault="000F167E" w:rsidP="000F167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F167E">
        <w:rPr>
          <w:sz w:val="20"/>
          <w:szCs w:val="20"/>
        </w:rPr>
        <w:t xml:space="preserve">  Главы Травковского</w:t>
      </w:r>
    </w:p>
    <w:p w:rsidR="000F167E" w:rsidRPr="000F167E" w:rsidRDefault="000F167E" w:rsidP="000F167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F167E">
        <w:rPr>
          <w:sz w:val="20"/>
          <w:szCs w:val="20"/>
        </w:rPr>
        <w:t xml:space="preserve">сельского поселения и лиц, </w:t>
      </w:r>
    </w:p>
    <w:p w:rsidR="000F167E" w:rsidRPr="000F167E" w:rsidRDefault="000F167E" w:rsidP="000F167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F167E">
        <w:rPr>
          <w:sz w:val="20"/>
          <w:szCs w:val="20"/>
        </w:rPr>
        <w:t>замещающих должности муниципальной службы</w:t>
      </w:r>
    </w:p>
    <w:p w:rsidR="000F167E" w:rsidRPr="000F167E" w:rsidRDefault="000F167E" w:rsidP="000F167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F167E">
        <w:rPr>
          <w:sz w:val="20"/>
          <w:szCs w:val="20"/>
        </w:rPr>
        <w:t xml:space="preserve"> и служащих в Администрации Травковского </w:t>
      </w:r>
    </w:p>
    <w:p w:rsidR="000F167E" w:rsidRPr="000F167E" w:rsidRDefault="000F167E" w:rsidP="000F167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F167E">
        <w:rPr>
          <w:sz w:val="20"/>
          <w:szCs w:val="20"/>
        </w:rPr>
        <w:t>сельского поселения</w:t>
      </w:r>
    </w:p>
    <w:p w:rsidR="000F167E" w:rsidRPr="000F167E" w:rsidRDefault="000F167E" w:rsidP="000F167E">
      <w:pPr>
        <w:widowControl w:val="0"/>
        <w:autoSpaceDE w:val="0"/>
        <w:autoSpaceDN w:val="0"/>
        <w:jc w:val="center"/>
        <w:outlineLvl w:val="2"/>
        <w:rPr>
          <w:sz w:val="20"/>
          <w:szCs w:val="20"/>
        </w:rPr>
      </w:pPr>
    </w:p>
    <w:p w:rsidR="000F167E" w:rsidRPr="000F167E" w:rsidRDefault="000F167E" w:rsidP="000F167E">
      <w:pPr>
        <w:widowControl w:val="0"/>
        <w:autoSpaceDE w:val="0"/>
        <w:autoSpaceDN w:val="0"/>
        <w:jc w:val="center"/>
        <w:outlineLvl w:val="2"/>
        <w:rPr>
          <w:sz w:val="20"/>
          <w:szCs w:val="20"/>
        </w:rPr>
      </w:pPr>
      <w:r w:rsidRPr="000F167E">
        <w:rPr>
          <w:sz w:val="20"/>
          <w:szCs w:val="20"/>
        </w:rPr>
        <w:t>Размеры должностных окладов</w:t>
      </w:r>
    </w:p>
    <w:p w:rsidR="000F167E" w:rsidRPr="000F167E" w:rsidRDefault="000F167E" w:rsidP="000F167E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0F167E">
        <w:rPr>
          <w:sz w:val="20"/>
          <w:szCs w:val="20"/>
        </w:rPr>
        <w:t>муниципальных служащих и служащих</w:t>
      </w:r>
    </w:p>
    <w:p w:rsidR="000F167E" w:rsidRPr="000F167E" w:rsidRDefault="000F167E" w:rsidP="000F167E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0F167E">
        <w:rPr>
          <w:sz w:val="20"/>
          <w:szCs w:val="20"/>
        </w:rPr>
        <w:t>Администрации     Травковского    сельского поселения</w:t>
      </w:r>
    </w:p>
    <w:p w:rsidR="000F167E" w:rsidRPr="000F167E" w:rsidRDefault="000F167E" w:rsidP="000F167E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305"/>
        <w:gridCol w:w="2612"/>
      </w:tblGrid>
      <w:tr w:rsidR="000F167E" w:rsidRPr="000F167E" w:rsidTr="000F167E">
        <w:trPr>
          <w:trHeight w:val="452"/>
        </w:trPr>
        <w:tc>
          <w:tcPr>
            <w:tcW w:w="846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№ п/п</w:t>
            </w:r>
          </w:p>
        </w:tc>
        <w:tc>
          <w:tcPr>
            <w:tcW w:w="6305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ind w:left="222" w:firstLine="141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2612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Должностной оклад в месяц (в рублях)</w:t>
            </w:r>
          </w:p>
        </w:tc>
      </w:tr>
      <w:tr w:rsidR="000F167E" w:rsidRPr="000F167E" w:rsidTr="000F167E">
        <w:trPr>
          <w:trHeight w:val="349"/>
        </w:trPr>
        <w:tc>
          <w:tcPr>
            <w:tcW w:w="846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1.</w:t>
            </w:r>
          </w:p>
        </w:tc>
        <w:tc>
          <w:tcPr>
            <w:tcW w:w="6305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2612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6 101</w:t>
            </w:r>
          </w:p>
        </w:tc>
      </w:tr>
      <w:tr w:rsidR="000F167E" w:rsidRPr="000F167E" w:rsidTr="000F167E">
        <w:trPr>
          <w:trHeight w:val="216"/>
        </w:trPr>
        <w:tc>
          <w:tcPr>
            <w:tcW w:w="846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2.</w:t>
            </w:r>
          </w:p>
        </w:tc>
        <w:tc>
          <w:tcPr>
            <w:tcW w:w="6305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2612" w:type="dxa"/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5 125</w:t>
            </w:r>
          </w:p>
        </w:tc>
      </w:tr>
      <w:tr w:rsidR="000F167E" w:rsidRPr="000F167E" w:rsidTr="000F167E">
        <w:trPr>
          <w:trHeight w:val="1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3.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4 638</w:t>
            </w:r>
          </w:p>
        </w:tc>
      </w:tr>
      <w:tr w:rsidR="000F167E" w:rsidRPr="000F167E" w:rsidTr="000F167E">
        <w:trPr>
          <w:trHeight w:val="2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4.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Специалист 1 категории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4 150</w:t>
            </w:r>
          </w:p>
        </w:tc>
      </w:tr>
      <w:tr w:rsidR="000F167E" w:rsidRPr="000F167E" w:rsidTr="000F167E">
        <w:trPr>
          <w:trHeight w:val="2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5.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Главный служащий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5 187</w:t>
            </w:r>
          </w:p>
        </w:tc>
      </w:tr>
      <w:tr w:rsidR="000F167E" w:rsidRPr="000F167E" w:rsidTr="000F167E">
        <w:trPr>
          <w:trHeight w:val="19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6.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Ведущий служащий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4 638</w:t>
            </w:r>
          </w:p>
        </w:tc>
      </w:tr>
      <w:tr w:rsidR="000F167E" w:rsidRPr="000F167E" w:rsidTr="000F167E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7.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Служащий 1 категории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4 150</w:t>
            </w:r>
          </w:p>
        </w:tc>
      </w:tr>
      <w:tr w:rsidR="000F167E" w:rsidRPr="000F167E" w:rsidTr="000F167E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8.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Служащий 2 категории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3 660</w:t>
            </w:r>
          </w:p>
        </w:tc>
      </w:tr>
      <w:tr w:rsidR="000F167E" w:rsidRPr="000F167E" w:rsidTr="000F167E">
        <w:trPr>
          <w:trHeight w:val="20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9.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 xml:space="preserve">Служащий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7E" w:rsidRPr="000F167E" w:rsidRDefault="000F167E" w:rsidP="000F16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F167E">
              <w:rPr>
                <w:sz w:val="20"/>
                <w:szCs w:val="20"/>
              </w:rPr>
              <w:t>2 966</w:t>
            </w:r>
          </w:p>
        </w:tc>
      </w:tr>
    </w:tbl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>.».</w:t>
      </w: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>3. Настоящее решение вступает в силу с момента подписания и распространяется на правоотношения, возникшие с «01» июля 2022 года.</w:t>
      </w:r>
    </w:p>
    <w:p w:rsidR="000F167E" w:rsidRPr="000F167E" w:rsidRDefault="000F167E" w:rsidP="000F167E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>4. Опубликовать решение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0F167E" w:rsidRPr="000F167E" w:rsidRDefault="000F167E" w:rsidP="000F167E">
      <w:pPr>
        <w:widowControl w:val="0"/>
        <w:tabs>
          <w:tab w:val="left" w:pos="7111"/>
        </w:tabs>
        <w:autoSpaceDE w:val="0"/>
        <w:autoSpaceDN w:val="0"/>
        <w:jc w:val="both"/>
        <w:rPr>
          <w:sz w:val="20"/>
          <w:szCs w:val="20"/>
        </w:rPr>
      </w:pPr>
      <w:r w:rsidRPr="000F167E">
        <w:rPr>
          <w:sz w:val="20"/>
          <w:szCs w:val="20"/>
        </w:rPr>
        <w:t xml:space="preserve">Глава сельского поселения </w:t>
      </w:r>
      <w:r w:rsidRPr="000F167E">
        <w:rPr>
          <w:sz w:val="20"/>
          <w:szCs w:val="20"/>
        </w:rPr>
        <w:tab/>
        <w:t>Я. Н. Орлова</w:t>
      </w:r>
    </w:p>
    <w:p w:rsidR="000F167E" w:rsidRPr="000F167E" w:rsidRDefault="000F167E" w:rsidP="000F167E">
      <w:pPr>
        <w:widowControl w:val="0"/>
        <w:tabs>
          <w:tab w:val="left" w:pos="7111"/>
        </w:tabs>
        <w:autoSpaceDE w:val="0"/>
        <w:autoSpaceDN w:val="0"/>
        <w:jc w:val="both"/>
        <w:rPr>
          <w:b/>
          <w:sz w:val="20"/>
          <w:szCs w:val="20"/>
        </w:rPr>
      </w:pPr>
    </w:p>
    <w:p w:rsidR="000F167E" w:rsidRPr="000F167E" w:rsidRDefault="00E86950" w:rsidP="00E86950">
      <w:pPr>
        <w:widowControl w:val="0"/>
        <w:tabs>
          <w:tab w:val="left" w:pos="4140"/>
        </w:tabs>
        <w:autoSpaceDE w:val="0"/>
        <w:autoSpaceDN w:val="0"/>
        <w:ind w:right="-143"/>
        <w:jc w:val="center"/>
        <w:outlineLvl w:val="1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</w:p>
    <w:p w:rsidR="004E5C97" w:rsidRPr="004E5C97" w:rsidRDefault="004E5C97" w:rsidP="00F77BE2">
      <w:pPr>
        <w:jc w:val="center"/>
        <w:rPr>
          <w:sz w:val="20"/>
          <w:szCs w:val="20"/>
        </w:rPr>
      </w:pPr>
      <w:r w:rsidRPr="004E5C97">
        <w:rPr>
          <w:sz w:val="20"/>
          <w:szCs w:val="20"/>
        </w:rPr>
        <w:t xml:space="preserve">Российская Федерация </w:t>
      </w:r>
      <w:r w:rsidR="00F77BE2">
        <w:rPr>
          <w:sz w:val="20"/>
          <w:szCs w:val="20"/>
        </w:rPr>
        <w:t xml:space="preserve"> </w:t>
      </w:r>
      <w:r w:rsidRPr="004E5C97">
        <w:rPr>
          <w:sz w:val="20"/>
          <w:szCs w:val="20"/>
        </w:rPr>
        <w:t xml:space="preserve">Новгородская область </w:t>
      </w:r>
      <w:r w:rsidR="00F77BE2">
        <w:rPr>
          <w:sz w:val="20"/>
          <w:szCs w:val="20"/>
        </w:rPr>
        <w:t xml:space="preserve"> </w:t>
      </w:r>
      <w:r w:rsidRPr="004E5C97">
        <w:rPr>
          <w:sz w:val="20"/>
          <w:szCs w:val="20"/>
        </w:rPr>
        <w:t>Боровичский район</w:t>
      </w:r>
    </w:p>
    <w:p w:rsidR="004E5C97" w:rsidRPr="004E5C97" w:rsidRDefault="004E5C97" w:rsidP="004E5C97">
      <w:pPr>
        <w:jc w:val="center"/>
        <w:rPr>
          <w:sz w:val="16"/>
          <w:szCs w:val="16"/>
        </w:rPr>
      </w:pPr>
      <w:r w:rsidRPr="004E5C97">
        <w:rPr>
          <w:sz w:val="16"/>
          <w:szCs w:val="16"/>
        </w:rPr>
        <w:t>СОВЕТ ДЕПУТАТОВ ТРАВКОВСКОГО СЕЛЬСКОГО ПОСЕЛЕНИЯ</w:t>
      </w:r>
    </w:p>
    <w:p w:rsidR="004E5C97" w:rsidRPr="00F77BE2" w:rsidRDefault="004E5C97" w:rsidP="00F77BE2">
      <w:pPr>
        <w:jc w:val="center"/>
        <w:rPr>
          <w:sz w:val="16"/>
          <w:szCs w:val="16"/>
        </w:rPr>
      </w:pPr>
      <w:r w:rsidRPr="004E5C97">
        <w:rPr>
          <w:sz w:val="16"/>
          <w:szCs w:val="16"/>
        </w:rPr>
        <w:t xml:space="preserve">Р Е Ш Е Н И Е </w:t>
      </w:r>
      <w:r w:rsidRPr="004E5C97">
        <w:rPr>
          <w:sz w:val="20"/>
          <w:szCs w:val="20"/>
        </w:rPr>
        <w:t xml:space="preserve"> 17.08.2022г.  № 108</w:t>
      </w:r>
      <w:r w:rsidR="00F77BE2">
        <w:rPr>
          <w:sz w:val="16"/>
          <w:szCs w:val="16"/>
        </w:rPr>
        <w:t xml:space="preserve">    </w:t>
      </w:r>
      <w:r w:rsidRPr="004E5C97">
        <w:rPr>
          <w:bCs/>
          <w:sz w:val="20"/>
          <w:szCs w:val="20"/>
        </w:rPr>
        <w:t xml:space="preserve"> п. Травково</w:t>
      </w:r>
    </w:p>
    <w:p w:rsidR="004E5C97" w:rsidRPr="00F77BE2" w:rsidRDefault="004E5C97" w:rsidP="00F77BE2">
      <w:pPr>
        <w:spacing w:after="200" w:line="276" w:lineRule="auto"/>
        <w:jc w:val="center"/>
        <w:rPr>
          <w:rFonts w:eastAsia="Calibri"/>
          <w:sz w:val="20"/>
          <w:szCs w:val="20"/>
          <w:lang w:eastAsia="en-US"/>
        </w:rPr>
      </w:pPr>
      <w:r w:rsidRPr="00F77BE2">
        <w:rPr>
          <w:rFonts w:eastAsia="Calibri"/>
          <w:sz w:val="20"/>
          <w:szCs w:val="20"/>
          <w:lang w:eastAsia="en-US"/>
        </w:rPr>
        <w:t>О внесении изменений в решение Совета депутатов Травковского сельского поселения от 27.11.2019г. № 220 «О земельном налоге»</w:t>
      </w:r>
    </w:p>
    <w:p w:rsidR="004E5C97" w:rsidRPr="004E5C97" w:rsidRDefault="004E5C97" w:rsidP="004E5C97">
      <w:pPr>
        <w:spacing w:line="276" w:lineRule="auto"/>
        <w:ind w:firstLine="709"/>
        <w:jc w:val="both"/>
        <w:rPr>
          <w:sz w:val="20"/>
          <w:szCs w:val="20"/>
        </w:rPr>
      </w:pPr>
      <w:r w:rsidRPr="004E5C97">
        <w:rPr>
          <w:sz w:val="20"/>
          <w:szCs w:val="20"/>
        </w:rPr>
        <w:t xml:space="preserve">В целях приведения нормативного правового акта в соответствие с действующим законодательством, </w:t>
      </w:r>
      <w:r w:rsidRPr="004E5C97">
        <w:rPr>
          <w:rFonts w:ascii="Times New Roman CYR" w:hAnsi="Times New Roman CYR"/>
          <w:sz w:val="20"/>
          <w:szCs w:val="20"/>
        </w:rPr>
        <w:t xml:space="preserve">на основании Протеста Боровичской межрайонной прокуратуры от 30.06.2022 № 7-2-2022/Прдп376-22-20490003         </w:t>
      </w:r>
    </w:p>
    <w:p w:rsidR="004E5C97" w:rsidRPr="004E5C97" w:rsidRDefault="004E5C97" w:rsidP="004E5C97">
      <w:pPr>
        <w:jc w:val="both"/>
        <w:rPr>
          <w:sz w:val="20"/>
          <w:szCs w:val="20"/>
        </w:rPr>
      </w:pPr>
      <w:r w:rsidRPr="004E5C97">
        <w:rPr>
          <w:sz w:val="20"/>
          <w:szCs w:val="20"/>
        </w:rPr>
        <w:t xml:space="preserve">         Совет депутатов Травковского сельского поселения</w:t>
      </w:r>
    </w:p>
    <w:p w:rsidR="004E5C97" w:rsidRPr="004E5C97" w:rsidRDefault="004E5C97" w:rsidP="004E5C97">
      <w:pPr>
        <w:jc w:val="both"/>
        <w:rPr>
          <w:sz w:val="16"/>
          <w:szCs w:val="16"/>
        </w:rPr>
      </w:pPr>
      <w:r w:rsidRPr="004E5C97">
        <w:rPr>
          <w:sz w:val="16"/>
          <w:szCs w:val="16"/>
        </w:rPr>
        <w:t>РЕШИЛ:</w:t>
      </w:r>
    </w:p>
    <w:p w:rsidR="004E5C97" w:rsidRPr="00F77BE2" w:rsidRDefault="004E5C97" w:rsidP="00F77BE2">
      <w:pPr>
        <w:tabs>
          <w:tab w:val="left" w:pos="3630"/>
        </w:tabs>
        <w:spacing w:line="27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77BE2">
        <w:rPr>
          <w:rFonts w:eastAsia="Calibri"/>
          <w:sz w:val="20"/>
          <w:szCs w:val="20"/>
          <w:lang w:eastAsia="en-US"/>
        </w:rPr>
        <w:t>1. Внести в решение Совета депутатов Травковского сельского поселения от 27.11.2019г. № 220 «О земельном налоге» следующие изменения:</w:t>
      </w:r>
    </w:p>
    <w:p w:rsidR="004E5C97" w:rsidRPr="00F77BE2" w:rsidRDefault="004E5C97" w:rsidP="004E5C97">
      <w:pPr>
        <w:tabs>
          <w:tab w:val="left" w:pos="3630"/>
        </w:tabs>
        <w:spacing w:line="27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77BE2">
        <w:rPr>
          <w:rFonts w:eastAsia="Calibri"/>
          <w:sz w:val="20"/>
          <w:szCs w:val="20"/>
          <w:lang w:eastAsia="en-US"/>
        </w:rPr>
        <w:t>1.1. Подпункт 2.5 изложить в новой редакции:</w:t>
      </w:r>
    </w:p>
    <w:p w:rsidR="004E5C97" w:rsidRPr="00F77BE2" w:rsidRDefault="004E5C97" w:rsidP="00F77BE2">
      <w:pPr>
        <w:tabs>
          <w:tab w:val="left" w:pos="3630"/>
        </w:tabs>
        <w:spacing w:line="276" w:lineRule="auto"/>
        <w:ind w:firstLine="708"/>
        <w:jc w:val="both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  <w:r w:rsidRPr="00F77BE2">
        <w:rPr>
          <w:rFonts w:eastAsia="Calibri"/>
          <w:sz w:val="20"/>
          <w:szCs w:val="20"/>
          <w:lang w:eastAsia="en-US"/>
        </w:rPr>
        <w:t>«2.5.</w:t>
      </w:r>
      <w:r w:rsidRPr="00F77BE2">
        <w:rPr>
          <w:rFonts w:ascii="Arial" w:eastAsia="Calibri" w:hAnsi="Arial" w:cs="Arial"/>
          <w:color w:val="444444"/>
          <w:sz w:val="20"/>
          <w:szCs w:val="20"/>
          <w:shd w:val="clear" w:color="auto" w:fill="FFFFFF"/>
          <w:lang w:eastAsia="en-US"/>
        </w:rPr>
        <w:t xml:space="preserve"> </w:t>
      </w:r>
      <w:r w:rsidRPr="00F77BE2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 </w:t>
      </w:r>
      <w:hyperlink r:id="rId9" w:history="1">
        <w:r w:rsidRPr="00F77BE2">
          <w:rPr>
            <w:rFonts w:eastAsia="Calibri"/>
            <w:sz w:val="20"/>
            <w:szCs w:val="20"/>
            <w:shd w:val="clear" w:color="auto" w:fill="FFFFFF"/>
            <w:lang w:eastAsia="en-US"/>
          </w:rPr>
          <w:t>заявление</w:t>
        </w:r>
      </w:hyperlink>
      <w:r w:rsidRPr="00F77BE2">
        <w:rPr>
          <w:rFonts w:eastAsia="Calibri"/>
          <w:sz w:val="20"/>
          <w:szCs w:val="20"/>
          <w:shd w:val="clear" w:color="auto" w:fill="FFFFFF"/>
          <w:lang w:eastAsia="en-US"/>
        </w:rPr>
        <w:t> о предоставлении налоговой льготы, а также вправе представить </w:t>
      </w:r>
      <w:hyperlink r:id="rId10" w:anchor="dst100013" w:history="1">
        <w:r w:rsidRPr="00F77BE2">
          <w:rPr>
            <w:rFonts w:eastAsia="Calibri"/>
            <w:sz w:val="20"/>
            <w:szCs w:val="20"/>
            <w:shd w:val="clear" w:color="auto" w:fill="FFFFFF"/>
            <w:lang w:eastAsia="en-US"/>
          </w:rPr>
          <w:t>документы</w:t>
        </w:r>
      </w:hyperlink>
      <w:r w:rsidRPr="00F77BE2">
        <w:rPr>
          <w:rFonts w:eastAsia="Calibri"/>
          <w:sz w:val="20"/>
          <w:szCs w:val="20"/>
          <w:shd w:val="clear" w:color="auto" w:fill="FFFFFF"/>
          <w:lang w:eastAsia="en-US"/>
        </w:rPr>
        <w:t>,</w:t>
      </w:r>
      <w:r w:rsidRPr="00F77BE2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подтверждающие право налогоплательщика на налоговую льготу.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услуг.».</w:t>
      </w:r>
    </w:p>
    <w:p w:rsidR="004E5C97" w:rsidRPr="00F77BE2" w:rsidRDefault="004E5C97" w:rsidP="00F77BE2">
      <w:pPr>
        <w:tabs>
          <w:tab w:val="left" w:pos="3630"/>
        </w:tabs>
        <w:spacing w:line="276" w:lineRule="auto"/>
        <w:ind w:firstLine="708"/>
        <w:jc w:val="both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  <w:r w:rsidRPr="00F77BE2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1.2. Пункт 5 изложить в новой редакции:</w:t>
      </w:r>
    </w:p>
    <w:p w:rsidR="004E5C97" w:rsidRPr="00F77BE2" w:rsidRDefault="004E5C97" w:rsidP="00F77BE2">
      <w:pPr>
        <w:tabs>
          <w:tab w:val="left" w:pos="3630"/>
        </w:tabs>
        <w:spacing w:line="276" w:lineRule="auto"/>
        <w:ind w:firstLine="708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F77BE2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«5. Решение вступает в силу </w:t>
      </w:r>
      <w:r w:rsidRPr="00F77BE2">
        <w:rPr>
          <w:rFonts w:eastAsia="Calibri"/>
          <w:sz w:val="20"/>
          <w:szCs w:val="20"/>
          <w:shd w:val="clear" w:color="auto" w:fill="FFFFFF"/>
          <w:lang w:eastAsia="en-US"/>
        </w:rPr>
        <w:t xml:space="preserve">с 1 января 2021 года, </w:t>
      </w:r>
      <w:r w:rsidRPr="00F77BE2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но не ранее чем по истечении одного месяца со дня его официального опубликования.</w:t>
      </w:r>
    </w:p>
    <w:p w:rsidR="004E5C97" w:rsidRPr="00F77BE2" w:rsidRDefault="004E5C97" w:rsidP="00F77BE2">
      <w:pPr>
        <w:tabs>
          <w:tab w:val="left" w:pos="3630"/>
        </w:tabs>
        <w:spacing w:line="276" w:lineRule="auto"/>
        <w:ind w:firstLine="708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F77BE2">
        <w:rPr>
          <w:rFonts w:eastAsia="Calibri"/>
          <w:sz w:val="20"/>
          <w:szCs w:val="20"/>
          <w:shd w:val="clear" w:color="auto" w:fill="FFFFFF"/>
          <w:lang w:eastAsia="en-US"/>
        </w:rPr>
        <w:t>2. Опубликовать решение в бюллетене «Официальный вестник Травковского сельского поселения» и разместить на официальном сайте Администрации сельского поселения в сети «Интернет».</w:t>
      </w:r>
    </w:p>
    <w:p w:rsidR="004E5C97" w:rsidRPr="00F77BE2" w:rsidRDefault="004E5C97" w:rsidP="004E5C97">
      <w:pPr>
        <w:tabs>
          <w:tab w:val="num" w:pos="1276"/>
          <w:tab w:val="center" w:pos="4536"/>
          <w:tab w:val="right" w:pos="9072"/>
        </w:tabs>
        <w:overflowPunct w:val="0"/>
        <w:autoSpaceDE w:val="0"/>
        <w:textAlignment w:val="baseline"/>
        <w:rPr>
          <w:rFonts w:ascii="Calibri" w:eastAsia="Calibri" w:hAnsi="Calibri"/>
          <w:sz w:val="20"/>
          <w:szCs w:val="20"/>
          <w:lang w:eastAsia="en-US"/>
        </w:rPr>
      </w:pPr>
      <w:r w:rsidRPr="004E5C97">
        <w:rPr>
          <w:sz w:val="20"/>
          <w:szCs w:val="20"/>
          <w:lang w:eastAsia="ar-SA"/>
        </w:rPr>
        <w:t xml:space="preserve">Глава сельского поселения                                             Я. Н. Орлова  </w:t>
      </w:r>
    </w:p>
    <w:p w:rsidR="000F167E" w:rsidRPr="000F167E" w:rsidRDefault="000F167E" w:rsidP="004E5C97">
      <w:pPr>
        <w:widowControl w:val="0"/>
        <w:autoSpaceDE w:val="0"/>
        <w:autoSpaceDN w:val="0"/>
        <w:ind w:right="-143"/>
        <w:jc w:val="center"/>
        <w:outlineLvl w:val="1"/>
        <w:rPr>
          <w:sz w:val="20"/>
          <w:szCs w:val="20"/>
        </w:rPr>
      </w:pPr>
    </w:p>
    <w:p w:rsidR="000F167E" w:rsidRPr="000F167E" w:rsidRDefault="000F167E" w:rsidP="000F167E">
      <w:pPr>
        <w:widowControl w:val="0"/>
        <w:autoSpaceDE w:val="0"/>
        <w:autoSpaceDN w:val="0"/>
        <w:ind w:right="-143"/>
        <w:jc w:val="right"/>
        <w:outlineLvl w:val="1"/>
        <w:rPr>
          <w:sz w:val="20"/>
          <w:szCs w:val="20"/>
        </w:rPr>
      </w:pPr>
    </w:p>
    <w:p w:rsidR="002065F6" w:rsidRPr="00F77BE2" w:rsidRDefault="00FF2032" w:rsidP="000F167E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201529" w:rsidRPr="00201529" w:rsidRDefault="00201529" w:rsidP="00201529">
      <w:pPr>
        <w:tabs>
          <w:tab w:val="left" w:pos="3767"/>
          <w:tab w:val="left" w:pos="7740"/>
        </w:tabs>
        <w:rPr>
          <w:sz w:val="28"/>
          <w:szCs w:val="28"/>
        </w:rPr>
      </w:pPr>
    </w:p>
    <w:p w:rsidR="00201529" w:rsidRPr="00201529" w:rsidRDefault="00201529" w:rsidP="00201529">
      <w:pPr>
        <w:tabs>
          <w:tab w:val="left" w:pos="3767"/>
        </w:tabs>
        <w:jc w:val="center"/>
        <w:rPr>
          <w:sz w:val="20"/>
          <w:szCs w:val="20"/>
        </w:rPr>
      </w:pPr>
      <w:r w:rsidRPr="00201529">
        <w:rPr>
          <w:sz w:val="20"/>
          <w:szCs w:val="20"/>
        </w:rPr>
        <w:t>Российская    Федерация</w:t>
      </w:r>
      <w:r>
        <w:rPr>
          <w:sz w:val="20"/>
          <w:szCs w:val="20"/>
        </w:rPr>
        <w:t xml:space="preserve"> </w:t>
      </w:r>
      <w:r w:rsidRPr="00201529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201529">
        <w:rPr>
          <w:sz w:val="20"/>
          <w:szCs w:val="20"/>
        </w:rPr>
        <w:t>Боровичский район</w:t>
      </w:r>
    </w:p>
    <w:p w:rsidR="00201529" w:rsidRPr="00201529" w:rsidRDefault="00201529" w:rsidP="00201529">
      <w:pPr>
        <w:tabs>
          <w:tab w:val="left" w:pos="3181"/>
        </w:tabs>
        <w:jc w:val="center"/>
        <w:rPr>
          <w:sz w:val="20"/>
          <w:szCs w:val="20"/>
        </w:rPr>
      </w:pPr>
      <w:r w:rsidRPr="00201529">
        <w:rPr>
          <w:sz w:val="20"/>
          <w:szCs w:val="20"/>
        </w:rPr>
        <w:t>Администрация Травковского сельского поселения</w:t>
      </w:r>
    </w:p>
    <w:p w:rsidR="00201529" w:rsidRPr="00201529" w:rsidRDefault="00201529" w:rsidP="00201529">
      <w:pPr>
        <w:tabs>
          <w:tab w:val="left" w:pos="2340"/>
          <w:tab w:val="left" w:pos="3181"/>
        </w:tabs>
        <w:jc w:val="center"/>
        <w:rPr>
          <w:sz w:val="16"/>
          <w:szCs w:val="16"/>
        </w:rPr>
      </w:pPr>
      <w:r w:rsidRPr="00201529">
        <w:rPr>
          <w:sz w:val="16"/>
          <w:szCs w:val="16"/>
        </w:rPr>
        <w:t>Р А С П О Р Я Ж Е Н И Е</w:t>
      </w:r>
      <w:r>
        <w:rPr>
          <w:sz w:val="16"/>
          <w:szCs w:val="16"/>
        </w:rPr>
        <w:t xml:space="preserve"> </w:t>
      </w:r>
      <w:r w:rsidRPr="00201529">
        <w:rPr>
          <w:sz w:val="20"/>
          <w:szCs w:val="20"/>
        </w:rPr>
        <w:t>от 17.08.2022г.  № 32-рг</w:t>
      </w:r>
      <w:r>
        <w:rPr>
          <w:sz w:val="16"/>
          <w:szCs w:val="16"/>
        </w:rPr>
        <w:t xml:space="preserve"> </w:t>
      </w:r>
      <w:r w:rsidRPr="00201529">
        <w:rPr>
          <w:sz w:val="20"/>
          <w:szCs w:val="20"/>
        </w:rPr>
        <w:t>п. Травково</w:t>
      </w:r>
    </w:p>
    <w:p w:rsidR="00201529" w:rsidRPr="00201529" w:rsidRDefault="00201529" w:rsidP="00201529">
      <w:pPr>
        <w:tabs>
          <w:tab w:val="left" w:pos="1172"/>
        </w:tabs>
        <w:jc w:val="center"/>
        <w:rPr>
          <w:sz w:val="20"/>
          <w:szCs w:val="20"/>
          <w:lang w:eastAsia="ar-SA"/>
        </w:rPr>
      </w:pPr>
      <w:r w:rsidRPr="00201529">
        <w:rPr>
          <w:sz w:val="20"/>
          <w:szCs w:val="20"/>
        </w:rPr>
        <w:t xml:space="preserve">О внесении изменений в </w:t>
      </w:r>
      <w:r w:rsidRPr="00201529">
        <w:rPr>
          <w:bCs/>
          <w:sz w:val="20"/>
          <w:szCs w:val="20"/>
          <w:lang w:eastAsia="ar-SA"/>
        </w:rPr>
        <w:t>План-график закупок товаров, работ, услуг для обеспечения нужд субъекта Российской Федерации и муниципальных нужд на 2022 финансовый год</w:t>
      </w:r>
      <w:r w:rsidRPr="00201529">
        <w:rPr>
          <w:sz w:val="20"/>
          <w:szCs w:val="20"/>
          <w:lang w:eastAsia="ar-SA"/>
        </w:rPr>
        <w:t xml:space="preserve"> </w:t>
      </w:r>
    </w:p>
    <w:p w:rsidR="00201529" w:rsidRPr="00201529" w:rsidRDefault="00201529" w:rsidP="00201529">
      <w:pPr>
        <w:spacing w:after="187"/>
        <w:jc w:val="both"/>
        <w:rPr>
          <w:sz w:val="20"/>
          <w:szCs w:val="20"/>
        </w:rPr>
      </w:pPr>
      <w:r w:rsidRPr="00201529">
        <w:rPr>
          <w:sz w:val="20"/>
          <w:szCs w:val="20"/>
        </w:rPr>
        <w:t xml:space="preserve">           В целях реализации Федерального закона от 05.04.2013 г. г. № 44 – ФЗ «О контрактной системе в сфере закупок товаров, работ, услуг для обеспечения государственных и муниципальных нужд» </w:t>
      </w:r>
    </w:p>
    <w:p w:rsidR="00201529" w:rsidRPr="00201529" w:rsidRDefault="00201529" w:rsidP="00201529">
      <w:pPr>
        <w:tabs>
          <w:tab w:val="left" w:pos="1172"/>
        </w:tabs>
        <w:jc w:val="both"/>
        <w:rPr>
          <w:bCs/>
          <w:sz w:val="20"/>
          <w:szCs w:val="20"/>
          <w:lang w:eastAsia="ar-SA"/>
        </w:rPr>
      </w:pPr>
      <w:r w:rsidRPr="00201529">
        <w:rPr>
          <w:sz w:val="20"/>
          <w:szCs w:val="20"/>
        </w:rPr>
        <w:t xml:space="preserve">       1. Внести изменения в </w:t>
      </w:r>
      <w:r w:rsidRPr="00201529">
        <w:rPr>
          <w:bCs/>
          <w:sz w:val="20"/>
          <w:szCs w:val="20"/>
        </w:rPr>
        <w:t xml:space="preserve">План-график </w:t>
      </w:r>
      <w:r w:rsidRPr="00201529">
        <w:rPr>
          <w:bCs/>
          <w:sz w:val="20"/>
          <w:szCs w:val="20"/>
          <w:lang w:eastAsia="ar-SA"/>
        </w:rPr>
        <w:t>закупок товаров, работ, услуг для</w:t>
      </w:r>
    </w:p>
    <w:p w:rsidR="00201529" w:rsidRPr="00201529" w:rsidRDefault="00201529" w:rsidP="00201529">
      <w:pPr>
        <w:tabs>
          <w:tab w:val="left" w:pos="1172"/>
        </w:tabs>
        <w:jc w:val="both"/>
        <w:rPr>
          <w:bCs/>
          <w:sz w:val="20"/>
          <w:szCs w:val="20"/>
          <w:lang w:eastAsia="ar-SA"/>
        </w:rPr>
      </w:pPr>
      <w:r w:rsidRPr="00201529">
        <w:rPr>
          <w:bCs/>
          <w:sz w:val="20"/>
          <w:szCs w:val="20"/>
          <w:lang w:eastAsia="ar-SA"/>
        </w:rPr>
        <w:t>обеспечения нужд субъекта Российской Федерации и муниципальных нужд</w:t>
      </w:r>
    </w:p>
    <w:p w:rsidR="00201529" w:rsidRPr="00201529" w:rsidRDefault="00201529" w:rsidP="00201529">
      <w:pPr>
        <w:tabs>
          <w:tab w:val="left" w:pos="1172"/>
        </w:tabs>
        <w:jc w:val="both"/>
        <w:rPr>
          <w:sz w:val="20"/>
          <w:szCs w:val="20"/>
        </w:rPr>
      </w:pPr>
      <w:r w:rsidRPr="00201529">
        <w:rPr>
          <w:bCs/>
          <w:sz w:val="20"/>
          <w:szCs w:val="20"/>
          <w:lang w:eastAsia="ar-SA"/>
        </w:rPr>
        <w:t>на 2022 финансовый год</w:t>
      </w:r>
      <w:r w:rsidRPr="00201529">
        <w:rPr>
          <w:sz w:val="20"/>
          <w:szCs w:val="20"/>
        </w:rPr>
        <w:t>, утвержденный распоряжением Администрации</w:t>
      </w:r>
    </w:p>
    <w:p w:rsidR="00201529" w:rsidRPr="00201529" w:rsidRDefault="00201529" w:rsidP="00201529">
      <w:pPr>
        <w:tabs>
          <w:tab w:val="left" w:pos="1172"/>
        </w:tabs>
        <w:jc w:val="both"/>
        <w:rPr>
          <w:sz w:val="20"/>
          <w:szCs w:val="20"/>
        </w:rPr>
      </w:pPr>
      <w:r w:rsidRPr="00201529">
        <w:rPr>
          <w:sz w:val="20"/>
          <w:szCs w:val="20"/>
        </w:rPr>
        <w:t xml:space="preserve">Травковского сельского поселения от 22.12.2021г. № 62-рг и утвердить прилагаемую новую редакцию </w:t>
      </w:r>
      <w:r w:rsidRPr="00201529">
        <w:rPr>
          <w:bCs/>
          <w:sz w:val="20"/>
          <w:szCs w:val="20"/>
        </w:rPr>
        <w:t>Плана-графика закупок товаров, работ, услуг для обеспечения нужд субъекта Российской Федерации и муниципальных нужд на 2022 финансовый год.</w:t>
      </w:r>
    </w:p>
    <w:p w:rsidR="00201529" w:rsidRPr="00201529" w:rsidRDefault="00201529" w:rsidP="00201529">
      <w:pPr>
        <w:jc w:val="both"/>
        <w:rPr>
          <w:bCs/>
          <w:sz w:val="20"/>
          <w:szCs w:val="20"/>
        </w:rPr>
      </w:pPr>
      <w:r w:rsidRPr="00201529">
        <w:rPr>
          <w:sz w:val="20"/>
          <w:szCs w:val="20"/>
        </w:rPr>
        <w:t xml:space="preserve">       2. Разместить новую редакцию </w:t>
      </w:r>
      <w:r w:rsidRPr="00201529">
        <w:rPr>
          <w:bCs/>
          <w:sz w:val="20"/>
          <w:szCs w:val="20"/>
        </w:rPr>
        <w:t xml:space="preserve">Плана-графика закупок товаров, работ, услуг для обеспечения нужд субъекта Российской Федерации и муниципальных нужд на 2022 финансовый год </w:t>
      </w:r>
      <w:r w:rsidRPr="00201529">
        <w:rPr>
          <w:sz w:val="20"/>
          <w:szCs w:val="20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</w:t>
      </w:r>
      <w:hyperlink r:id="rId11" w:history="1">
        <w:r w:rsidRPr="00201529">
          <w:rPr>
            <w:color w:val="0000FF"/>
            <w:sz w:val="20"/>
            <w:szCs w:val="20"/>
            <w:u w:val="single"/>
          </w:rPr>
          <w:t>www.zakupki.gov.ru</w:t>
        </w:r>
      </w:hyperlink>
      <w:r w:rsidRPr="00201529">
        <w:rPr>
          <w:sz w:val="20"/>
          <w:szCs w:val="20"/>
        </w:rPr>
        <w:t xml:space="preserve"> .</w:t>
      </w:r>
    </w:p>
    <w:p w:rsidR="00201529" w:rsidRPr="00201529" w:rsidRDefault="00201529" w:rsidP="00201529">
      <w:pPr>
        <w:ind w:firstLine="567"/>
        <w:jc w:val="both"/>
        <w:rPr>
          <w:sz w:val="20"/>
          <w:szCs w:val="20"/>
        </w:rPr>
      </w:pPr>
      <w:r w:rsidRPr="00201529">
        <w:rPr>
          <w:sz w:val="20"/>
          <w:szCs w:val="20"/>
        </w:rPr>
        <w:t>3. Разместить данное распоряжение на официальном сайте Администрации сельского поселения в информационно-телекоммуникационной сети «Интернет».</w:t>
      </w:r>
    </w:p>
    <w:p w:rsidR="00201529" w:rsidRPr="00201529" w:rsidRDefault="00201529" w:rsidP="0020152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1529">
        <w:rPr>
          <w:sz w:val="20"/>
          <w:szCs w:val="20"/>
        </w:rPr>
        <w:t>4. Контроль за выполнением настоящего распоряжения оставляю за собой.</w:t>
      </w:r>
    </w:p>
    <w:p w:rsidR="00201529" w:rsidRPr="00201529" w:rsidRDefault="00201529" w:rsidP="00201529">
      <w:pPr>
        <w:spacing w:after="187"/>
        <w:jc w:val="both"/>
        <w:rPr>
          <w:sz w:val="20"/>
          <w:szCs w:val="20"/>
        </w:rPr>
      </w:pPr>
      <w:r w:rsidRPr="00201529">
        <w:rPr>
          <w:sz w:val="20"/>
          <w:szCs w:val="20"/>
        </w:rPr>
        <w:t>Глава сельского поселения                                               Я. Н. Орлова</w:t>
      </w:r>
    </w:p>
    <w:p w:rsidR="002065F6" w:rsidRPr="00201529" w:rsidRDefault="00201529" w:rsidP="00201529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201529" w:rsidRDefault="00201529" w:rsidP="00201529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F3D37" w:rsidRPr="001F3D37" w:rsidRDefault="001F3D37" w:rsidP="001F3D37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1F3D37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1F3D37">
        <w:rPr>
          <w:sz w:val="20"/>
          <w:szCs w:val="20"/>
        </w:rPr>
        <w:t>Боровичский район</w:t>
      </w:r>
    </w:p>
    <w:p w:rsidR="001F3D37" w:rsidRPr="001F3D37" w:rsidRDefault="001F3D37" w:rsidP="001F3D37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1F3D37">
        <w:rPr>
          <w:sz w:val="16"/>
          <w:szCs w:val="16"/>
        </w:rPr>
        <w:t>АДМИНИСТРАЦИЯ ТРАВКОВСКОГО СЕЛЬСКОГО ПОСЕЛЕНИЯ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16"/>
          <w:szCs w:val="16"/>
        </w:rPr>
      </w:pPr>
      <w:r w:rsidRPr="001F3D37">
        <w:rPr>
          <w:bCs/>
          <w:sz w:val="16"/>
          <w:szCs w:val="16"/>
        </w:rPr>
        <w:t>ПОСТАНОВЛЕНИЕ</w:t>
      </w:r>
      <w:r>
        <w:rPr>
          <w:bCs/>
          <w:sz w:val="16"/>
          <w:szCs w:val="16"/>
        </w:rPr>
        <w:t xml:space="preserve">  </w:t>
      </w:r>
      <w:r w:rsidRPr="001F3D37">
        <w:rPr>
          <w:bCs/>
          <w:sz w:val="20"/>
          <w:szCs w:val="20"/>
        </w:rPr>
        <w:t>от 17.08.2022г. № 51</w:t>
      </w:r>
      <w:r>
        <w:rPr>
          <w:bCs/>
          <w:sz w:val="16"/>
          <w:szCs w:val="16"/>
        </w:rPr>
        <w:t xml:space="preserve"> </w:t>
      </w:r>
      <w:r w:rsidRPr="001F3D37">
        <w:rPr>
          <w:sz w:val="20"/>
          <w:szCs w:val="20"/>
        </w:rPr>
        <w:t>п. Травково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О порядке и сроках составления проекта бюджета Травковского сельского поселения на 2023 год и на плановый период 2024 и 2025 годов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1F3D37">
        <w:rPr>
          <w:sz w:val="20"/>
          <w:szCs w:val="20"/>
        </w:rPr>
        <w:t>В целях разработки проекта решения «О бюджете Травковского сельского поселения на 2023 год и на плановый период 2024 и 2025 годов»,</w:t>
      </w:r>
      <w:r w:rsidRPr="001F3D37">
        <w:rPr>
          <w:color w:val="000000"/>
          <w:sz w:val="20"/>
          <w:szCs w:val="20"/>
          <w:shd w:val="clear" w:color="auto" w:fill="FFFFFF"/>
        </w:rPr>
        <w:t xml:space="preserve"> в соответствии с Бюджетным кодексом РФ: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1F3D37">
        <w:rPr>
          <w:color w:val="000000"/>
          <w:sz w:val="20"/>
          <w:szCs w:val="20"/>
          <w:shd w:val="clear" w:color="auto" w:fill="FFFFFF"/>
        </w:rPr>
        <w:t xml:space="preserve">Администрация травковского сельского поселения 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0"/>
          <w:szCs w:val="20"/>
        </w:rPr>
      </w:pPr>
      <w:r w:rsidRPr="001F3D37">
        <w:rPr>
          <w:bCs/>
          <w:color w:val="000000"/>
          <w:sz w:val="20"/>
          <w:szCs w:val="20"/>
          <w:shd w:val="clear" w:color="auto" w:fill="FFFFFF"/>
        </w:rPr>
        <w:t xml:space="preserve">ПОСТАНОВЛЯЕТ: </w:t>
      </w:r>
    </w:p>
    <w:p w:rsidR="001F3D37" w:rsidRPr="001F3D37" w:rsidRDefault="001F3D37" w:rsidP="001F3D37">
      <w:pPr>
        <w:jc w:val="both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 1. Утвердить прилагаемый </w:t>
      </w:r>
      <w:hyperlink r:id="rId12" w:anchor="Par41" w:history="1">
        <w:r w:rsidRPr="001F3D37">
          <w:rPr>
            <w:color w:val="000000"/>
            <w:sz w:val="20"/>
            <w:szCs w:val="20"/>
          </w:rPr>
          <w:t>Порядок</w:t>
        </w:r>
      </w:hyperlink>
      <w:r w:rsidRPr="001F3D37">
        <w:rPr>
          <w:sz w:val="20"/>
          <w:szCs w:val="20"/>
        </w:rPr>
        <w:t xml:space="preserve"> разработки  проекта  бюджета Травковского сельского поселения на 2023 год и на плановый период 2024 и 2025 годов.</w:t>
      </w:r>
    </w:p>
    <w:p w:rsidR="001F3D37" w:rsidRPr="001F3D37" w:rsidRDefault="001F3D37" w:rsidP="001F3D37">
      <w:pPr>
        <w:jc w:val="both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 2. Утвердить прилагаемые </w:t>
      </w:r>
      <w:hyperlink r:id="rId13" w:anchor="Par190" w:history="1">
        <w:r w:rsidRPr="001F3D37">
          <w:rPr>
            <w:color w:val="000000"/>
            <w:sz w:val="20"/>
            <w:szCs w:val="20"/>
            <w:u w:val="single"/>
          </w:rPr>
          <w:t>сроки</w:t>
        </w:r>
      </w:hyperlink>
      <w:r w:rsidRPr="001F3D37">
        <w:rPr>
          <w:sz w:val="20"/>
          <w:szCs w:val="20"/>
        </w:rPr>
        <w:t xml:space="preserve"> разработки  проекта  бюджета Травковского сельского поселения на 2023 год и на плановый период 2024 и 2025 годов.</w:t>
      </w:r>
    </w:p>
    <w:p w:rsidR="001F3D37" w:rsidRPr="001F3D37" w:rsidRDefault="001F3D37" w:rsidP="001F3D37">
      <w:pPr>
        <w:tabs>
          <w:tab w:val="left" w:pos="-5812"/>
          <w:tab w:val="left" w:pos="142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3. Внести проект решения «О бюджете Травковского сельского поселения на 2023 год и плановый период 2024-2025 годов» на рассмотрение Совета депутатов Травковского сельского поселения не позднее 15 ноября 2022 года. </w:t>
      </w:r>
    </w:p>
    <w:p w:rsidR="001F3D37" w:rsidRDefault="001F3D37" w:rsidP="001F44DA">
      <w:pPr>
        <w:overflowPunct w:val="0"/>
        <w:autoSpaceDE w:val="0"/>
        <w:autoSpaceDN w:val="0"/>
        <w:adjustRightInd w:val="0"/>
        <w:textAlignment w:val="baseline"/>
        <w:rPr>
          <w:bCs/>
          <w:sz w:val="20"/>
          <w:szCs w:val="20"/>
        </w:rPr>
      </w:pPr>
      <w:r w:rsidRPr="001F3D37">
        <w:rPr>
          <w:bCs/>
          <w:sz w:val="20"/>
          <w:szCs w:val="20"/>
        </w:rPr>
        <w:t>Глава сельского поселен</w:t>
      </w:r>
      <w:r>
        <w:rPr>
          <w:bCs/>
          <w:sz w:val="20"/>
          <w:szCs w:val="20"/>
        </w:rPr>
        <w:t>и</w:t>
      </w:r>
      <w:r w:rsidRPr="001F3D37">
        <w:rPr>
          <w:bCs/>
          <w:sz w:val="20"/>
          <w:szCs w:val="20"/>
        </w:rPr>
        <w:t>я                                    Я. Н. Орлова</w:t>
      </w:r>
    </w:p>
    <w:p w:rsidR="001F44DA" w:rsidRPr="001F3D37" w:rsidRDefault="001F44DA" w:rsidP="001F44DA">
      <w:pPr>
        <w:overflowPunct w:val="0"/>
        <w:autoSpaceDE w:val="0"/>
        <w:autoSpaceDN w:val="0"/>
        <w:adjustRightInd w:val="0"/>
        <w:textAlignment w:val="baseline"/>
        <w:rPr>
          <w:bCs/>
          <w:sz w:val="20"/>
          <w:szCs w:val="20"/>
        </w:rPr>
      </w:pP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5664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Утвержден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5664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постановлением Администрации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5664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Травковского сельского поселения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ind w:left="5664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от 17.08.2022г. № 51</w:t>
      </w:r>
    </w:p>
    <w:p w:rsidR="001F44DA" w:rsidRDefault="001F44DA" w:rsidP="001F44DA">
      <w:pPr>
        <w:overflowPunct w:val="0"/>
        <w:autoSpaceDE w:val="0"/>
        <w:autoSpaceDN w:val="0"/>
        <w:adjustRightInd w:val="0"/>
        <w:spacing w:after="100" w:afterAutospacing="1"/>
        <w:ind w:left="360"/>
        <w:jc w:val="center"/>
        <w:textAlignment w:val="baseline"/>
        <w:rPr>
          <w:sz w:val="18"/>
          <w:szCs w:val="18"/>
        </w:rPr>
      </w:pPr>
    </w:p>
    <w:p w:rsidR="001F3D37" w:rsidRPr="001F3D37" w:rsidRDefault="001F3D37" w:rsidP="001F44DA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sz w:val="18"/>
          <w:szCs w:val="18"/>
        </w:rPr>
      </w:pPr>
      <w:r w:rsidRPr="001F3D37">
        <w:rPr>
          <w:sz w:val="18"/>
          <w:szCs w:val="18"/>
        </w:rPr>
        <w:t>ПОРЯДОК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spacing w:after="100" w:afterAutospacing="1"/>
        <w:ind w:left="360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составления проекта бюджета Травковского сельского поселения на 2023 год и на плановый период 2024 и 2025 годов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spacing w:before="100" w:beforeAutospacing="1"/>
        <w:ind w:left="360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1. Общие положения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1.1. Проект бюджета Травковского сельского поселения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1.2. Проект бюджета Травковского сельского поселения составляется в порядке, установленном администрацией Травковского сельского поселения, в соответствии с Бюджетным кодексом и принимаемыми с соблюдением его требований Положением о бюджетном процессе в Травковском сельском поселении.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1.3. Проект бюджета Травковского сельского поселения составляется и утверждается сроком на три года (очередной финансовый год и плановый период) в соответствии с муниципальным правовым актом представительного органа муниципального образования.</w:t>
      </w:r>
    </w:p>
    <w:p w:rsidR="001F3D37" w:rsidRPr="001F3D37" w:rsidRDefault="001F3D37" w:rsidP="00870D9A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Органы, осуществляющие составление проекта бюджета Травковского сельского поселения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2.1. Составление проекта бюджета Травковского сельского поселения – преимущественное право администрации муниципального образования.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2.2. Непосредственное составление проекта бюджета Травковского сельского поселения осуществляет финансовый орган сельского поселения.</w:t>
      </w:r>
    </w:p>
    <w:p w:rsidR="001F3D37" w:rsidRPr="001F3D37" w:rsidRDefault="001F3D37" w:rsidP="00870D9A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Сведения, необходимые для составления проекта бюджета Травковского сельского поселения</w:t>
      </w:r>
    </w:p>
    <w:p w:rsidR="001F3D37" w:rsidRPr="001F3D37" w:rsidRDefault="001F3D37" w:rsidP="001F3D37">
      <w:pPr>
        <w:ind w:left="993"/>
        <w:jc w:val="both"/>
        <w:rPr>
          <w:sz w:val="20"/>
          <w:szCs w:val="20"/>
        </w:rPr>
      </w:pPr>
      <w:r w:rsidRPr="001F3D37">
        <w:rPr>
          <w:sz w:val="20"/>
          <w:szCs w:val="20"/>
        </w:rPr>
        <w:t>3.1 Составление проекта бюджета основывается на: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прогнозе социально-экономического развития Травковского сельского поселения;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основных направлениях бюджетной и налоговой политики;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реестре расходных обязательств Травковского сельского поселения;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на целевых муниципальных программах.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  3.2. Для составления проекта бюджета Травковского сельского поселения необходимы сведения о: 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действующем на момент разработки проекта бюджета законодательстве РФ о налогах и сборах, нормативных правовых актах представительного органа Травковского сельского поселения о налогах и сборах;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нормативах отчислений от федеральных, региональных, местных налогов и сборов, налогов, предусмотренных специальными налоговыми режимами, неналоговых доходов в бюджет Травковского сельского поселения;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предполагаемых объемах финансовой помощи, предоставляемой из бюджетов других уровней бюджетной системы РФ;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видах и объемах расходов, передаваемых с других уровней бюджетной системы РФ;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прогнозируемом уровне инфляции на очередной финансовый год.</w:t>
      </w:r>
    </w:p>
    <w:p w:rsidR="001F3D37" w:rsidRPr="001F3D37" w:rsidRDefault="001F3D37" w:rsidP="00870D9A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Порядок и сроки составления проекта бюджета Травковского сельского поселения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4.1. Порядок и сроки составления администрацией проекта бюджета определяются Главой сельского поселения.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4.2. Составление проекта бюджета Травковского сельского поселения начинается не позднее чем за два месяца до начала очередного финансового года.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4.3. До начала работы над проектом местного бюджета по представлению главы муниципального образования определяет приоритетность целевых программ социально-экономического развития Травковского сельского поселения в соответствии со стратегией развития.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4.4. Финансовый орган Травковского сельского поселения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составляет прогноз поступления доходов местного бюджета;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уточняют обоснования (расчеты) бюджетных ассигнований средств местного бюджета, направленных на исполнение нормативных обязательств.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4.5. После завершения всех уточнений финансовый орган по Травковскому сельскому поселению составляет проект местного бюджета на очередной финансовый год и плановый период с учетом результатов исполнения местного бюджета текущего года, составляет пояснительную записку с указанием перечня не покрываемых доходами расходов местного бюджета.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4.6. Составленный в указанном порядке проект местного бюджета выносится на рассмотрение Советом депутатов Травковского сельского поселения не позднее 15 ноября.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 4.7. Проект бюджета Травковского сельского поселения, вносимый на Совет депутатов Травковского сельского поселения подлежит официальному обнародованию. 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5. Материалы, представляемые одновременно с проектом решения о местном бюджете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 xml:space="preserve">            5.1. Администрация вносит на рассмотрение Совета депутатов Травковского сельского поселения проект решения о бюджете поселения на очередной финансовый год с пояснительной запиской со следующими материалами: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предварительными итогами социально-экономического развития муниципального образования за истекший период текущего года, прогнозом и основными направлениями социально-экономического развития в соответствии с предлагаемыми приоритетами развития отраслей экономики и социальной сферы на очередной финансовый год;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основными направлениями бюджетной и налоговой политики на очередной финансовый год и плановый период;</w:t>
      </w:r>
    </w:p>
    <w:p w:rsidR="001F3D37" w:rsidRPr="001F3D37" w:rsidRDefault="001F3D37" w:rsidP="001F44DA">
      <w:pPr>
        <w:overflowPunct w:val="0"/>
        <w:autoSpaceDE w:val="0"/>
        <w:autoSpaceDN w:val="0"/>
        <w:adjustRightInd w:val="0"/>
        <w:spacing w:after="100" w:afterAutospacing="1"/>
        <w:jc w:val="both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- оценкой ожидаемого исполнения бюджета за текущий год.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___________________</w:t>
      </w:r>
    </w:p>
    <w:p w:rsidR="001F3D37" w:rsidRPr="001F3D37" w:rsidRDefault="001F3D37" w:rsidP="00A51605">
      <w:pPr>
        <w:overflowPunct w:val="0"/>
        <w:autoSpaceDE w:val="0"/>
        <w:autoSpaceDN w:val="0"/>
        <w:adjustRightInd w:val="0"/>
        <w:jc w:val="right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Утверждены</w:t>
      </w:r>
    </w:p>
    <w:p w:rsidR="001F3D37" w:rsidRPr="001F3D37" w:rsidRDefault="001F3D37" w:rsidP="00A51605">
      <w:pPr>
        <w:overflowPunct w:val="0"/>
        <w:autoSpaceDE w:val="0"/>
        <w:autoSpaceDN w:val="0"/>
        <w:adjustRightInd w:val="0"/>
        <w:ind w:left="5664"/>
        <w:jc w:val="right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постановлением Администрации</w:t>
      </w:r>
    </w:p>
    <w:p w:rsidR="001F3D37" w:rsidRPr="001F3D37" w:rsidRDefault="001F3D37" w:rsidP="00A51605">
      <w:pPr>
        <w:overflowPunct w:val="0"/>
        <w:autoSpaceDE w:val="0"/>
        <w:autoSpaceDN w:val="0"/>
        <w:adjustRightInd w:val="0"/>
        <w:ind w:left="5664"/>
        <w:jc w:val="right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Травковского сельского поселения</w:t>
      </w:r>
    </w:p>
    <w:p w:rsidR="001F3D37" w:rsidRPr="001F3D37" w:rsidRDefault="001F3D37" w:rsidP="00A51605">
      <w:pPr>
        <w:overflowPunct w:val="0"/>
        <w:autoSpaceDE w:val="0"/>
        <w:autoSpaceDN w:val="0"/>
        <w:adjustRightInd w:val="0"/>
        <w:ind w:left="5664"/>
        <w:jc w:val="right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от 17.08.2022г. № 51</w:t>
      </w:r>
    </w:p>
    <w:p w:rsidR="001F3D37" w:rsidRPr="001F3D37" w:rsidRDefault="001F3D37" w:rsidP="001F3D37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center"/>
        <w:textAlignment w:val="baseline"/>
        <w:rPr>
          <w:sz w:val="20"/>
          <w:szCs w:val="20"/>
        </w:rPr>
      </w:pPr>
      <w:r w:rsidRPr="001F3D37">
        <w:rPr>
          <w:bCs/>
          <w:sz w:val="20"/>
          <w:szCs w:val="20"/>
        </w:rPr>
        <w:t>Сроки составления проекта бюджета Травковского сельского поселения 2023 год и на плановый период 2024 и 2025 годов</w:t>
      </w:r>
    </w:p>
    <w:tbl>
      <w:tblPr>
        <w:tblW w:w="51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3661"/>
        <w:gridCol w:w="1505"/>
        <w:gridCol w:w="3118"/>
      </w:tblGrid>
      <w:tr w:rsidR="001F3D37" w:rsidRPr="001F3D37" w:rsidTr="00870D9A">
        <w:trPr>
          <w:tblHeader/>
          <w:jc w:val="center"/>
        </w:trPr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№</w:t>
            </w:r>
          </w:p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п/п</w:t>
            </w:r>
          </w:p>
        </w:tc>
        <w:tc>
          <w:tcPr>
            <w:tcW w:w="1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Содержание мероприятий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Срок</w:t>
            </w:r>
          </w:p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исполнения</w:t>
            </w:r>
          </w:p>
        </w:tc>
        <w:tc>
          <w:tcPr>
            <w:tcW w:w="16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Ответственный исполнитель</w:t>
            </w:r>
          </w:p>
        </w:tc>
      </w:tr>
      <w:tr w:rsidR="001F3D37" w:rsidRPr="001F3D37" w:rsidTr="00870D9A">
        <w:trPr>
          <w:tblHeader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1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4</w:t>
            </w:r>
          </w:p>
        </w:tc>
      </w:tr>
      <w:tr w:rsidR="001F3D37" w:rsidRPr="001F3D37" w:rsidTr="00870D9A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      1.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Разработка и представление в Администрацию Травковского сельского поселения: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 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 </w:t>
            </w:r>
          </w:p>
        </w:tc>
      </w:tr>
      <w:tr w:rsidR="001F3D37" w:rsidRPr="001F3D37" w:rsidTr="004075E9">
        <w:trPr>
          <w:trHeight w:val="616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870D9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1.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Прогноза социально-экономического развития поселения на 2023-2025 годы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25.10.2022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Главный специалист совместно со специалистами Адм. Травковского сельского поселения </w:t>
            </w:r>
          </w:p>
        </w:tc>
      </w:tr>
      <w:tr w:rsidR="001F3D37" w:rsidRPr="001F3D37" w:rsidTr="00870D9A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870D9A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2.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Обоснованной оценки неналогового потенциала по поселению на 2023-2025 годы по доходам от использования муниципального имущества, находящегося в собственности поселения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31.08.2022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 совместно со специалистами Адм. Травковского сельского поселения</w:t>
            </w:r>
          </w:p>
        </w:tc>
      </w:tr>
      <w:tr w:rsidR="001F3D37" w:rsidRPr="001F3D37" w:rsidTr="00870D9A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textAlignment w:val="baseline"/>
              <w:rPr>
                <w:sz w:val="18"/>
                <w:szCs w:val="18"/>
              </w:rPr>
            </w:pPr>
          </w:p>
          <w:p w:rsidR="001F3D37" w:rsidRPr="001F3D37" w:rsidRDefault="001F3D37" w:rsidP="00870D9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A51605">
            <w:pPr>
              <w:overflowPunct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Экономических показателей и исходных данных, формирующих налоговый потенциал в целом по поселению на 2023 – 2025 годы, по годовым формам отчетности по следующим доходным источникам:</w:t>
            </w:r>
          </w:p>
          <w:p w:rsidR="001F3D37" w:rsidRPr="001F3D37" w:rsidRDefault="001F3D37" w:rsidP="00A516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налог на доходы физических лиц;</w:t>
            </w:r>
          </w:p>
          <w:p w:rsidR="001F3D37" w:rsidRPr="001F3D37" w:rsidRDefault="001F3D37" w:rsidP="00A516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единый сельскохозяйственный налог,</w:t>
            </w:r>
          </w:p>
          <w:p w:rsidR="001F3D37" w:rsidRPr="001F3D37" w:rsidRDefault="001F3D37" w:rsidP="00A516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налог на имущество физических лиц,</w:t>
            </w:r>
          </w:p>
          <w:p w:rsidR="001F3D37" w:rsidRPr="001F3D37" w:rsidRDefault="001F3D37" w:rsidP="00A516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земельный налог, администрируемые МИФНС №1</w:t>
            </w:r>
          </w:p>
          <w:p w:rsidR="001F3D37" w:rsidRPr="001F3D37" w:rsidRDefault="001F3D37" w:rsidP="00A51605">
            <w:pPr>
              <w:overflowPunct w:val="0"/>
              <w:autoSpaceDE w:val="0"/>
              <w:autoSpaceDN w:val="0"/>
              <w:adjustRightInd w:val="0"/>
              <w:spacing w:after="100" w:afterAutospacing="1" w:line="240" w:lineRule="atLeast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госпошлина и штрафы, администрируемые Адм. Травковского сельского поселения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30.08.2022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специалист, совместно с Межрайонной инспекцией ФНС России № 1 по Новгородской области.</w:t>
            </w:r>
          </w:p>
        </w:tc>
      </w:tr>
      <w:tr w:rsidR="001F3D37" w:rsidRPr="001F3D37" w:rsidTr="00870D9A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870D9A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4.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Предварительных итогов социально-экономического развития сельского поселения за истекший период текущего финансового года и ожидаемых итогов социально-экономического развития сельского поселения за текущий финансовый год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01.11.2022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 совместно со специалистами Администрации Травковского сельского поселения</w:t>
            </w:r>
          </w:p>
        </w:tc>
      </w:tr>
      <w:tr w:rsidR="001F3D37" w:rsidRPr="001F3D37" w:rsidTr="00870D9A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870D9A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Проектов штатных расписаний, расчетов с обоснованиями потребности в бюджетных ассигнованиях по расходным обязательствам с выделением объемов средств, необходимых для выполнения условий софинансирования расходных обязательств с областным бюджетом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01.11.2022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 Администрации Травковского сельского поселения</w:t>
            </w:r>
          </w:p>
        </w:tc>
      </w:tr>
      <w:tr w:rsidR="001F3D37" w:rsidRPr="001F3D37" w:rsidTr="00870D9A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 </w:t>
            </w:r>
          </w:p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ind w:left="345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2. 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Подготовка постановления Администрации Травковского сельского поселения «Об основных направлениях бюджетной и налоговой политики Травковского сельского поселения на 2023-2025 годы»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01.11.2022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 совместно со специалистами Администрации Травковского сельского поселения</w:t>
            </w:r>
          </w:p>
        </w:tc>
      </w:tr>
      <w:tr w:rsidR="001F3D37" w:rsidRPr="001F3D37" w:rsidTr="006A4FB3">
        <w:trPr>
          <w:trHeight w:val="2014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 </w:t>
            </w:r>
          </w:p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    3.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Подготовка постановлений Адм. Травковского сельского поселения об утверждении муниципальных программ Травковского сельского поселения или внесение изменений в действующие муниципальные программы, предусматривающих их реализацию в 2023, 2024 и 2025 годах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01.11.2022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Специалисты Администрации Травковского сельского поселения</w:t>
            </w:r>
          </w:p>
        </w:tc>
      </w:tr>
      <w:tr w:rsidR="001F3D37" w:rsidRPr="001F3D37" w:rsidTr="00870D9A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    4.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Представление Главе Травковского сельского поселения проекта решения Совета депутатов Травковского сельского поселения </w:t>
            </w:r>
            <w:r w:rsidRPr="001F3D37">
              <w:rPr>
                <w:color w:val="000000"/>
                <w:sz w:val="18"/>
                <w:szCs w:val="18"/>
              </w:rPr>
              <w:t>«Об утверждении бюджета Травковского сельского поселения на 2023 год и на плановый период 2024 и 2025 годов»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05.11.2022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1F3D37" w:rsidRPr="001F3D37" w:rsidRDefault="001F3D37" w:rsidP="001F3D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 Администрации Травковского сельского поселения</w:t>
            </w:r>
          </w:p>
        </w:tc>
      </w:tr>
    </w:tbl>
    <w:p w:rsidR="00201529" w:rsidRPr="00BD4CC1" w:rsidRDefault="00201529" w:rsidP="00201529">
      <w:pPr>
        <w:overflowPunct w:val="0"/>
        <w:autoSpaceDE w:val="0"/>
        <w:autoSpaceDN w:val="0"/>
        <w:adjustRightInd w:val="0"/>
        <w:spacing w:line="360" w:lineRule="exact"/>
        <w:ind w:right="-1"/>
        <w:textAlignment w:val="baseline"/>
        <w:rPr>
          <w:sz w:val="18"/>
          <w:szCs w:val="18"/>
        </w:rPr>
      </w:pPr>
    </w:p>
    <w:tbl>
      <w:tblPr>
        <w:tblW w:w="51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3661"/>
        <w:gridCol w:w="1505"/>
        <w:gridCol w:w="3118"/>
      </w:tblGrid>
      <w:tr w:rsidR="00201529" w:rsidRPr="001F3D37" w:rsidTr="00BD4CC1">
        <w:trPr>
          <w:trHeight w:val="4236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textAlignment w:val="baseline"/>
              <w:rPr>
                <w:sz w:val="18"/>
                <w:szCs w:val="18"/>
              </w:rPr>
            </w:pPr>
          </w:p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    5.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201529" w:rsidRPr="001F3D37" w:rsidRDefault="00201529" w:rsidP="00BD4CC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color w:val="000000"/>
                <w:sz w:val="18"/>
                <w:szCs w:val="18"/>
              </w:rPr>
              <w:t>Подготовка и представление на рассмотрение Совета депутатов Травковского сельского поселения и в Контрольно-счетную палату Боровичского муниципального района на заключение:</w:t>
            </w:r>
          </w:p>
          <w:p w:rsidR="00201529" w:rsidRPr="001F3D37" w:rsidRDefault="00201529" w:rsidP="00BD4CC1">
            <w:pPr>
              <w:overflowPunct w:val="0"/>
              <w:autoSpaceDE w:val="0"/>
              <w:autoSpaceDN w:val="0"/>
              <w:adjustRightInd w:val="0"/>
              <w:spacing w:after="100" w:afterAutospacing="1" w:line="240" w:lineRule="atLeast"/>
              <w:contextualSpacing/>
              <w:jc w:val="both"/>
              <w:textAlignment w:val="baseline"/>
              <w:rPr>
                <w:sz w:val="18"/>
                <w:szCs w:val="18"/>
              </w:rPr>
            </w:pPr>
            <w:r w:rsidRPr="001F3D37">
              <w:rPr>
                <w:color w:val="000000"/>
                <w:sz w:val="18"/>
                <w:szCs w:val="18"/>
              </w:rPr>
              <w:t>проекта решения Совета депутатов Травковского сельского поселения «Об утверждении бюджета Травковского сельского поселения на 2023 год и на плановый период 2024 и 2025 годов», документов и материалов, представляемых одновременно с проектом решения, в соответствии с пунктом 3.2 решения от 23.09.2016 года № 55 «Об утверждении Положения о бюджетном процессе в Травковском сельском поселении»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до 15.11.2022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 Администрации Травковского сельского поселения</w:t>
            </w:r>
          </w:p>
        </w:tc>
      </w:tr>
      <w:tr w:rsidR="00201529" w:rsidRPr="001F3D37" w:rsidTr="00BD4CC1">
        <w:trPr>
          <w:trHeight w:val="2959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textAlignment w:val="baseline"/>
              <w:rPr>
                <w:sz w:val="18"/>
                <w:szCs w:val="18"/>
              </w:rPr>
            </w:pPr>
          </w:p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 xml:space="preserve">    6.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Представление в Комитет финансов Администрации Боровичского муниципального района распределения расходов бюджета Травковского сельского поселения по классификации расходов бюджета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в течение 1 рабочего дня после утверждения Главой поселения показателей расходов местного бюджета на 2023 год и на плановый период 2024 и 2025 годов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:rsidR="00201529" w:rsidRPr="001F3D37" w:rsidRDefault="00201529" w:rsidP="00870D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F3D37">
              <w:rPr>
                <w:sz w:val="18"/>
                <w:szCs w:val="18"/>
              </w:rPr>
              <w:t>Главный специалист Администрации Травковского сельского поселения</w:t>
            </w:r>
          </w:p>
        </w:tc>
      </w:tr>
    </w:tbl>
    <w:p w:rsidR="00201529" w:rsidRPr="001F3D37" w:rsidRDefault="00201529" w:rsidP="00201529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sz w:val="20"/>
          <w:szCs w:val="20"/>
        </w:rPr>
      </w:pPr>
    </w:p>
    <w:p w:rsidR="001F3D37" w:rsidRPr="001F3D37" w:rsidRDefault="001F3D37" w:rsidP="001F3D37">
      <w:pPr>
        <w:overflowPunct w:val="0"/>
        <w:autoSpaceDE w:val="0"/>
        <w:autoSpaceDN w:val="0"/>
        <w:adjustRightInd w:val="0"/>
        <w:spacing w:line="360" w:lineRule="exact"/>
        <w:ind w:right="-1" w:firstLine="709"/>
        <w:jc w:val="center"/>
        <w:textAlignment w:val="baseline"/>
        <w:rPr>
          <w:sz w:val="20"/>
          <w:szCs w:val="20"/>
        </w:rPr>
      </w:pPr>
      <w:r w:rsidRPr="001F3D37">
        <w:rPr>
          <w:sz w:val="20"/>
          <w:szCs w:val="20"/>
        </w:rPr>
        <w:t>______________________</w:t>
      </w:r>
    </w:p>
    <w:p w:rsidR="002065F6" w:rsidRPr="00A51605" w:rsidRDefault="002065F6" w:rsidP="001F3D37">
      <w:pPr>
        <w:tabs>
          <w:tab w:val="left" w:pos="3600"/>
        </w:tabs>
        <w:jc w:val="center"/>
        <w:rPr>
          <w:sz w:val="20"/>
          <w:szCs w:val="20"/>
        </w:rPr>
      </w:pPr>
    </w:p>
    <w:p w:rsidR="00A070C3" w:rsidRPr="00A51605" w:rsidRDefault="00A070C3" w:rsidP="00790DBE">
      <w:pPr>
        <w:tabs>
          <w:tab w:val="left" w:pos="3600"/>
        </w:tabs>
        <w:rPr>
          <w:sz w:val="20"/>
          <w:szCs w:val="20"/>
        </w:rPr>
      </w:pPr>
    </w:p>
    <w:p w:rsidR="00A070C3" w:rsidRPr="00A51605" w:rsidRDefault="00A070C3" w:rsidP="00790DBE">
      <w:pPr>
        <w:tabs>
          <w:tab w:val="left" w:pos="3600"/>
        </w:tabs>
        <w:rPr>
          <w:sz w:val="20"/>
          <w:szCs w:val="20"/>
        </w:rPr>
      </w:pPr>
    </w:p>
    <w:p w:rsidR="00A070C3" w:rsidRPr="00A51605" w:rsidRDefault="00A070C3" w:rsidP="00790DBE">
      <w:pPr>
        <w:tabs>
          <w:tab w:val="left" w:pos="3600"/>
        </w:tabs>
        <w:rPr>
          <w:sz w:val="20"/>
          <w:szCs w:val="20"/>
        </w:rPr>
      </w:pPr>
    </w:p>
    <w:p w:rsidR="00A070C3" w:rsidRPr="00A51605" w:rsidRDefault="00A070C3" w:rsidP="00790DBE">
      <w:pPr>
        <w:tabs>
          <w:tab w:val="left" w:pos="3600"/>
        </w:tabs>
        <w:rPr>
          <w:sz w:val="20"/>
          <w:szCs w:val="20"/>
        </w:rPr>
      </w:pPr>
    </w:p>
    <w:p w:rsidR="00A070C3" w:rsidRPr="00F77BE2" w:rsidRDefault="00A070C3" w:rsidP="005F353D">
      <w:pPr>
        <w:tabs>
          <w:tab w:val="left" w:pos="3600"/>
        </w:tabs>
        <w:rPr>
          <w:sz w:val="20"/>
          <w:szCs w:val="20"/>
        </w:rPr>
      </w:pPr>
    </w:p>
    <w:p w:rsidR="00A070C3" w:rsidRPr="00F77BE2" w:rsidRDefault="00A070C3" w:rsidP="005F353D">
      <w:pPr>
        <w:tabs>
          <w:tab w:val="left" w:pos="3600"/>
        </w:tabs>
        <w:rPr>
          <w:sz w:val="20"/>
          <w:szCs w:val="20"/>
        </w:rPr>
      </w:pPr>
    </w:p>
    <w:p w:rsidR="00BD4CC1" w:rsidRDefault="00BD4CC1" w:rsidP="00BD4CC1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BD4CC1" w:rsidRPr="00D06512" w:rsidTr="00870D9A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4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BD4CC1" w:rsidRPr="00D06512" w:rsidRDefault="00BD4CC1" w:rsidP="00870D9A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02 сентября  2022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BD4CC1" w:rsidRPr="00D06512" w:rsidRDefault="00BD4CC1" w:rsidP="00870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A070C3" w:rsidRDefault="00A070C3" w:rsidP="00BD4CC1">
      <w:pPr>
        <w:tabs>
          <w:tab w:val="left" w:pos="2745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A070C3" w:rsidRDefault="00A070C3" w:rsidP="005F353D">
      <w:pPr>
        <w:tabs>
          <w:tab w:val="left" w:pos="3600"/>
        </w:tabs>
        <w:rPr>
          <w:sz w:val="28"/>
          <w:szCs w:val="28"/>
        </w:rPr>
      </w:pPr>
    </w:p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5"/>
      <w:headerReference w:type="default" r:id="rId16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58" w:rsidRDefault="00544058">
      <w:r>
        <w:separator/>
      </w:r>
    </w:p>
  </w:endnote>
  <w:endnote w:type="continuationSeparator" w:id="0">
    <w:p w:rsidR="00544058" w:rsidRDefault="005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58" w:rsidRDefault="00544058">
      <w:r>
        <w:separator/>
      </w:r>
    </w:p>
  </w:footnote>
  <w:footnote w:type="continuationSeparator" w:id="0">
    <w:p w:rsidR="00544058" w:rsidRDefault="0054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BE" w:rsidRDefault="00790DB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BE" w:rsidRDefault="00790DBE" w:rsidP="007F0E0E">
    <w:pPr>
      <w:pStyle w:val="a3"/>
      <w:ind w:right="360"/>
    </w:pPr>
  </w:p>
  <w:p w:rsidR="00790DBE" w:rsidRDefault="00790DBE"/>
  <w:p w:rsidR="00790DBE" w:rsidRDefault="00790DBE"/>
  <w:p w:rsidR="00790DBE" w:rsidRDefault="00790DBE"/>
  <w:p w:rsidR="00790DBE" w:rsidRDefault="00790DBE"/>
  <w:p w:rsidR="00790DBE" w:rsidRDefault="00790DBE"/>
  <w:p w:rsidR="00790DBE" w:rsidRDefault="00790DBE"/>
  <w:p w:rsidR="00790DBE" w:rsidRDefault="00790DBE"/>
  <w:p w:rsidR="00790DBE" w:rsidRDefault="00790DBE"/>
  <w:p w:rsidR="00790DBE" w:rsidRDefault="00790DBE"/>
  <w:p w:rsidR="00790DBE" w:rsidRDefault="00790D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BE" w:rsidRPr="007F0E0E" w:rsidRDefault="00790DB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C71BB2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790DBE" w:rsidRPr="001A591C" w:rsidRDefault="00790DBE" w:rsidP="001A591C">
    <w:pPr>
      <w:pStyle w:val="a3"/>
      <w:ind w:right="360"/>
      <w:rPr>
        <w:b/>
      </w:rPr>
    </w:pPr>
    <w:r>
      <w:rPr>
        <w:b/>
      </w:rPr>
      <w:t xml:space="preserve">  Официальный вестник   02 сентября  2022г. № 20</w:t>
    </w:r>
  </w:p>
  <w:p w:rsidR="00790DBE" w:rsidRDefault="00790D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A5598"/>
    <w:multiLevelType w:val="hybridMultilevel"/>
    <w:tmpl w:val="CE7E6E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5855F9"/>
    <w:multiLevelType w:val="multilevel"/>
    <w:tmpl w:val="E09C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FE194B"/>
    <w:multiLevelType w:val="hybridMultilevel"/>
    <w:tmpl w:val="AC14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412EF"/>
    <w:multiLevelType w:val="multilevel"/>
    <w:tmpl w:val="0032B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7C0F5B"/>
    <w:multiLevelType w:val="hybridMultilevel"/>
    <w:tmpl w:val="5354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B3387"/>
    <w:multiLevelType w:val="multilevel"/>
    <w:tmpl w:val="D3C4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4697B"/>
    <w:rsid w:val="00054A83"/>
    <w:rsid w:val="000623E4"/>
    <w:rsid w:val="00073656"/>
    <w:rsid w:val="00092491"/>
    <w:rsid w:val="000F167E"/>
    <w:rsid w:val="001572FC"/>
    <w:rsid w:val="001A591C"/>
    <w:rsid w:val="001D12E8"/>
    <w:rsid w:val="001F3D37"/>
    <w:rsid w:val="001F44DA"/>
    <w:rsid w:val="00201529"/>
    <w:rsid w:val="002065F6"/>
    <w:rsid w:val="002249BC"/>
    <w:rsid w:val="002313D6"/>
    <w:rsid w:val="00236CC6"/>
    <w:rsid w:val="00292303"/>
    <w:rsid w:val="00297E35"/>
    <w:rsid w:val="002D2C91"/>
    <w:rsid w:val="002E4042"/>
    <w:rsid w:val="002E502D"/>
    <w:rsid w:val="002E7675"/>
    <w:rsid w:val="002E7DCD"/>
    <w:rsid w:val="00316DDD"/>
    <w:rsid w:val="00317E6E"/>
    <w:rsid w:val="0032525B"/>
    <w:rsid w:val="00335E2D"/>
    <w:rsid w:val="00346CCF"/>
    <w:rsid w:val="0035721D"/>
    <w:rsid w:val="00373446"/>
    <w:rsid w:val="003F59DA"/>
    <w:rsid w:val="004075E9"/>
    <w:rsid w:val="00450514"/>
    <w:rsid w:val="0045426E"/>
    <w:rsid w:val="00455BC7"/>
    <w:rsid w:val="00475884"/>
    <w:rsid w:val="004758C4"/>
    <w:rsid w:val="00476918"/>
    <w:rsid w:val="00486A66"/>
    <w:rsid w:val="00492A10"/>
    <w:rsid w:val="004A72A9"/>
    <w:rsid w:val="004B080A"/>
    <w:rsid w:val="004D4155"/>
    <w:rsid w:val="004E5C97"/>
    <w:rsid w:val="00544058"/>
    <w:rsid w:val="00556573"/>
    <w:rsid w:val="005727A7"/>
    <w:rsid w:val="005E136E"/>
    <w:rsid w:val="005F353D"/>
    <w:rsid w:val="00615F25"/>
    <w:rsid w:val="006326A7"/>
    <w:rsid w:val="00633573"/>
    <w:rsid w:val="00636317"/>
    <w:rsid w:val="00640DD9"/>
    <w:rsid w:val="00664498"/>
    <w:rsid w:val="006A4FB3"/>
    <w:rsid w:val="006D63FA"/>
    <w:rsid w:val="006E4224"/>
    <w:rsid w:val="007545AB"/>
    <w:rsid w:val="00790DBE"/>
    <w:rsid w:val="007A4E36"/>
    <w:rsid w:val="007A6ACD"/>
    <w:rsid w:val="007E0B84"/>
    <w:rsid w:val="007F0E0E"/>
    <w:rsid w:val="007F52F6"/>
    <w:rsid w:val="007F59D7"/>
    <w:rsid w:val="00802FFD"/>
    <w:rsid w:val="00847DAC"/>
    <w:rsid w:val="00851A65"/>
    <w:rsid w:val="0085490C"/>
    <w:rsid w:val="00870CEE"/>
    <w:rsid w:val="00870D9A"/>
    <w:rsid w:val="00873405"/>
    <w:rsid w:val="008B19C6"/>
    <w:rsid w:val="008B3568"/>
    <w:rsid w:val="00924B71"/>
    <w:rsid w:val="00946141"/>
    <w:rsid w:val="009920E0"/>
    <w:rsid w:val="009A18B4"/>
    <w:rsid w:val="009E2E36"/>
    <w:rsid w:val="00A04449"/>
    <w:rsid w:val="00A070C3"/>
    <w:rsid w:val="00A15EED"/>
    <w:rsid w:val="00A34F93"/>
    <w:rsid w:val="00A41D0C"/>
    <w:rsid w:val="00A51605"/>
    <w:rsid w:val="00A8623C"/>
    <w:rsid w:val="00A93FD0"/>
    <w:rsid w:val="00AA196C"/>
    <w:rsid w:val="00AB76A6"/>
    <w:rsid w:val="00AC0BCC"/>
    <w:rsid w:val="00B2181C"/>
    <w:rsid w:val="00B36EE8"/>
    <w:rsid w:val="00B42566"/>
    <w:rsid w:val="00B567B8"/>
    <w:rsid w:val="00B71AB9"/>
    <w:rsid w:val="00B77BF3"/>
    <w:rsid w:val="00B81C58"/>
    <w:rsid w:val="00B941F1"/>
    <w:rsid w:val="00B94D06"/>
    <w:rsid w:val="00BC310D"/>
    <w:rsid w:val="00BD3FEA"/>
    <w:rsid w:val="00BD4CC1"/>
    <w:rsid w:val="00BD5727"/>
    <w:rsid w:val="00BE6660"/>
    <w:rsid w:val="00BF5774"/>
    <w:rsid w:val="00C0734D"/>
    <w:rsid w:val="00C70105"/>
    <w:rsid w:val="00C7049A"/>
    <w:rsid w:val="00C71BB2"/>
    <w:rsid w:val="00C80408"/>
    <w:rsid w:val="00C85D9A"/>
    <w:rsid w:val="00C91CB8"/>
    <w:rsid w:val="00C95100"/>
    <w:rsid w:val="00CB0C54"/>
    <w:rsid w:val="00CD6CFF"/>
    <w:rsid w:val="00CF7B26"/>
    <w:rsid w:val="00D02CFA"/>
    <w:rsid w:val="00D03BE4"/>
    <w:rsid w:val="00D47894"/>
    <w:rsid w:val="00D50845"/>
    <w:rsid w:val="00D763CA"/>
    <w:rsid w:val="00D810B5"/>
    <w:rsid w:val="00DA548B"/>
    <w:rsid w:val="00DC05E4"/>
    <w:rsid w:val="00DC79AF"/>
    <w:rsid w:val="00DE1617"/>
    <w:rsid w:val="00DE1EF1"/>
    <w:rsid w:val="00E05504"/>
    <w:rsid w:val="00E120BD"/>
    <w:rsid w:val="00E23D87"/>
    <w:rsid w:val="00E52DA1"/>
    <w:rsid w:val="00E63BB0"/>
    <w:rsid w:val="00E86950"/>
    <w:rsid w:val="00EB6368"/>
    <w:rsid w:val="00EC4B02"/>
    <w:rsid w:val="00EF5988"/>
    <w:rsid w:val="00F24274"/>
    <w:rsid w:val="00F3270E"/>
    <w:rsid w:val="00F573A2"/>
    <w:rsid w:val="00F75802"/>
    <w:rsid w:val="00F77BE2"/>
    <w:rsid w:val="00F938B8"/>
    <w:rsid w:val="00FA7BFC"/>
    <w:rsid w:val="00FB4AFC"/>
    <w:rsid w:val="00FC6882"/>
    <w:rsid w:val="00FD69FB"/>
    <w:rsid w:val="00FF2032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A58AEA-8E06-4E0C-82F5-BD4A77CC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790DBE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790DBE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790DBE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90DBE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790DBE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790DBE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790DBE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790DBE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uiPriority w:val="99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aliases w:val=" Знак3,Знак3"/>
    <w:basedOn w:val="a"/>
    <w:link w:val="ac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aliases w:val=" Знак3 Знак,Знак3 Знак"/>
    <w:link w:val="ab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790DBE"/>
    <w:rPr>
      <w:b/>
      <w:sz w:val="32"/>
      <w:szCs w:val="24"/>
    </w:rPr>
  </w:style>
  <w:style w:type="character" w:customStyle="1" w:styleId="30">
    <w:name w:val="Заголовок 3 Знак"/>
    <w:link w:val="3"/>
    <w:rsid w:val="00790DBE"/>
    <w:rPr>
      <w:snapToGrid w:val="0"/>
      <w:color w:val="000000"/>
      <w:sz w:val="28"/>
      <w:szCs w:val="24"/>
    </w:rPr>
  </w:style>
  <w:style w:type="character" w:customStyle="1" w:styleId="40">
    <w:name w:val="Заголовок 4 Знак"/>
    <w:link w:val="4"/>
    <w:rsid w:val="00790DBE"/>
    <w:rPr>
      <w:b/>
      <w:sz w:val="28"/>
    </w:rPr>
  </w:style>
  <w:style w:type="character" w:customStyle="1" w:styleId="50">
    <w:name w:val="Заголовок 5 Знак"/>
    <w:link w:val="5"/>
    <w:rsid w:val="00790DBE"/>
    <w:rPr>
      <w:b/>
      <w:color w:val="FF6600"/>
      <w:sz w:val="28"/>
    </w:rPr>
  </w:style>
  <w:style w:type="character" w:customStyle="1" w:styleId="60">
    <w:name w:val="Заголовок 6 Знак"/>
    <w:link w:val="6"/>
    <w:rsid w:val="00790DBE"/>
    <w:rPr>
      <w:color w:val="FF6600"/>
      <w:sz w:val="28"/>
    </w:rPr>
  </w:style>
  <w:style w:type="character" w:customStyle="1" w:styleId="70">
    <w:name w:val="Заголовок 7 Знак"/>
    <w:link w:val="7"/>
    <w:rsid w:val="00790DBE"/>
    <w:rPr>
      <w:b/>
      <w:snapToGrid w:val="0"/>
      <w:color w:val="000000"/>
      <w:sz w:val="28"/>
      <w:szCs w:val="24"/>
    </w:rPr>
  </w:style>
  <w:style w:type="character" w:customStyle="1" w:styleId="80">
    <w:name w:val="Заголовок 8 Знак"/>
    <w:link w:val="8"/>
    <w:rsid w:val="00790DBE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rsid w:val="00790DBE"/>
    <w:rPr>
      <w:b/>
      <w:sz w:val="28"/>
      <w:szCs w:val="24"/>
    </w:rPr>
  </w:style>
  <w:style w:type="paragraph" w:styleId="21">
    <w:name w:val="Body Text Indent 2"/>
    <w:basedOn w:val="a"/>
    <w:link w:val="22"/>
    <w:rsid w:val="00790DBE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790DBE"/>
    <w:rPr>
      <w:sz w:val="28"/>
    </w:rPr>
  </w:style>
  <w:style w:type="paragraph" w:customStyle="1" w:styleId="11">
    <w:name w:val="заголовок 1"/>
    <w:basedOn w:val="a"/>
    <w:next w:val="a"/>
    <w:rsid w:val="00790DBE"/>
    <w:pPr>
      <w:keepNext/>
      <w:widowControl w:val="0"/>
    </w:pPr>
    <w:rPr>
      <w:sz w:val="28"/>
      <w:szCs w:val="20"/>
    </w:rPr>
  </w:style>
  <w:style w:type="paragraph" w:customStyle="1" w:styleId="BodyTextIndent2">
    <w:name w:val="Body Text Indent 2"/>
    <w:basedOn w:val="a"/>
    <w:rsid w:val="00790DBE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790DBE"/>
    <w:pPr>
      <w:keepNext/>
      <w:widowControl w:val="0"/>
      <w:jc w:val="both"/>
    </w:pPr>
    <w:rPr>
      <w:sz w:val="28"/>
      <w:szCs w:val="20"/>
    </w:rPr>
  </w:style>
  <w:style w:type="character" w:customStyle="1" w:styleId="ad">
    <w:name w:val="номер страницы"/>
    <w:rsid w:val="00790DBE"/>
  </w:style>
  <w:style w:type="character" w:customStyle="1" w:styleId="ae">
    <w:name w:val="Основной шрифт"/>
    <w:rsid w:val="00790DBE"/>
  </w:style>
  <w:style w:type="paragraph" w:styleId="af">
    <w:name w:val="Body Text Indent"/>
    <w:basedOn w:val="a"/>
    <w:link w:val="af0"/>
    <w:uiPriority w:val="99"/>
    <w:rsid w:val="00790DBE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f0">
    <w:name w:val="Основной текст с отступом Знак"/>
    <w:link w:val="af"/>
    <w:uiPriority w:val="99"/>
    <w:rsid w:val="00790DBE"/>
    <w:rPr>
      <w:bCs/>
      <w:color w:val="FF6600"/>
      <w:sz w:val="28"/>
      <w:szCs w:val="24"/>
    </w:rPr>
  </w:style>
  <w:style w:type="paragraph" w:customStyle="1" w:styleId="BodyText2">
    <w:name w:val="Body Text 2"/>
    <w:basedOn w:val="a"/>
    <w:rsid w:val="00790DBE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BodyText3">
    <w:name w:val="Body Text 3"/>
    <w:basedOn w:val="a"/>
    <w:rsid w:val="00790DBE"/>
    <w:pPr>
      <w:widowControl w:val="0"/>
      <w:jc w:val="both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790DBE"/>
    <w:pPr>
      <w:widowControl w:val="0"/>
      <w:ind w:left="360"/>
      <w:jc w:val="both"/>
    </w:pPr>
    <w:rPr>
      <w:sz w:val="28"/>
      <w:szCs w:val="20"/>
    </w:rPr>
  </w:style>
  <w:style w:type="paragraph" w:customStyle="1" w:styleId="PlainText">
    <w:name w:val="Plain Text"/>
    <w:basedOn w:val="a"/>
    <w:rsid w:val="00790DBE"/>
    <w:rPr>
      <w:rFonts w:ascii="Courier New" w:hAnsi="Courier New"/>
      <w:sz w:val="20"/>
      <w:szCs w:val="20"/>
    </w:rPr>
  </w:style>
  <w:style w:type="paragraph" w:customStyle="1" w:styleId="BodyTextIndent3">
    <w:name w:val="Body Text Indent 3"/>
    <w:basedOn w:val="a"/>
    <w:rsid w:val="00790DBE"/>
    <w:pPr>
      <w:ind w:firstLine="426"/>
      <w:jc w:val="both"/>
    </w:pPr>
    <w:rPr>
      <w:szCs w:val="20"/>
    </w:rPr>
  </w:style>
  <w:style w:type="character" w:customStyle="1" w:styleId="Hyperlink">
    <w:name w:val="Hyperlink"/>
    <w:rsid w:val="00790DBE"/>
    <w:rPr>
      <w:color w:val="0000FF"/>
      <w:u w:val="single"/>
    </w:rPr>
  </w:style>
  <w:style w:type="paragraph" w:customStyle="1" w:styleId="Iauiue">
    <w:name w:val="Iau?iue"/>
    <w:rsid w:val="00790DBE"/>
    <w:pPr>
      <w:widowControl w:val="0"/>
    </w:pPr>
  </w:style>
  <w:style w:type="paragraph" w:customStyle="1" w:styleId="FR1">
    <w:name w:val="FR1"/>
    <w:rsid w:val="00790DBE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790DBE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790DBE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790DBE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790DBE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790DBE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790DBE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790DBE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790DBE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790DBE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790DBE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790DBE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790DBE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790DBE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790DBE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1">
    <w:name w:val="Body Text Indent 3"/>
    <w:basedOn w:val="a"/>
    <w:link w:val="32"/>
    <w:rsid w:val="00790DBE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2">
    <w:name w:val="Основной текст с отступом 3 Знак"/>
    <w:link w:val="31"/>
    <w:rsid w:val="00790DBE"/>
    <w:rPr>
      <w:color w:val="FF0000"/>
      <w:sz w:val="28"/>
      <w:szCs w:val="24"/>
    </w:rPr>
  </w:style>
  <w:style w:type="paragraph" w:customStyle="1" w:styleId="xl35">
    <w:name w:val="xl35"/>
    <w:basedOn w:val="a"/>
    <w:rsid w:val="00790DBE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790DBE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790DBE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790DBE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790DBE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790DBE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790DBE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790DBE"/>
    <w:rPr>
      <w:rFonts w:ascii="Courier New" w:hAnsi="Courier New"/>
      <w:snapToGrid w:val="0"/>
    </w:rPr>
  </w:style>
  <w:style w:type="paragraph" w:styleId="24">
    <w:name w:val="Body Text 2"/>
    <w:basedOn w:val="a"/>
    <w:link w:val="25"/>
    <w:uiPriority w:val="99"/>
    <w:rsid w:val="00790DBE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link w:val="24"/>
    <w:uiPriority w:val="99"/>
    <w:rsid w:val="00790DBE"/>
    <w:rPr>
      <w:color w:val="000000"/>
      <w:sz w:val="28"/>
      <w:szCs w:val="24"/>
    </w:rPr>
  </w:style>
  <w:style w:type="paragraph" w:styleId="33">
    <w:name w:val="Body Text 3"/>
    <w:basedOn w:val="a"/>
    <w:link w:val="34"/>
    <w:rsid w:val="00790DBE"/>
    <w:pPr>
      <w:jc w:val="both"/>
    </w:pPr>
    <w:rPr>
      <w:color w:val="FF0000"/>
      <w:sz w:val="28"/>
    </w:rPr>
  </w:style>
  <w:style w:type="character" w:customStyle="1" w:styleId="34">
    <w:name w:val="Основной текст 3 Знак"/>
    <w:link w:val="33"/>
    <w:rsid w:val="00790DBE"/>
    <w:rPr>
      <w:color w:val="FF0000"/>
      <w:sz w:val="28"/>
      <w:szCs w:val="24"/>
    </w:rPr>
  </w:style>
  <w:style w:type="paragraph" w:styleId="af1">
    <w:name w:val="caption"/>
    <w:basedOn w:val="a"/>
    <w:next w:val="a"/>
    <w:qFormat/>
    <w:rsid w:val="00790DBE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790DBE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790DBE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f2">
    <w:name w:val="Block Text"/>
    <w:basedOn w:val="a"/>
    <w:rsid w:val="00790DBE"/>
    <w:pPr>
      <w:ind w:left="567" w:right="-1333" w:firstLine="851"/>
      <w:jc w:val="both"/>
    </w:pPr>
    <w:rPr>
      <w:sz w:val="28"/>
      <w:szCs w:val="20"/>
    </w:rPr>
  </w:style>
  <w:style w:type="paragraph" w:styleId="af3">
    <w:name w:val="Balloon Text"/>
    <w:basedOn w:val="a"/>
    <w:link w:val="af4"/>
    <w:rsid w:val="00790DB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790DBE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790DBE"/>
    <w:pPr>
      <w:ind w:left="720"/>
      <w:contextualSpacing/>
    </w:pPr>
    <w:rPr>
      <w:bCs/>
      <w:szCs w:val="20"/>
    </w:rPr>
  </w:style>
  <w:style w:type="character" w:styleId="af6">
    <w:name w:val="FollowedHyperlink"/>
    <w:uiPriority w:val="99"/>
    <w:unhideWhenUsed/>
    <w:rsid w:val="00790DBE"/>
    <w:rPr>
      <w:color w:val="800080"/>
      <w:u w:val="single"/>
    </w:rPr>
  </w:style>
  <w:style w:type="paragraph" w:customStyle="1" w:styleId="msonormal0">
    <w:name w:val="msonormal"/>
    <w:basedOn w:val="a"/>
    <w:rsid w:val="00790DBE"/>
    <w:pPr>
      <w:spacing w:before="100" w:beforeAutospacing="1" w:after="100" w:afterAutospacing="1"/>
    </w:pPr>
  </w:style>
  <w:style w:type="paragraph" w:customStyle="1" w:styleId="xl65">
    <w:name w:val="xl65"/>
    <w:basedOn w:val="a"/>
    <w:rsid w:val="00790DBE"/>
    <w:pPr>
      <w:spacing w:before="100" w:beforeAutospacing="1" w:after="100" w:afterAutospacing="1"/>
    </w:pPr>
  </w:style>
  <w:style w:type="paragraph" w:customStyle="1" w:styleId="xl66">
    <w:name w:val="xl66"/>
    <w:basedOn w:val="a"/>
    <w:rsid w:val="00790DBE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790DBE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790DBE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790DB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790DBE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790D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790D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790D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790D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790D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790DB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790DB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790D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790D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790D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790DB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790D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790D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790D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790D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790DB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790D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790D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af7">
    <w:basedOn w:val="a"/>
    <w:next w:val="aa"/>
    <w:uiPriority w:val="99"/>
    <w:unhideWhenUsed/>
    <w:rsid w:val="00790DBE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8"/>
    <w:uiPriority w:val="59"/>
    <w:rsid w:val="000F16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4F125D669CA34C24B7E02927EEA3353C3A7478C7BBE6F8C312F00F976A6889DAFC512BB1DAEE477647C37586269EADCB9246518EC3FB5AB121A6zEZBN" TargetMode="External"/><Relationship Id="rId13" Type="http://schemas.openxmlformats.org/officeDocument/2006/relationships/hyperlink" Target="http://adm-chuchkovo.ru/index.php/chuchkovskoe-gorodskoe-poselenie/postanovleniya-administratsii/425-postanovlenie-111-ot-20-11-2013-g-o-poryadke-i-srokakh-sostavleniya-proekta-byudzhet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dm-chuchkovo.ru/index.php/chuchkovskoe-gorodskoe-poselenie/postanovleniya-administratsii/425-postanovlenie-111-ot-20-11-2013-g-o-poryadke-i-srokakh-sostavleniya-proekta-byudzhet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upki.gov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consultant.ru/document/cons_doc_LAW_212504/2ff7a8c72de3994f30496a0ccbb1ddafdaddf5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165/a027c1e561f0dcdd37e821e44e64bba307a425ef/" TargetMode="External"/><Relationship Id="rId14" Type="http://schemas.openxmlformats.org/officeDocument/2006/relationships/hyperlink" Target="http://www.travkovo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10991</Words>
  <Characters>62651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73496</CharactersWithSpaces>
  <SharedDoc>false</SharedDoc>
  <HLinks>
    <vt:vector size="42" baseType="variant">
      <vt:variant>
        <vt:i4>7471211</vt:i4>
      </vt:variant>
      <vt:variant>
        <vt:i4>18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http://adm-chuchkovo.ru/index.php/chuchkovskoe-gorodskoe-poselenie/postanovleniya-administratsii/425-postanovlenie-111-ot-20-11-2013-g-o-poryadke-i-srokakh-sostavleniya-proekta-byudzheta</vt:lpwstr>
      </vt:variant>
      <vt:variant>
        <vt:lpwstr>Par190</vt:lpwstr>
      </vt:variant>
      <vt:variant>
        <vt:i4>2424891</vt:i4>
      </vt:variant>
      <vt:variant>
        <vt:i4>12</vt:i4>
      </vt:variant>
      <vt:variant>
        <vt:i4>0</vt:i4>
      </vt:variant>
      <vt:variant>
        <vt:i4>5</vt:i4>
      </vt:variant>
      <vt:variant>
        <vt:lpwstr>http://adm-chuchkovo.ru/index.php/chuchkovskoe-gorodskoe-poselenie/postanovleniya-administratsii/425-postanovlenie-111-ot-20-11-2013-g-o-poryadke-i-srokakh-sostavleniya-proekta-byudzheta</vt:lpwstr>
      </vt:variant>
      <vt:variant>
        <vt:lpwstr>Par41</vt:lpwstr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6357057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http://www.consultant.ru/document/cons_doc_LAW_212504/2ff7a8c72de3994f30496a0ccbb1ddafdaddf518/</vt:lpwstr>
      </vt:variant>
      <vt:variant>
        <vt:lpwstr>dst100013</vt:lpwstr>
      </vt:variant>
      <vt:variant>
        <vt:i4>2293825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http://www.consultant.ru/document/cons_doc_LAW_28165/a027c1e561f0dcdd37e821e44e64bba307a425ef/</vt:lpwstr>
      </vt:variant>
      <vt:variant>
        <vt:lpwstr/>
      </vt:variant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consultantplus://offline/ref=234F125D669CA34C24B7E02927EEA3353C3A7478C7BBE6F8C312F00F976A6889DAFC512BB1DAEE477647C37586269EADCB9246518EC3FB5AB121A6zEZBN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3</cp:revision>
  <cp:lastPrinted>2015-04-09T08:18:00Z</cp:lastPrinted>
  <dcterms:created xsi:type="dcterms:W3CDTF">2023-08-06T07:10:00Z</dcterms:created>
  <dcterms:modified xsi:type="dcterms:W3CDTF">2023-08-06T07:11:00Z</dcterms:modified>
</cp:coreProperties>
</file>