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8CA7E7" w14:textId="77777777" w:rsidR="007B1C96" w:rsidRDefault="007B1C9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D2C2CDC" wp14:editId="3FF54098">
            <wp:simplePos x="0" y="0"/>
            <wp:positionH relativeFrom="page">
              <wp:align>center</wp:align>
            </wp:positionH>
            <wp:positionV relativeFrom="paragraph">
              <wp:posOffset>-121285</wp:posOffset>
            </wp:positionV>
            <wp:extent cx="571500" cy="65532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24095" w14:textId="328D56B9" w:rsidR="007B1C96" w:rsidRPr="00740981" w:rsidRDefault="007B1C96" w:rsidP="00740981">
      <w:pPr>
        <w:tabs>
          <w:tab w:val="left" w:pos="3975"/>
          <w:tab w:val="left" w:pos="792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="00740981">
        <w:tab/>
      </w:r>
    </w:p>
    <w:p w14:paraId="6D444AC0" w14:textId="77777777" w:rsidR="007B1C96" w:rsidRPr="003A0192" w:rsidRDefault="007B1C96" w:rsidP="007B1C96">
      <w:pPr>
        <w:tabs>
          <w:tab w:val="left" w:pos="1755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3A019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Российская Федерация</w:t>
      </w:r>
    </w:p>
    <w:p w14:paraId="6FF4918C" w14:textId="77777777" w:rsidR="007B1C96" w:rsidRPr="003A0192" w:rsidRDefault="007B1C96" w:rsidP="007B1C96">
      <w:pPr>
        <w:tabs>
          <w:tab w:val="left" w:pos="1755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3A019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Новгородская область</w:t>
      </w:r>
    </w:p>
    <w:p w14:paraId="148093FC" w14:textId="77777777" w:rsidR="007B1C96" w:rsidRPr="003A0192" w:rsidRDefault="007B1C96" w:rsidP="007B1C96">
      <w:pPr>
        <w:tabs>
          <w:tab w:val="left" w:pos="1755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3A019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Боровичский район</w:t>
      </w:r>
    </w:p>
    <w:p w14:paraId="23B9E238" w14:textId="77777777" w:rsidR="007B1C96" w:rsidRPr="003A0192" w:rsidRDefault="007B1C96" w:rsidP="007B1C96">
      <w:pPr>
        <w:tabs>
          <w:tab w:val="left" w:pos="1755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3A019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АДМИНИСТРАЦИЯ ТРАВКОВСКОГО СЕЛЬСКОГО ПОСЕЛЕНИЯ</w:t>
      </w:r>
    </w:p>
    <w:p w14:paraId="2D28569C" w14:textId="77777777" w:rsidR="007B1C96" w:rsidRPr="003A0192" w:rsidRDefault="007B1C96" w:rsidP="007B1C96">
      <w:pPr>
        <w:tabs>
          <w:tab w:val="left" w:pos="1755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3A019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ПОСТАНОВЛЕНИЕ</w:t>
      </w:r>
    </w:p>
    <w:p w14:paraId="7F8F7775" w14:textId="77777777" w:rsidR="007B1C96" w:rsidRPr="00FE4957" w:rsidRDefault="007B1C96" w:rsidP="007B1C96">
      <w:pPr>
        <w:tabs>
          <w:tab w:val="left" w:pos="17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16"/>
          <w:szCs w:val="28"/>
          <w:lang w:eastAsia="ar-SA"/>
        </w:rPr>
      </w:pPr>
    </w:p>
    <w:p w14:paraId="3DE6CD13" w14:textId="42E0336E" w:rsidR="007B1C96" w:rsidRPr="003A0192" w:rsidRDefault="007B1C96" w:rsidP="007B1C96">
      <w:pPr>
        <w:tabs>
          <w:tab w:val="left" w:pos="17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3A019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0</w:t>
      </w:r>
      <w:r w:rsidR="00E7419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1</w:t>
      </w:r>
      <w:r w:rsidRPr="003A019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.0</w:t>
      </w:r>
      <w:r w:rsidR="00E7419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9</w:t>
      </w:r>
      <w:r w:rsidRPr="003A019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.2022г.  № </w:t>
      </w:r>
      <w:r w:rsidR="00E7419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52</w:t>
      </w:r>
    </w:p>
    <w:p w14:paraId="5A561842" w14:textId="77777777" w:rsidR="007B1C96" w:rsidRPr="003A0192" w:rsidRDefault="007B1C96" w:rsidP="007B1C96">
      <w:pPr>
        <w:tabs>
          <w:tab w:val="left" w:pos="17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3A019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п. Травково</w:t>
      </w:r>
    </w:p>
    <w:p w14:paraId="33ED8B52" w14:textId="77777777" w:rsidR="007B1C96" w:rsidRPr="00740981" w:rsidRDefault="007B1C96" w:rsidP="007B1C96">
      <w:pPr>
        <w:jc w:val="center"/>
        <w:rPr>
          <w:sz w:val="2"/>
        </w:rPr>
      </w:pPr>
    </w:p>
    <w:p w14:paraId="3B069F7B" w14:textId="77777777" w:rsidR="00885380" w:rsidRPr="00F33A8A" w:rsidRDefault="00740981" w:rsidP="009B6BED">
      <w:pPr>
        <w:autoSpaceDE w:val="0"/>
        <w:autoSpaceDN w:val="0"/>
        <w:adjustRightInd w:val="0"/>
        <w:spacing w:before="120" w:after="120"/>
        <w:ind w:left="-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0981">
        <w:rPr>
          <w:rFonts w:ascii="Times New Roman" w:hAnsi="Times New Roman" w:cs="Times New Roman"/>
          <w:b/>
          <w:sz w:val="28"/>
          <w:szCs w:val="28"/>
        </w:rPr>
        <w:tab/>
        <w:t>О внесении изменений в Административный регламент</w:t>
      </w:r>
      <w:r>
        <w:t xml:space="preserve"> </w:t>
      </w:r>
      <w:r w:rsidRPr="00740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предоставлению Администрацией Травковского сельского поселения муниципальной услуги «Предоставление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собственности, без проведения торгов»</w:t>
      </w:r>
    </w:p>
    <w:p w14:paraId="08211198" w14:textId="77777777" w:rsidR="00F33A8A" w:rsidRPr="00F33A8A" w:rsidRDefault="00E06067" w:rsidP="00740981">
      <w:pPr>
        <w:tabs>
          <w:tab w:val="left" w:pos="330"/>
        </w:tabs>
        <w:rPr>
          <w:rFonts w:ascii="Times New Roman" w:hAnsi="Times New Roman" w:cs="Times New Roman"/>
          <w:sz w:val="1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7ACBAE0" w14:textId="25BAD717" w:rsidR="00E24BBE" w:rsidRPr="00F33A8A" w:rsidRDefault="00F33A8A" w:rsidP="00DA749F">
      <w:pPr>
        <w:tabs>
          <w:tab w:val="left" w:pos="3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4199">
        <w:rPr>
          <w:rFonts w:ascii="Times New Roman" w:hAnsi="Times New Roman" w:cs="Times New Roman"/>
          <w:sz w:val="28"/>
          <w:szCs w:val="28"/>
        </w:rPr>
        <w:t xml:space="preserve">      </w:t>
      </w:r>
      <w:r w:rsidR="00E24BBE" w:rsidRPr="00F33A8A">
        <w:rPr>
          <w:rFonts w:ascii="Times New Roman" w:hAnsi="Times New Roman" w:cs="Times New Roman"/>
          <w:sz w:val="28"/>
          <w:szCs w:val="28"/>
        </w:rPr>
        <w:t>Во исполнен</w:t>
      </w:r>
      <w:r w:rsidRPr="00F33A8A">
        <w:rPr>
          <w:rFonts w:ascii="Times New Roman" w:hAnsi="Times New Roman" w:cs="Times New Roman"/>
          <w:sz w:val="28"/>
          <w:szCs w:val="28"/>
        </w:rPr>
        <w:t xml:space="preserve">ие федерального закона от 28 мая </w:t>
      </w:r>
      <w:r w:rsidR="00E24BBE" w:rsidRPr="00F33A8A">
        <w:rPr>
          <w:rFonts w:ascii="Times New Roman" w:hAnsi="Times New Roman" w:cs="Times New Roman"/>
          <w:sz w:val="28"/>
          <w:szCs w:val="28"/>
        </w:rPr>
        <w:t>2022 года № 144-ФЗ «О внесении изменения в статью 39.10 Земельного кодекса Российской Федерации</w:t>
      </w:r>
      <w:r w:rsidR="00C35C51">
        <w:rPr>
          <w:rFonts w:ascii="Times New Roman" w:hAnsi="Times New Roman" w:cs="Times New Roman"/>
          <w:sz w:val="28"/>
          <w:szCs w:val="28"/>
        </w:rPr>
        <w:t>,</w:t>
      </w:r>
    </w:p>
    <w:p w14:paraId="388A083B" w14:textId="77777777" w:rsidR="00F33A8A" w:rsidRPr="00F33A8A" w:rsidRDefault="00F33A8A" w:rsidP="00DA749F">
      <w:pPr>
        <w:tabs>
          <w:tab w:val="left" w:pos="3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33A8A">
        <w:rPr>
          <w:rFonts w:ascii="Times New Roman" w:hAnsi="Times New Roman" w:cs="Times New Roman"/>
          <w:sz w:val="28"/>
          <w:szCs w:val="28"/>
        </w:rPr>
        <w:t>Администрация Травковского сельского поселения</w:t>
      </w:r>
    </w:p>
    <w:p w14:paraId="226A85CB" w14:textId="77777777" w:rsidR="00C35C51" w:rsidRDefault="00F33A8A" w:rsidP="00740981">
      <w:pPr>
        <w:tabs>
          <w:tab w:val="left" w:pos="330"/>
        </w:tabs>
        <w:rPr>
          <w:rFonts w:ascii="Times New Roman" w:hAnsi="Times New Roman" w:cs="Times New Roman"/>
          <w:b/>
          <w:sz w:val="28"/>
          <w:szCs w:val="28"/>
        </w:rPr>
      </w:pPr>
      <w:r w:rsidRPr="00F33A8A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6B9B85B9" w14:textId="4F1B5B5E" w:rsidR="00C35C51" w:rsidRDefault="00C35C51" w:rsidP="00C35C51">
      <w:pPr>
        <w:tabs>
          <w:tab w:val="left" w:pos="36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1332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 постановление Администрации Травковского сельского поселения от </w:t>
      </w:r>
      <w:r w:rsidR="00CE5369">
        <w:rPr>
          <w:rFonts w:ascii="Times New Roman" w:hAnsi="Times New Roman" w:cs="Times New Roman"/>
          <w:sz w:val="28"/>
          <w:szCs w:val="28"/>
        </w:rPr>
        <w:t>26.08.2020 г</w:t>
      </w:r>
      <w:r>
        <w:rPr>
          <w:rFonts w:ascii="Times New Roman" w:hAnsi="Times New Roman" w:cs="Times New Roman"/>
          <w:sz w:val="28"/>
          <w:szCs w:val="28"/>
        </w:rPr>
        <w:t xml:space="preserve">. № 58 </w:t>
      </w:r>
      <w:r w:rsidRPr="00C35C51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Администрацией Травковского сельского поселения муниципальной услуги «Предоставление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собственности, без проведения торгов»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48660743" w14:textId="77777777" w:rsidR="00C35C51" w:rsidRPr="00E25E06" w:rsidRDefault="00C35C51" w:rsidP="00C35C51">
      <w:pPr>
        <w:tabs>
          <w:tab w:val="left" w:pos="3630"/>
        </w:tabs>
        <w:spacing w:after="0"/>
        <w:ind w:firstLine="708"/>
        <w:jc w:val="both"/>
        <w:rPr>
          <w:rFonts w:ascii="Times New Roman" w:hAnsi="Times New Roman" w:cs="Times New Roman"/>
          <w:sz w:val="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17554" w14:textId="46180C41" w:rsidR="00C35C51" w:rsidRDefault="003F269F" w:rsidP="003F269F">
      <w:pPr>
        <w:tabs>
          <w:tab w:val="left" w:pos="36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1.1. П</w:t>
      </w:r>
      <w:r w:rsidR="00CB6667">
        <w:rPr>
          <w:rFonts w:ascii="Times New Roman" w:hAnsi="Times New Roman" w:cs="Times New Roman"/>
          <w:sz w:val="28"/>
          <w:szCs w:val="28"/>
        </w:rPr>
        <w:t>одпункт 1.2.1 пункта 1.</w:t>
      </w:r>
      <w:r w:rsidR="00C35C51">
        <w:rPr>
          <w:rFonts w:ascii="Times New Roman" w:hAnsi="Times New Roman" w:cs="Times New Roman"/>
          <w:sz w:val="28"/>
          <w:szCs w:val="28"/>
        </w:rPr>
        <w:t xml:space="preserve">2 </w:t>
      </w:r>
      <w:r w:rsidR="00CB6667" w:rsidRPr="00E74199">
        <w:rPr>
          <w:rFonts w:ascii="Times New Roman" w:hAnsi="Times New Roman" w:cs="Times New Roman"/>
          <w:bCs/>
          <w:sz w:val="28"/>
          <w:szCs w:val="28"/>
        </w:rPr>
        <w:t>«Круг заявителей»</w:t>
      </w:r>
      <w:r w:rsidR="002B47C8" w:rsidRPr="00E74199">
        <w:rPr>
          <w:rFonts w:ascii="Times New Roman" w:hAnsi="Times New Roman" w:cs="Times New Roman"/>
          <w:bCs/>
          <w:sz w:val="28"/>
          <w:szCs w:val="28"/>
        </w:rPr>
        <w:t xml:space="preserve"> статьи </w:t>
      </w:r>
      <w:r w:rsidR="00E74199" w:rsidRPr="00E74199">
        <w:rPr>
          <w:rFonts w:ascii="Times New Roman" w:hAnsi="Times New Roman" w:cs="Times New Roman"/>
          <w:bCs/>
          <w:sz w:val="28"/>
          <w:szCs w:val="28"/>
        </w:rPr>
        <w:t>1</w:t>
      </w:r>
      <w:r w:rsidR="002B47C8" w:rsidRPr="00E74199">
        <w:rPr>
          <w:rFonts w:ascii="Times New Roman" w:hAnsi="Times New Roman" w:cs="Times New Roman"/>
          <w:bCs/>
          <w:sz w:val="28"/>
          <w:szCs w:val="28"/>
        </w:rPr>
        <w:t xml:space="preserve"> «Общие положения» </w:t>
      </w:r>
      <w:r w:rsidR="00C35C51" w:rsidRPr="00E74199">
        <w:rPr>
          <w:rFonts w:ascii="Times New Roman" w:hAnsi="Times New Roman" w:cs="Times New Roman"/>
          <w:bCs/>
          <w:sz w:val="28"/>
          <w:szCs w:val="28"/>
        </w:rPr>
        <w:t>изложить в новой редакции:</w:t>
      </w:r>
    </w:p>
    <w:p w14:paraId="3D6EBEC7" w14:textId="77777777" w:rsidR="00C35C51" w:rsidRDefault="002B47C8" w:rsidP="0009259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"/>
          <w:i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iCs/>
          <w:sz w:val="28"/>
          <w:szCs w:val="28"/>
          <w:lang w:eastAsia="ru-RU"/>
        </w:rPr>
        <w:t>«</w:t>
      </w:r>
      <w:r w:rsidR="00C35C51" w:rsidRPr="00C35C51">
        <w:rPr>
          <w:rFonts w:ascii="Times New Roman CYR" w:eastAsia="Times New Roman" w:hAnsi="Times New Roman CYR" w:cs="Times New Roman"/>
          <w:iCs/>
          <w:sz w:val="28"/>
          <w:szCs w:val="28"/>
          <w:lang w:eastAsia="ru-RU"/>
        </w:rPr>
        <w:t xml:space="preserve">1.2.1. Заявителями муниципальной услуги, указанной в настоящем административном регламенте (далее - заявитель), являются 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либо их уполномоченные представители, имеющие право на получение земельного </w:t>
      </w:r>
      <w:r w:rsidR="00C35C51" w:rsidRPr="00C35C51">
        <w:rPr>
          <w:rFonts w:ascii="Times New Roman CYR" w:eastAsia="Times New Roman" w:hAnsi="Times New Roman CYR" w:cs="Times New Roman"/>
          <w:iCs/>
          <w:sz w:val="28"/>
          <w:szCs w:val="28"/>
          <w:lang w:eastAsia="ru-RU"/>
        </w:rPr>
        <w:lastRenderedPageBreak/>
        <w:t>участка, находящегося муниципальной собственности или государственная собственность на который не разграничена (далее – земельный участок),</w:t>
      </w:r>
      <w:r w:rsidR="00C35C51" w:rsidRPr="00C35C51">
        <w:rPr>
          <w:rFonts w:ascii="Times New Roman CYR" w:eastAsia="Times New Roman" w:hAnsi="Times New Roman CYR" w:cs="Times New Roman"/>
          <w:iCs/>
          <w:sz w:val="28"/>
          <w:szCs w:val="28"/>
          <w:lang w:eastAsia="ru-RU"/>
        </w:rPr>
        <w:br/>
        <w:t xml:space="preserve">без проведения торгов в соответствии с законодательством Российской Федерации. </w:t>
      </w:r>
    </w:p>
    <w:p w14:paraId="5C99B906" w14:textId="3807EFC8" w:rsidR="002B47C8" w:rsidRPr="00E74199" w:rsidRDefault="002B47C8" w:rsidP="0009259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"/>
          <w:bCs/>
          <w:iCs/>
          <w:sz w:val="28"/>
          <w:szCs w:val="28"/>
          <w:lang w:eastAsia="ru-RU"/>
        </w:rPr>
      </w:pPr>
      <w:r w:rsidRPr="00E74199">
        <w:rPr>
          <w:rFonts w:ascii="Times New Roman CYR" w:eastAsia="Times New Roman" w:hAnsi="Times New Roman CYR" w:cs="Times New Roman"/>
          <w:bCs/>
          <w:iCs/>
          <w:sz w:val="28"/>
          <w:szCs w:val="28"/>
          <w:lang w:eastAsia="ru-RU"/>
        </w:rPr>
        <w:t>Земельные участки, находящиеся в государственной или муниципальной собственности, могут быть предоставлены в безвозмездное пользование некоммерческими организациями для осуществления строительства и (или) реконструкции объектов капитального строительства на таких земельных участках полностью за счет средств, полученных в качестве субсидии из федерального бюджета, на срок строительства и (или) реконструкции данных объектов капитального строительства.».</w:t>
      </w:r>
    </w:p>
    <w:p w14:paraId="105C0821" w14:textId="77777777" w:rsidR="00B63756" w:rsidRPr="00E25E06" w:rsidRDefault="00B63756" w:rsidP="0009259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25E0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Опубликовать настоящее постановление в бюллетене «Официальный вестник Травковского сельского поселения», разместить на официальном сайте Администрации Травковского сельского поселения.</w:t>
      </w:r>
    </w:p>
    <w:p w14:paraId="35B09183" w14:textId="239AF421" w:rsidR="00B63756" w:rsidRDefault="00B63756" w:rsidP="00B6375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9459A7" w14:textId="77777777" w:rsidR="00E74199" w:rsidRPr="00E25E06" w:rsidRDefault="00E74199" w:rsidP="00B6375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CB18EB" w14:textId="77777777" w:rsidR="00B63756" w:rsidRPr="00E25E06" w:rsidRDefault="00B63756" w:rsidP="00B63756">
      <w:pPr>
        <w:tabs>
          <w:tab w:val="num" w:pos="1276"/>
          <w:tab w:val="center" w:pos="4536"/>
          <w:tab w:val="right" w:pos="9072"/>
        </w:tabs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25E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Глава сельского поселения                                             Я. Н. Орлова</w:t>
      </w:r>
    </w:p>
    <w:p w14:paraId="7787D066" w14:textId="77777777" w:rsidR="00B63756" w:rsidRPr="00E25E06" w:rsidRDefault="00B63756" w:rsidP="00B637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52E1E0" w14:textId="77777777" w:rsidR="00F33A8A" w:rsidRDefault="00F33A8A" w:rsidP="00C35C51">
      <w:pPr>
        <w:rPr>
          <w:rFonts w:ascii="Times New Roman" w:hAnsi="Times New Roman" w:cs="Times New Roman"/>
          <w:b/>
          <w:sz w:val="28"/>
          <w:szCs w:val="28"/>
        </w:rPr>
      </w:pPr>
    </w:p>
    <w:p w14:paraId="76B01BEC" w14:textId="77777777" w:rsidR="00B63756" w:rsidRPr="002B47C8" w:rsidRDefault="00B63756" w:rsidP="00C35C51">
      <w:pPr>
        <w:rPr>
          <w:rFonts w:ascii="Times New Roman" w:hAnsi="Times New Roman" w:cs="Times New Roman"/>
          <w:b/>
          <w:sz w:val="28"/>
          <w:szCs w:val="28"/>
        </w:rPr>
      </w:pPr>
    </w:p>
    <w:sectPr w:rsidR="00B63756" w:rsidRPr="002B47C8" w:rsidSect="00B63756"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829F9" w14:textId="77777777" w:rsidR="004F5BF4" w:rsidRDefault="004F5BF4" w:rsidP="007B1C96">
      <w:pPr>
        <w:spacing w:after="0" w:line="240" w:lineRule="auto"/>
      </w:pPr>
      <w:r>
        <w:separator/>
      </w:r>
    </w:p>
  </w:endnote>
  <w:endnote w:type="continuationSeparator" w:id="0">
    <w:p w14:paraId="0A5CDA1E" w14:textId="77777777" w:rsidR="004F5BF4" w:rsidRDefault="004F5BF4" w:rsidP="007B1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2A158" w14:textId="77777777" w:rsidR="004F5BF4" w:rsidRDefault="004F5BF4" w:rsidP="007B1C96">
      <w:pPr>
        <w:spacing w:after="0" w:line="240" w:lineRule="auto"/>
      </w:pPr>
      <w:r>
        <w:separator/>
      </w:r>
    </w:p>
  </w:footnote>
  <w:footnote w:type="continuationSeparator" w:id="0">
    <w:p w14:paraId="0BFD394B" w14:textId="77777777" w:rsidR="004F5BF4" w:rsidRDefault="004F5BF4" w:rsidP="007B1C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C96"/>
    <w:rsid w:val="000478E6"/>
    <w:rsid w:val="00092593"/>
    <w:rsid w:val="00186380"/>
    <w:rsid w:val="00211E66"/>
    <w:rsid w:val="002B47C8"/>
    <w:rsid w:val="003F269F"/>
    <w:rsid w:val="004F5BF4"/>
    <w:rsid w:val="00740981"/>
    <w:rsid w:val="007B1C96"/>
    <w:rsid w:val="0081065C"/>
    <w:rsid w:val="00885380"/>
    <w:rsid w:val="00923B05"/>
    <w:rsid w:val="009B6BED"/>
    <w:rsid w:val="00B63756"/>
    <w:rsid w:val="00B935A5"/>
    <w:rsid w:val="00BF35F6"/>
    <w:rsid w:val="00C35C51"/>
    <w:rsid w:val="00CB6667"/>
    <w:rsid w:val="00CE5369"/>
    <w:rsid w:val="00DA749F"/>
    <w:rsid w:val="00E06067"/>
    <w:rsid w:val="00E24BBE"/>
    <w:rsid w:val="00E74199"/>
    <w:rsid w:val="00F33A8A"/>
    <w:rsid w:val="00FE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A5C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1C96"/>
  </w:style>
  <w:style w:type="paragraph" w:styleId="a5">
    <w:name w:val="footer"/>
    <w:basedOn w:val="a"/>
    <w:link w:val="a6"/>
    <w:uiPriority w:val="99"/>
    <w:unhideWhenUsed/>
    <w:rsid w:val="007B1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1C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1C96"/>
  </w:style>
  <w:style w:type="paragraph" w:styleId="a5">
    <w:name w:val="footer"/>
    <w:basedOn w:val="a"/>
    <w:link w:val="a6"/>
    <w:uiPriority w:val="99"/>
    <w:unhideWhenUsed/>
    <w:rsid w:val="007B1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1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6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C493F-6E3D-4BA5-8F31-79F58BBF9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2</cp:revision>
  <cp:lastPrinted>2022-09-01T08:32:00Z</cp:lastPrinted>
  <dcterms:created xsi:type="dcterms:W3CDTF">2022-09-13T08:50:00Z</dcterms:created>
  <dcterms:modified xsi:type="dcterms:W3CDTF">2022-09-13T08:50:00Z</dcterms:modified>
</cp:coreProperties>
</file>