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2D8" w:rsidRDefault="008752D8" w:rsidP="0087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Мероприятия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проведенные во исполнение плана мероприятий по противодействию коррупции в органах местного самоуправления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Травковского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 на 2021-2023 годы </w:t>
      </w:r>
    </w:p>
    <w:p w:rsidR="008752D8" w:rsidRDefault="00EE217A" w:rsidP="008752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</w:t>
      </w:r>
      <w:r w:rsidR="004D626F">
        <w:rPr>
          <w:rFonts w:ascii="Times New Roman" w:hAnsi="Times New Roman"/>
          <w:b/>
          <w:sz w:val="28"/>
          <w:szCs w:val="28"/>
        </w:rPr>
        <w:t xml:space="preserve"> 2023</w:t>
      </w:r>
      <w:r w:rsidR="008752D8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Style w:val="a4"/>
        <w:tblW w:w="9606" w:type="dxa"/>
        <w:tblInd w:w="0" w:type="dxa"/>
        <w:tblLook w:val="04A0" w:firstRow="1" w:lastRow="0" w:firstColumn="1" w:lastColumn="0" w:noHBand="0" w:noVBand="1"/>
      </w:tblPr>
      <w:tblGrid>
        <w:gridCol w:w="675"/>
        <w:gridCol w:w="6379"/>
        <w:gridCol w:w="2552"/>
      </w:tblGrid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Отметка об исполнении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 w:rsidP="00BD4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Подведение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  выполнения  плана противодействия коррупции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Травковском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</w:t>
            </w:r>
            <w:r w:rsidR="00F575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D4F09">
              <w:rPr>
                <w:rFonts w:ascii="Times New Roman" w:hAnsi="Times New Roman"/>
                <w:color w:val="000000"/>
                <w:sz w:val="24"/>
                <w:szCs w:val="24"/>
              </w:rPr>
              <w:t>за 2023 год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2D8" w:rsidRDefault="008752D8">
            <w:pPr>
              <w:pStyle w:val="a3"/>
              <w:spacing w:before="75" w:beforeAutospacing="0" w:after="75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Информационное освещение антикоррупционной деятельности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:rsidR="008752D8" w:rsidRDefault="008752D8">
            <w:pPr>
              <w:rPr>
                <w:sz w:val="24"/>
                <w:szCs w:val="24"/>
              </w:rPr>
            </w:pP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Обучение муниципальных служащих по вопросам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областными НПА и нормативными  актами РФ по вопросам противодействия коррупции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жалоб и обращений граждан о фактах коррупции в органах местного самоуправления и организация проверок указанных фактов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Жалоб не поступало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Учет и рассмотрение обращений граждан, уволенных с муниципальной службы после замещения должностей, включенных в перечень должностей, утвержденных правовым актом Администрации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Уволенных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было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правоохранительными органами района в целях получения информации о лицах, претендующих на замещение должностей муниципальной службы в Администрации, об их причастности к противоправной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муниципальную службу </w:t>
            </w:r>
            <w:r w:rsidR="00F5753A">
              <w:rPr>
                <w:rFonts w:ascii="Times New Roman" w:hAnsi="Times New Roman"/>
                <w:sz w:val="24"/>
                <w:szCs w:val="24"/>
              </w:rPr>
              <w:t xml:space="preserve">граждане </w:t>
            </w:r>
            <w:r>
              <w:rPr>
                <w:rFonts w:ascii="Times New Roman" w:hAnsi="Times New Roman"/>
                <w:sz w:val="24"/>
                <w:szCs w:val="24"/>
              </w:rPr>
              <w:t>не принимались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представления сведений о доходах, об имуществе и обязательствах имущественного характера гражданами, претендующими на замещение должностей муниципальной службы в Администрации, для которых федеральными законами не предусмотрено иное, осуществление анализа таких сведений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муниципальную службу </w:t>
            </w:r>
            <w:r w:rsidR="00DA293A">
              <w:rPr>
                <w:rFonts w:ascii="Times New Roman" w:hAnsi="Times New Roman"/>
                <w:sz w:val="24"/>
                <w:szCs w:val="24"/>
              </w:rPr>
              <w:t xml:space="preserve">граждане </w:t>
            </w:r>
            <w:r>
              <w:rPr>
                <w:rFonts w:ascii="Times New Roman" w:hAnsi="Times New Roman"/>
                <w:sz w:val="24"/>
                <w:szCs w:val="24"/>
              </w:rPr>
              <w:t>не принимались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соблюдению гражданами, замещавшими должности муниципальной службы в Администрации,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статьей 12 Федерального закона от 25 декабря 2008 года № 273-ФЗ «О противодействии коррупции»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DA29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Уволенных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было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опубликования сведений о численности муниципальных служащих Администрации  с указанием финансовых затрат на их содержание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:rsidR="008752D8" w:rsidRDefault="008752D8">
            <w:pPr>
              <w:rPr>
                <w:sz w:val="24"/>
                <w:szCs w:val="24"/>
              </w:rPr>
            </w:pP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актуализации административных регламентов в соответствии с действующим законодательством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антикоррупционной экспертизы муниципальных нормативных правовых актов и проектов муниципальных нормативных правовых актов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Направление проектов нормативно правовых актов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Боровичскую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межрайонную прокуратуру в целях проведения антикоррупционной экспертизы в соответствии с Федеральным законом «Об антикоррупционной экспертизе нормативных правовых актов и проектов нормативных правовых актов»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Исполнено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EF1AF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Проведение «Горячей линии</w:t>
            </w:r>
            <w:r w:rsidR="008752D8">
              <w:rPr>
                <w:rFonts w:ascii="Times New Roman" w:hAnsi="Times New Roman"/>
                <w:sz w:val="24"/>
                <w:szCs w:val="24"/>
              </w:rPr>
              <w:t xml:space="preserve">» с гражданами по вопросам противодействия коррупции в Администрации </w:t>
            </w:r>
            <w:proofErr w:type="spellStart"/>
            <w:r w:rsidR="008752D8">
              <w:rPr>
                <w:rFonts w:ascii="Times New Roman" w:hAnsi="Times New Roman"/>
                <w:sz w:val="24"/>
                <w:szCs w:val="24"/>
              </w:rPr>
              <w:t>Травковского</w:t>
            </w:r>
            <w:proofErr w:type="spellEnd"/>
            <w:r w:rsidR="008752D8">
              <w:rPr>
                <w:rFonts w:ascii="Times New Roman" w:hAnsi="Times New Roman"/>
                <w:sz w:val="24"/>
                <w:szCs w:val="24"/>
              </w:rPr>
              <w:t xml:space="preserve"> сельского поселения)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Исполнено 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464A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Поддержание</w:t>
            </w:r>
            <w:r w:rsidR="008752D8">
              <w:rPr>
                <w:rFonts w:ascii="Times New Roman" w:hAnsi="Times New Roman"/>
                <w:sz w:val="24"/>
                <w:szCs w:val="24"/>
              </w:rPr>
              <w:t xml:space="preserve"> подразделов официального сайта Администрации сельского поселения в информационн</w:t>
            </w:r>
            <w:proofErr w:type="gramStart"/>
            <w:r w:rsidR="008752D8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8752D8"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«Интернет», посвященных вопросам противодействия коррупции, в актуальном состоянии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:rsidR="008752D8" w:rsidRDefault="008752D8">
            <w:pPr>
              <w:rPr>
                <w:sz w:val="24"/>
                <w:szCs w:val="24"/>
              </w:rPr>
            </w:pP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в информационно-телекоммуникационной сети "Интернет" информации о результатах рассмотрения комиссией по соблюдению требований к служебному поведению и урегулированию конфликта интересов по фактам несоблюдения служебного поведения, возникновения конфликта интересов, несоблюдения обязанностей, ограничений и запретов в отношении лиц, замещающих муниципальные должности и должности муниципальной службы в Администрации</w:t>
            </w:r>
            <w:r w:rsidR="00BC22B7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Информации не поступало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проектов планов по противодействию коррупции в Администрации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BC22B7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Разработан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2021 году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8" w:rsidRDefault="008752D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эффективности бюджетных расходов местного бюджета при размещении заказов на поставки товаров, выполнение работ и оказание услуг для муниципальных нужд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8" w:rsidRDefault="008752D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информаций о проведении запроса котировок www.zakupki.gov.ru., на официальном сайте органа местного самоуправления в информационно-телекоммуникационной сети «Интернет»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8" w:rsidRDefault="008752D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своевременного представления муниципальными служащими, должности которых определены Перечнем, сведений о доходах и расходах, об имуществе и обязательствах имущественного характера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Исполнено </w:t>
            </w:r>
          </w:p>
          <w:p w:rsidR="008752D8" w:rsidRDefault="00743AB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(апрель 2023</w:t>
            </w:r>
            <w:r w:rsidR="008752D8">
              <w:rPr>
                <w:rFonts w:ascii="Times New Roman" w:hAnsi="Times New Roman"/>
                <w:sz w:val="24"/>
                <w:szCs w:val="24"/>
              </w:rPr>
              <w:t xml:space="preserve"> год)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внутреннего мониторинга полноты и достоверности сведений о доходах и расходах, об имуществе и обязательствах имущественного характера, представляемых муниципальными служащими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Исполнено </w:t>
            </w:r>
          </w:p>
          <w:p w:rsidR="008752D8" w:rsidRDefault="008752D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1 июня)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сведений о доходах и расходах, об имуществе и обязательствах имущественного характера лиц, замещающих муниципальные должности, муниципальных служащих и членов их семей на официальном сайте органа местного самоуправления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:rsidR="008752D8" w:rsidRDefault="008752D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14 мая)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комиссии по противодействию коррупции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Травковском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сельском поселении о мерах, направленных на снижение числа муниципальных служащих, допускающих представление недостоверных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(неполных) сведений о доходах, расходах, об имуществе и обязательствах имущественного характера, и об их результатах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B825B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Недостоверных и неполных сведений не было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Администрации в информационно-телекоммуникационной сети "Интернет" информации о реализации Плана, деятельности комиссии по противодействию коррупции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Травковском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сельском поселении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мониторинга предоставления муниципальных услуг, исполняемых Администрацией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:rsidR="008752D8" w:rsidRDefault="0043768F" w:rsidP="00743AB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 1кв. и</w:t>
            </w:r>
            <w:r w:rsidR="00743ABF">
              <w:rPr>
                <w:rFonts w:ascii="Times New Roman" w:hAnsi="Times New Roman"/>
                <w:sz w:val="24"/>
                <w:szCs w:val="24"/>
              </w:rPr>
              <w:t xml:space="preserve"> 2 кв.)</w:t>
            </w:r>
          </w:p>
        </w:tc>
      </w:tr>
      <w:tr w:rsidR="008752D8" w:rsidTr="00FD1C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информации об участниках закупок (в том числе в рамках реализации национальных и федеральных проектов) на предмет установления фактов аффилированных связей с уполномоченными муниципальными служащими, членами комиссий по осуществлению закупок.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D8" w:rsidRDefault="008752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FD1C7D" w:rsidTr="00FD1C7D">
        <w:tc>
          <w:tcPr>
            <w:tcW w:w="675" w:type="dxa"/>
            <w:hideMark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379" w:type="dxa"/>
            <w:hideMark/>
          </w:tcPr>
          <w:p w:rsidR="00FD1C7D" w:rsidRDefault="00FD1C7D" w:rsidP="00CE1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соблюдению лицами, замещающими муниципальные должности и должности муниципальной службы в Администрации, ограничений при выполнении иной оплачиваемой работы в целях предотвращения и урегулирования конфликта интересов.</w:t>
            </w:r>
          </w:p>
        </w:tc>
        <w:tc>
          <w:tcPr>
            <w:tcW w:w="2552" w:type="dxa"/>
            <w:hideMark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Информации не поступало</w:t>
            </w:r>
          </w:p>
        </w:tc>
      </w:tr>
      <w:tr w:rsidR="00FD1C7D" w:rsidTr="00FD1C7D">
        <w:tc>
          <w:tcPr>
            <w:tcW w:w="675" w:type="dxa"/>
            <w:hideMark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379" w:type="dxa"/>
            <w:hideMark/>
          </w:tcPr>
          <w:p w:rsidR="00FD1C7D" w:rsidRDefault="00FD1C7D" w:rsidP="00CE1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специалистов Администрации в областных семинарах по вопросам противодействия коррупции.</w:t>
            </w:r>
          </w:p>
        </w:tc>
        <w:tc>
          <w:tcPr>
            <w:tcW w:w="2552" w:type="dxa"/>
            <w:hideMark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проводятся по мере проведения семинаров</w:t>
            </w:r>
          </w:p>
        </w:tc>
      </w:tr>
      <w:tr w:rsidR="00FD1C7D" w:rsidTr="00FD1C7D">
        <w:tc>
          <w:tcPr>
            <w:tcW w:w="675" w:type="dxa"/>
            <w:hideMark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379" w:type="dxa"/>
            <w:hideMark/>
          </w:tcPr>
          <w:p w:rsidR="00FD1C7D" w:rsidRDefault="00FD1C7D" w:rsidP="00CE1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мер по обеспечению учета и сохранности имущества, находящегося в муниципальной собственности,  и осуществление проверок его эффективного использования.</w:t>
            </w:r>
          </w:p>
        </w:tc>
        <w:tc>
          <w:tcPr>
            <w:tcW w:w="2552" w:type="dxa"/>
            <w:hideMark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FD1C7D" w:rsidTr="00FD1C7D">
        <w:tc>
          <w:tcPr>
            <w:tcW w:w="675" w:type="dxa"/>
            <w:hideMark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379" w:type="dxa"/>
            <w:hideMark/>
          </w:tcPr>
          <w:p w:rsidR="00FD1C7D" w:rsidRDefault="00FD1C7D" w:rsidP="00CE1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соблюдения порядка приватизации объектов недвижимости, находящихся в муниципальной собственности.</w:t>
            </w:r>
          </w:p>
        </w:tc>
        <w:tc>
          <w:tcPr>
            <w:tcW w:w="2552" w:type="dxa"/>
            <w:hideMark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FD1C7D" w:rsidTr="00FD1C7D">
        <w:tc>
          <w:tcPr>
            <w:tcW w:w="675" w:type="dxa"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379" w:type="dxa"/>
          </w:tcPr>
          <w:p w:rsidR="00FD1C7D" w:rsidRDefault="00FD1C7D" w:rsidP="00CE1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60EF">
              <w:rPr>
                <w:rFonts w:ascii="Times New Roman" w:hAnsi="Times New Roman"/>
                <w:sz w:val="24"/>
                <w:szCs w:val="24"/>
              </w:rPr>
              <w:t>Обеспечение проведения обучения муниципальных служащих впервые поступивших на муниципальную службу для замещения должностей, при замещении которых они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супругов и несовершеннолетних детей, по образовательным программам в сфере противодействия коррупции</w:t>
            </w:r>
            <w:proofErr w:type="gramEnd"/>
          </w:p>
        </w:tc>
        <w:tc>
          <w:tcPr>
            <w:tcW w:w="2552" w:type="dxa"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службу впервые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поступивших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было</w:t>
            </w:r>
          </w:p>
        </w:tc>
      </w:tr>
      <w:tr w:rsidR="00FD1C7D" w:rsidTr="00FD1C7D">
        <w:tc>
          <w:tcPr>
            <w:tcW w:w="675" w:type="dxa"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379" w:type="dxa"/>
          </w:tcPr>
          <w:p w:rsidR="00FD1C7D" w:rsidRPr="00C960EF" w:rsidRDefault="00FD1C7D" w:rsidP="00CE1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62C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5562C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65562C">
              <w:rPr>
                <w:rFonts w:ascii="Times New Roman" w:hAnsi="Times New Roman"/>
                <w:sz w:val="24"/>
                <w:szCs w:val="24"/>
              </w:rPr>
              <w:t xml:space="preserve"> актуализацией сведений, содержащихся в анкетах, представляемых гражданами при назначении на муниципальную должность об их родственниках и свойственниках в целях выявления возможного конфликта интересов</w:t>
            </w:r>
          </w:p>
        </w:tc>
        <w:tc>
          <w:tcPr>
            <w:tcW w:w="2552" w:type="dxa"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муниципальные должности назначений не было</w:t>
            </w:r>
          </w:p>
        </w:tc>
      </w:tr>
      <w:tr w:rsidR="00FD1C7D" w:rsidTr="00FD1C7D">
        <w:tc>
          <w:tcPr>
            <w:tcW w:w="675" w:type="dxa"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379" w:type="dxa"/>
          </w:tcPr>
          <w:p w:rsidR="00FD1C7D" w:rsidRPr="0065562C" w:rsidRDefault="00FD1C7D" w:rsidP="00CE1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CF0">
              <w:rPr>
                <w:rFonts w:ascii="Times New Roman" w:hAnsi="Times New Roman"/>
                <w:sz w:val="24"/>
                <w:szCs w:val="24"/>
              </w:rPr>
              <w:t>Организация и проведение проверок сведений, предоставленных в соответствии с Федеральным законом «О муниципальной службе в Российской Федерации» гражданами при поступлении на муниципальную службу, а также по соблюдению муниципальными служащими организаций и запретов, связанных с муниципальной службой</w:t>
            </w:r>
          </w:p>
        </w:tc>
        <w:tc>
          <w:tcPr>
            <w:tcW w:w="2552" w:type="dxa"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службу впервые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поступивших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было</w:t>
            </w:r>
          </w:p>
        </w:tc>
      </w:tr>
      <w:tr w:rsidR="00FD1C7D" w:rsidTr="00FD1C7D">
        <w:tc>
          <w:tcPr>
            <w:tcW w:w="675" w:type="dxa"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379" w:type="dxa"/>
          </w:tcPr>
          <w:p w:rsidR="00FD1C7D" w:rsidRPr="00EC7C43" w:rsidRDefault="00FD1C7D" w:rsidP="00CE1D26">
            <w:pPr>
              <w:pStyle w:val="a3"/>
              <w:spacing w:before="75" w:beforeAutospacing="0" w:after="75" w:afterAutospacing="0"/>
              <w:rPr>
                <w:color w:val="000000"/>
              </w:rPr>
            </w:pPr>
            <w:r w:rsidRPr="00EC7C43">
              <w:rPr>
                <w:color w:val="000000"/>
              </w:rPr>
              <w:t>Размещение информации в СМИ и на официальном сайте органа местного самоуправления:</w:t>
            </w:r>
          </w:p>
          <w:p w:rsidR="00FD1C7D" w:rsidRPr="00EC7C43" w:rsidRDefault="00FD1C7D" w:rsidP="00CE1D26">
            <w:pPr>
              <w:pStyle w:val="a3"/>
              <w:spacing w:before="75" w:beforeAutospacing="0" w:after="75" w:afterAutospacing="0"/>
              <w:rPr>
                <w:color w:val="000000"/>
              </w:rPr>
            </w:pPr>
            <w:r w:rsidRPr="00EC7C43">
              <w:rPr>
                <w:color w:val="000000"/>
              </w:rPr>
              <w:lastRenderedPageBreak/>
              <w:t>- о возможности заключения договоров аренды муниципального недвижимого имущества;</w:t>
            </w:r>
          </w:p>
          <w:p w:rsidR="00FD1C7D" w:rsidRPr="00EC7C43" w:rsidRDefault="00FD1C7D" w:rsidP="00CE1D26">
            <w:pPr>
              <w:pStyle w:val="a3"/>
              <w:spacing w:before="75" w:beforeAutospacing="0" w:after="75" w:afterAutospacing="0"/>
              <w:rPr>
                <w:color w:val="000000"/>
              </w:rPr>
            </w:pPr>
            <w:r w:rsidRPr="00EC7C43">
              <w:rPr>
                <w:color w:val="000000"/>
              </w:rPr>
              <w:t>- о приватизации муниципального имущества, их результатах;</w:t>
            </w:r>
          </w:p>
          <w:p w:rsidR="00FD1C7D" w:rsidRDefault="00FD1C7D" w:rsidP="00CE1D26">
            <w:pPr>
              <w:pStyle w:val="a3"/>
              <w:spacing w:before="75" w:beforeAutospacing="0" w:after="75" w:afterAutospacing="0"/>
              <w:rPr>
                <w:color w:val="000000"/>
              </w:rPr>
            </w:pPr>
            <w:r w:rsidRPr="00EC7C43">
              <w:rPr>
                <w:color w:val="000000"/>
              </w:rPr>
              <w:t>- о предстоящих торгах по продаже, представлению в аренду муниципального имущества и результатах проведенных торгов</w:t>
            </w:r>
          </w:p>
          <w:p w:rsidR="00FD1C7D" w:rsidRPr="00112CF0" w:rsidRDefault="00FD1C7D" w:rsidP="00CE1D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D1C7D" w:rsidRDefault="00FD1C7D" w:rsidP="00CE1D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По мере необходимости</w:t>
            </w:r>
          </w:p>
        </w:tc>
      </w:tr>
    </w:tbl>
    <w:p w:rsidR="008752D8" w:rsidRDefault="008752D8" w:rsidP="008752D8">
      <w:pPr>
        <w:tabs>
          <w:tab w:val="left" w:pos="17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8752D8" w:rsidRDefault="008752D8" w:rsidP="008752D8">
      <w:pPr>
        <w:rPr>
          <w:rFonts w:ascii="Times New Roman" w:hAnsi="Times New Roman"/>
          <w:sz w:val="24"/>
          <w:szCs w:val="24"/>
        </w:rPr>
      </w:pPr>
    </w:p>
    <w:p w:rsidR="008752D8" w:rsidRDefault="008752D8" w:rsidP="008752D8">
      <w:pPr>
        <w:rPr>
          <w:sz w:val="24"/>
          <w:szCs w:val="24"/>
        </w:rPr>
      </w:pPr>
    </w:p>
    <w:p w:rsidR="006B4860" w:rsidRDefault="006B4860"/>
    <w:sectPr w:rsidR="006B4860" w:rsidSect="007D1C1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2D8"/>
    <w:rsid w:val="0043768F"/>
    <w:rsid w:val="00464AAB"/>
    <w:rsid w:val="004D626F"/>
    <w:rsid w:val="006B4860"/>
    <w:rsid w:val="00743ABF"/>
    <w:rsid w:val="007D1C12"/>
    <w:rsid w:val="008752D8"/>
    <w:rsid w:val="00B825B6"/>
    <w:rsid w:val="00BC22B7"/>
    <w:rsid w:val="00BD4F09"/>
    <w:rsid w:val="00DA293A"/>
    <w:rsid w:val="00EE217A"/>
    <w:rsid w:val="00EF1AF1"/>
    <w:rsid w:val="00F5753A"/>
    <w:rsid w:val="00FD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752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2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752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2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1225</Words>
  <Characters>6987</Characters>
  <Application>Microsoft Office Word</Application>
  <DocSecurity>0</DocSecurity>
  <Lines>58</Lines>
  <Paragraphs>16</Paragraphs>
  <ScaleCrop>false</ScaleCrop>
  <Company/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14</cp:revision>
  <dcterms:created xsi:type="dcterms:W3CDTF">2023-01-09T07:01:00Z</dcterms:created>
  <dcterms:modified xsi:type="dcterms:W3CDTF">2024-01-09T09:55:00Z</dcterms:modified>
</cp:coreProperties>
</file>