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2018C5" w14:textId="77777777" w:rsidR="003C141C" w:rsidRDefault="00CB7E4A" w:rsidP="00DE003C">
      <w:pPr>
        <w:spacing w:after="0" w:line="240" w:lineRule="auto"/>
        <w:ind w:right="241"/>
        <w:jc w:val="center"/>
        <w:rPr>
          <w:rFonts w:ascii="Times New Roman" w:eastAsia="Times New Roman" w:hAnsi="Times New Roman" w:cs="Times New Roman"/>
          <w:noProof/>
          <w:sz w:val="28"/>
          <w:szCs w:val="28"/>
          <w:lang w:eastAsia="ru-RU"/>
        </w:rPr>
      </w:pPr>
      <w:r w:rsidRPr="003C141C">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14:anchorId="521906FE" wp14:editId="252E1A70">
            <wp:simplePos x="0" y="0"/>
            <wp:positionH relativeFrom="column">
              <wp:posOffset>2656205</wp:posOffset>
            </wp:positionH>
            <wp:positionV relativeFrom="paragraph">
              <wp:posOffset>168910</wp:posOffset>
            </wp:positionV>
            <wp:extent cx="571500" cy="675640"/>
            <wp:effectExtent l="0" t="0" r="0" b="0"/>
            <wp:wrapNone/>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571500" cy="675640"/>
                    </a:xfrm>
                    <a:prstGeom prst="rect">
                      <a:avLst/>
                    </a:prstGeom>
                    <a:noFill/>
                  </pic:spPr>
                </pic:pic>
              </a:graphicData>
            </a:graphic>
            <wp14:sizeRelH relativeFrom="page">
              <wp14:pctWidth>0</wp14:pctWidth>
            </wp14:sizeRelH>
            <wp14:sizeRelV relativeFrom="page">
              <wp14:pctHeight>0</wp14:pctHeight>
            </wp14:sizeRelV>
          </wp:anchor>
        </w:drawing>
      </w:r>
    </w:p>
    <w:p w14:paraId="396308A5" w14:textId="77777777" w:rsidR="003C141C" w:rsidRDefault="003C141C" w:rsidP="00DE003C">
      <w:pPr>
        <w:spacing w:after="0" w:line="240" w:lineRule="auto"/>
        <w:ind w:right="241"/>
        <w:jc w:val="center"/>
        <w:rPr>
          <w:rFonts w:ascii="Times New Roman" w:eastAsia="Times New Roman" w:hAnsi="Times New Roman" w:cs="Times New Roman"/>
          <w:noProof/>
          <w:sz w:val="28"/>
          <w:szCs w:val="28"/>
          <w:lang w:eastAsia="ru-RU"/>
        </w:rPr>
      </w:pPr>
    </w:p>
    <w:p w14:paraId="274F7BEF" w14:textId="77777777" w:rsidR="003C141C" w:rsidRDefault="003C141C" w:rsidP="00DE003C">
      <w:pPr>
        <w:spacing w:after="0" w:line="240" w:lineRule="auto"/>
        <w:ind w:right="241"/>
        <w:jc w:val="center"/>
        <w:rPr>
          <w:rFonts w:ascii="Times New Roman" w:eastAsia="Times New Roman" w:hAnsi="Times New Roman" w:cs="Times New Roman"/>
          <w:noProof/>
          <w:sz w:val="28"/>
          <w:szCs w:val="28"/>
          <w:lang w:eastAsia="ru-RU"/>
        </w:rPr>
      </w:pPr>
    </w:p>
    <w:p w14:paraId="2F523912" w14:textId="77777777" w:rsidR="00DE003C" w:rsidRPr="003C141C" w:rsidRDefault="00DE003C" w:rsidP="00DE003C">
      <w:pPr>
        <w:spacing w:after="0" w:line="240" w:lineRule="auto"/>
        <w:ind w:right="241"/>
        <w:jc w:val="center"/>
        <w:rPr>
          <w:rFonts w:ascii="Times New Roman" w:eastAsia="Times New Roman" w:hAnsi="Times New Roman" w:cs="Times New Roman"/>
          <w:noProof/>
          <w:sz w:val="28"/>
          <w:szCs w:val="28"/>
          <w:lang w:eastAsia="ru-RU"/>
        </w:rPr>
      </w:pPr>
    </w:p>
    <w:p w14:paraId="1FDF86EA" w14:textId="77777777" w:rsidR="00DE003C" w:rsidRPr="003C141C" w:rsidRDefault="00DE003C" w:rsidP="00425C26">
      <w:pPr>
        <w:tabs>
          <w:tab w:val="left" w:pos="2685"/>
          <w:tab w:val="left" w:pos="8475"/>
        </w:tabs>
        <w:spacing w:after="0" w:line="240" w:lineRule="auto"/>
        <w:ind w:right="-1050"/>
        <w:rPr>
          <w:rFonts w:ascii="Times New Roman" w:eastAsia="Times New Roman" w:hAnsi="Times New Roman" w:cs="Times New Roman"/>
          <w:sz w:val="28"/>
          <w:szCs w:val="28"/>
          <w:lang w:eastAsia="ru-RU"/>
        </w:rPr>
      </w:pPr>
    </w:p>
    <w:p w14:paraId="5D4783B8" w14:textId="77777777" w:rsidR="00DE003C" w:rsidRPr="003C141C" w:rsidRDefault="00DE003C" w:rsidP="00CB7E4A">
      <w:pPr>
        <w:tabs>
          <w:tab w:val="left" w:pos="2685"/>
        </w:tabs>
        <w:spacing w:after="0" w:line="240" w:lineRule="auto"/>
        <w:ind w:right="-1"/>
        <w:jc w:val="center"/>
        <w:rPr>
          <w:rFonts w:ascii="Times New Roman" w:eastAsia="Times New Roman" w:hAnsi="Times New Roman" w:cs="Times New Roman"/>
          <w:b/>
          <w:sz w:val="28"/>
          <w:szCs w:val="28"/>
          <w:lang w:eastAsia="ru-RU"/>
        </w:rPr>
      </w:pPr>
      <w:r w:rsidRPr="003C141C">
        <w:rPr>
          <w:rFonts w:ascii="Times New Roman" w:eastAsia="Times New Roman" w:hAnsi="Times New Roman" w:cs="Times New Roman"/>
          <w:b/>
          <w:sz w:val="28"/>
          <w:szCs w:val="28"/>
          <w:lang w:eastAsia="ru-RU"/>
        </w:rPr>
        <w:t>Российская Федерация</w:t>
      </w:r>
    </w:p>
    <w:p w14:paraId="1B95015D" w14:textId="77777777" w:rsidR="00DE003C" w:rsidRPr="003C141C" w:rsidRDefault="00DE003C" w:rsidP="00CB7E4A">
      <w:pPr>
        <w:tabs>
          <w:tab w:val="left" w:pos="2460"/>
        </w:tabs>
        <w:spacing w:after="0" w:line="240" w:lineRule="auto"/>
        <w:ind w:right="-1"/>
        <w:jc w:val="center"/>
        <w:outlineLvl w:val="0"/>
        <w:rPr>
          <w:rFonts w:ascii="Times New Roman" w:eastAsia="Times New Roman" w:hAnsi="Times New Roman" w:cs="Times New Roman"/>
          <w:b/>
          <w:sz w:val="28"/>
          <w:szCs w:val="28"/>
          <w:lang w:eastAsia="ru-RU"/>
        </w:rPr>
      </w:pPr>
      <w:r w:rsidRPr="003C141C">
        <w:rPr>
          <w:rFonts w:ascii="Times New Roman" w:eastAsia="Times New Roman" w:hAnsi="Times New Roman" w:cs="Times New Roman"/>
          <w:b/>
          <w:sz w:val="28"/>
          <w:szCs w:val="28"/>
          <w:lang w:eastAsia="ru-RU"/>
        </w:rPr>
        <w:t>Новгородская область</w:t>
      </w:r>
    </w:p>
    <w:p w14:paraId="3E620641" w14:textId="77777777" w:rsidR="00DE003C" w:rsidRPr="003C141C" w:rsidRDefault="00DE003C" w:rsidP="00CB7E4A">
      <w:pPr>
        <w:tabs>
          <w:tab w:val="left" w:pos="240"/>
          <w:tab w:val="left" w:pos="2685"/>
          <w:tab w:val="left" w:pos="2880"/>
        </w:tabs>
        <w:spacing w:after="0" w:line="240" w:lineRule="auto"/>
        <w:ind w:right="-1"/>
        <w:jc w:val="center"/>
        <w:outlineLvl w:val="0"/>
        <w:rPr>
          <w:rFonts w:ascii="Times New Roman" w:eastAsia="Times New Roman" w:hAnsi="Times New Roman" w:cs="Times New Roman"/>
          <w:b/>
          <w:sz w:val="28"/>
          <w:szCs w:val="28"/>
          <w:lang w:eastAsia="ru-RU"/>
        </w:rPr>
      </w:pPr>
      <w:r w:rsidRPr="003C141C">
        <w:rPr>
          <w:rFonts w:ascii="Times New Roman" w:eastAsia="Times New Roman" w:hAnsi="Times New Roman" w:cs="Times New Roman"/>
          <w:b/>
          <w:sz w:val="28"/>
          <w:szCs w:val="28"/>
          <w:lang w:eastAsia="ru-RU"/>
        </w:rPr>
        <w:t>Боровичский район</w:t>
      </w:r>
    </w:p>
    <w:p w14:paraId="5196D1AA" w14:textId="77777777" w:rsidR="00DE003C" w:rsidRPr="003C141C" w:rsidRDefault="000D6604" w:rsidP="00CB7E4A">
      <w:pPr>
        <w:tabs>
          <w:tab w:val="left" w:pos="240"/>
          <w:tab w:val="center" w:pos="4678"/>
        </w:tabs>
        <w:spacing w:after="0" w:line="240" w:lineRule="auto"/>
        <w:ind w:right="-1"/>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АДМИНИСТРАЦИЯ ТРАВКОВСКОГО </w:t>
      </w:r>
      <w:r w:rsidR="00DE003C" w:rsidRPr="003C141C">
        <w:rPr>
          <w:rFonts w:ascii="Times New Roman" w:eastAsia="Times New Roman" w:hAnsi="Times New Roman" w:cs="Times New Roman"/>
          <w:b/>
          <w:sz w:val="28"/>
          <w:szCs w:val="28"/>
          <w:lang w:eastAsia="ru-RU"/>
        </w:rPr>
        <w:t>СЕЛЬСКОГО ПОСЕЛЕНИЯ</w:t>
      </w:r>
    </w:p>
    <w:p w14:paraId="21F64FBC" w14:textId="77777777" w:rsidR="00DE003C" w:rsidRPr="003C141C" w:rsidRDefault="00DE003C" w:rsidP="00CB7E4A">
      <w:pPr>
        <w:spacing w:after="0" w:line="240" w:lineRule="auto"/>
        <w:ind w:right="-1"/>
        <w:jc w:val="center"/>
        <w:rPr>
          <w:rFonts w:ascii="Times New Roman" w:eastAsia="Times New Roman" w:hAnsi="Times New Roman" w:cs="Times New Roman"/>
          <w:b/>
          <w:sz w:val="28"/>
          <w:szCs w:val="28"/>
          <w:lang w:eastAsia="ru-RU"/>
        </w:rPr>
      </w:pPr>
    </w:p>
    <w:p w14:paraId="015DA522" w14:textId="1A64D5A2" w:rsidR="00DE003C" w:rsidRDefault="00DE003C" w:rsidP="00CB7E4A">
      <w:pPr>
        <w:tabs>
          <w:tab w:val="left" w:pos="2760"/>
          <w:tab w:val="center" w:pos="4678"/>
        </w:tabs>
        <w:spacing w:after="0" w:line="240" w:lineRule="auto"/>
        <w:ind w:right="-1"/>
        <w:jc w:val="center"/>
        <w:outlineLvl w:val="0"/>
        <w:rPr>
          <w:rFonts w:ascii="Times New Roman" w:eastAsia="Times New Roman" w:hAnsi="Times New Roman" w:cs="Times New Roman"/>
          <w:b/>
          <w:sz w:val="28"/>
          <w:szCs w:val="28"/>
          <w:lang w:eastAsia="ru-RU"/>
        </w:rPr>
      </w:pPr>
      <w:r w:rsidRPr="003C141C">
        <w:rPr>
          <w:rFonts w:ascii="Times New Roman" w:eastAsia="Times New Roman" w:hAnsi="Times New Roman" w:cs="Times New Roman"/>
          <w:b/>
          <w:sz w:val="28"/>
          <w:szCs w:val="28"/>
          <w:lang w:eastAsia="ru-RU"/>
        </w:rPr>
        <w:t>ПОСТАНОВЛЕНИЕ</w:t>
      </w:r>
    </w:p>
    <w:p w14:paraId="29645BB4" w14:textId="77777777" w:rsidR="00717416" w:rsidRPr="003C141C" w:rsidRDefault="00717416" w:rsidP="00CB7E4A">
      <w:pPr>
        <w:tabs>
          <w:tab w:val="left" w:pos="2760"/>
          <w:tab w:val="center" w:pos="4678"/>
        </w:tabs>
        <w:spacing w:after="0" w:line="240" w:lineRule="auto"/>
        <w:ind w:right="-1"/>
        <w:jc w:val="center"/>
        <w:outlineLvl w:val="0"/>
        <w:rPr>
          <w:rFonts w:ascii="Times New Roman" w:eastAsia="Times New Roman" w:hAnsi="Times New Roman" w:cs="Times New Roman"/>
          <w:b/>
          <w:sz w:val="28"/>
          <w:szCs w:val="28"/>
          <w:lang w:eastAsia="ru-RU"/>
        </w:rPr>
      </w:pPr>
    </w:p>
    <w:p w14:paraId="0094C7EC" w14:textId="4403FBA1" w:rsidR="00DE003C" w:rsidRPr="003C141C" w:rsidRDefault="00DE003C" w:rsidP="00CB7E4A">
      <w:pPr>
        <w:spacing w:after="0" w:line="240" w:lineRule="auto"/>
        <w:ind w:left="142" w:right="-1"/>
        <w:jc w:val="center"/>
        <w:rPr>
          <w:rFonts w:ascii="Times New Roman" w:eastAsia="Times New Roman" w:hAnsi="Times New Roman" w:cs="Times New Roman"/>
          <w:b/>
          <w:sz w:val="28"/>
          <w:szCs w:val="28"/>
          <w:lang w:eastAsia="ru-RU"/>
        </w:rPr>
      </w:pPr>
      <w:r w:rsidRPr="003C141C">
        <w:rPr>
          <w:rFonts w:ascii="Times New Roman" w:eastAsia="Times New Roman" w:hAnsi="Times New Roman" w:cs="Times New Roman"/>
          <w:b/>
          <w:sz w:val="28"/>
          <w:szCs w:val="28"/>
          <w:lang w:eastAsia="ru-RU"/>
        </w:rPr>
        <w:t xml:space="preserve">от </w:t>
      </w:r>
      <w:r w:rsidR="00717416">
        <w:rPr>
          <w:rFonts w:ascii="Times New Roman" w:eastAsia="Times New Roman" w:hAnsi="Times New Roman" w:cs="Times New Roman"/>
          <w:b/>
          <w:sz w:val="28"/>
          <w:szCs w:val="28"/>
          <w:lang w:eastAsia="ru-RU"/>
        </w:rPr>
        <w:t>29</w:t>
      </w:r>
      <w:r w:rsidR="003C141C">
        <w:rPr>
          <w:rFonts w:ascii="Times New Roman" w:eastAsia="Times New Roman" w:hAnsi="Times New Roman" w:cs="Times New Roman"/>
          <w:b/>
          <w:sz w:val="28"/>
          <w:szCs w:val="28"/>
          <w:lang w:eastAsia="ru-RU"/>
        </w:rPr>
        <w:t>.</w:t>
      </w:r>
      <w:r w:rsidR="00717416">
        <w:rPr>
          <w:rFonts w:ascii="Times New Roman" w:eastAsia="Times New Roman" w:hAnsi="Times New Roman" w:cs="Times New Roman"/>
          <w:b/>
          <w:sz w:val="28"/>
          <w:szCs w:val="28"/>
          <w:lang w:eastAsia="ru-RU"/>
        </w:rPr>
        <w:t>08</w:t>
      </w:r>
      <w:r w:rsidR="00195870" w:rsidRPr="003C141C">
        <w:rPr>
          <w:rFonts w:ascii="Times New Roman" w:eastAsia="Times New Roman" w:hAnsi="Times New Roman" w:cs="Times New Roman"/>
          <w:b/>
          <w:sz w:val="28"/>
          <w:szCs w:val="28"/>
          <w:lang w:eastAsia="ru-RU"/>
        </w:rPr>
        <w:t>.2024</w:t>
      </w:r>
      <w:r w:rsidR="00537043" w:rsidRPr="003C141C">
        <w:rPr>
          <w:rFonts w:ascii="Times New Roman" w:eastAsia="Times New Roman" w:hAnsi="Times New Roman" w:cs="Times New Roman"/>
          <w:b/>
          <w:sz w:val="28"/>
          <w:szCs w:val="28"/>
          <w:lang w:eastAsia="ru-RU"/>
        </w:rPr>
        <w:t>г</w:t>
      </w:r>
      <w:r w:rsidRPr="003C141C">
        <w:rPr>
          <w:rFonts w:ascii="Times New Roman" w:eastAsia="Times New Roman" w:hAnsi="Times New Roman" w:cs="Times New Roman"/>
          <w:b/>
          <w:sz w:val="28"/>
          <w:szCs w:val="28"/>
          <w:lang w:eastAsia="ru-RU"/>
        </w:rPr>
        <w:t xml:space="preserve">.  № </w:t>
      </w:r>
      <w:r w:rsidR="00717416">
        <w:rPr>
          <w:rFonts w:ascii="Times New Roman" w:eastAsia="Times New Roman" w:hAnsi="Times New Roman" w:cs="Times New Roman"/>
          <w:b/>
          <w:sz w:val="28"/>
          <w:szCs w:val="28"/>
          <w:lang w:eastAsia="ru-RU"/>
        </w:rPr>
        <w:t>61</w:t>
      </w:r>
    </w:p>
    <w:p w14:paraId="66C64F8C" w14:textId="77777777" w:rsidR="006401B9" w:rsidRDefault="000D6604" w:rsidP="00CB7E4A">
      <w:pPr>
        <w:spacing w:after="0" w:line="240" w:lineRule="auto"/>
        <w:ind w:left="142" w:right="-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 Травково</w:t>
      </w:r>
    </w:p>
    <w:p w14:paraId="60E696A4" w14:textId="77777777" w:rsidR="003C141C" w:rsidRDefault="003C141C" w:rsidP="00E72E9A">
      <w:pPr>
        <w:spacing w:after="0" w:line="240" w:lineRule="auto"/>
        <w:ind w:left="142" w:right="-1050"/>
        <w:jc w:val="center"/>
        <w:rPr>
          <w:rFonts w:ascii="Times New Roman" w:eastAsia="Times New Roman" w:hAnsi="Times New Roman" w:cs="Times New Roman"/>
          <w:sz w:val="28"/>
          <w:szCs w:val="28"/>
          <w:lang w:eastAsia="ru-RU"/>
        </w:rPr>
      </w:pPr>
    </w:p>
    <w:p w14:paraId="092E0EF0" w14:textId="77777777" w:rsidR="00D06578" w:rsidRPr="00D06578" w:rsidRDefault="003C141C" w:rsidP="00D06578">
      <w:pPr>
        <w:spacing w:before="120" w:line="320" w:lineRule="atLeast"/>
        <w:ind w:firstLine="720"/>
        <w:contextualSpacing/>
        <w:jc w:val="center"/>
        <w:rPr>
          <w:rFonts w:ascii="Times New Roman CYR" w:eastAsia="Times New Roman" w:hAnsi="Times New Roman CYR" w:cs="Times New Roman"/>
          <w:b/>
          <w:sz w:val="28"/>
          <w:szCs w:val="28"/>
          <w:lang w:eastAsia="ru-RU"/>
        </w:rPr>
      </w:pPr>
      <w:r w:rsidRPr="003C141C">
        <w:rPr>
          <w:rStyle w:val="aa"/>
          <w:rFonts w:ascii="Times New Roman" w:hAnsi="Times New Roman" w:cs="Times New Roman"/>
          <w:color w:val="000000"/>
          <w:sz w:val="28"/>
          <w:szCs w:val="28"/>
          <w:shd w:val="clear" w:color="auto" w:fill="FFFFFF"/>
        </w:rPr>
        <w:t xml:space="preserve">О внесении изменений в административный регламент по предоставлению муниципальной услуги </w:t>
      </w:r>
      <w:r w:rsidR="00D06578" w:rsidRPr="00D06578">
        <w:rPr>
          <w:rFonts w:ascii="Times New Roman CYR" w:eastAsia="Times New Roman" w:hAnsi="Times New Roman CYR" w:cs="Times New Roman"/>
          <w:b/>
          <w:bCs/>
          <w:sz w:val="28"/>
          <w:szCs w:val="28"/>
          <w:lang w:eastAsia="ru-RU"/>
        </w:rPr>
        <w:t>«Предварительное согласование предоставления земельного участка»</w:t>
      </w:r>
    </w:p>
    <w:p w14:paraId="46FFBC3E" w14:textId="77777777" w:rsidR="003C141C" w:rsidRPr="00391968" w:rsidRDefault="003C141C" w:rsidP="00391968">
      <w:pPr>
        <w:jc w:val="center"/>
        <w:rPr>
          <w:rFonts w:ascii="Times New Roman" w:eastAsia="Times New Roman" w:hAnsi="Times New Roman" w:cs="Times New Roman"/>
          <w:b/>
          <w:sz w:val="28"/>
          <w:szCs w:val="28"/>
          <w:lang w:eastAsia="ru-RU"/>
        </w:rPr>
      </w:pPr>
    </w:p>
    <w:p w14:paraId="5BE5730F" w14:textId="4036AF27" w:rsidR="00F17266" w:rsidRDefault="00717416" w:rsidP="00DC1F31">
      <w:pPr>
        <w:spacing w:after="0" w:line="240" w:lineRule="auto"/>
        <w:ind w:right="-1" w:firstLine="142"/>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3C141C" w:rsidRPr="003C141C">
        <w:rPr>
          <w:rFonts w:ascii="Times New Roman" w:hAnsi="Times New Roman" w:cs="Times New Roman"/>
          <w:color w:val="000000"/>
          <w:sz w:val="28"/>
          <w:szCs w:val="28"/>
          <w:shd w:val="clear" w:color="auto" w:fill="FFFFFF"/>
        </w:rPr>
        <w:t xml:space="preserve">В соответствии с Федеральным законом от 27 июля 2010 года № 210-ФЗ «Об организации предоставления государственных и муниципальных услуг», </w:t>
      </w:r>
    </w:p>
    <w:p w14:paraId="0C7BECCE" w14:textId="77777777" w:rsidR="00F17266" w:rsidRDefault="000D6604" w:rsidP="00717416">
      <w:pPr>
        <w:spacing w:after="0" w:line="240" w:lineRule="auto"/>
        <w:ind w:right="-105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Администрация </w:t>
      </w:r>
      <w:proofErr w:type="spellStart"/>
      <w:r>
        <w:rPr>
          <w:rFonts w:ascii="Times New Roman" w:hAnsi="Times New Roman" w:cs="Times New Roman"/>
          <w:color w:val="000000"/>
          <w:sz w:val="28"/>
          <w:szCs w:val="28"/>
          <w:shd w:val="clear" w:color="auto" w:fill="FFFFFF"/>
        </w:rPr>
        <w:t>Травковского</w:t>
      </w:r>
      <w:proofErr w:type="spellEnd"/>
      <w:r w:rsidR="00F17266">
        <w:rPr>
          <w:rFonts w:ascii="Times New Roman" w:hAnsi="Times New Roman" w:cs="Times New Roman"/>
          <w:color w:val="000000"/>
          <w:sz w:val="28"/>
          <w:szCs w:val="28"/>
          <w:shd w:val="clear" w:color="auto" w:fill="FFFFFF"/>
        </w:rPr>
        <w:t xml:space="preserve"> сельского поселения</w:t>
      </w:r>
    </w:p>
    <w:p w14:paraId="093852F6" w14:textId="77777777" w:rsidR="00F17266" w:rsidRPr="00DC1F31" w:rsidRDefault="00F17266" w:rsidP="00F17266">
      <w:pPr>
        <w:spacing w:after="0" w:line="240" w:lineRule="auto"/>
        <w:ind w:right="-1050" w:firstLine="142"/>
        <w:jc w:val="both"/>
        <w:rPr>
          <w:rFonts w:ascii="Times New Roman" w:hAnsi="Times New Roman" w:cs="Times New Roman"/>
          <w:color w:val="000000"/>
          <w:sz w:val="12"/>
          <w:szCs w:val="28"/>
          <w:shd w:val="clear" w:color="auto" w:fill="FFFFFF"/>
        </w:rPr>
      </w:pPr>
    </w:p>
    <w:p w14:paraId="5798BEE8" w14:textId="0CEA3C78" w:rsidR="00D745EB" w:rsidRPr="00717416" w:rsidRDefault="00F17266" w:rsidP="00717416">
      <w:pPr>
        <w:spacing w:after="0" w:line="240" w:lineRule="auto"/>
        <w:ind w:right="-1050" w:firstLine="142"/>
        <w:jc w:val="both"/>
        <w:rPr>
          <w:rFonts w:ascii="Times New Roman" w:hAnsi="Times New Roman" w:cs="Times New Roman"/>
          <w:b/>
          <w:color w:val="000000"/>
          <w:sz w:val="28"/>
          <w:szCs w:val="28"/>
          <w:shd w:val="clear" w:color="auto" w:fill="FFFFFF"/>
        </w:rPr>
      </w:pPr>
      <w:r w:rsidRPr="00F17266">
        <w:rPr>
          <w:rFonts w:ascii="Times New Roman" w:hAnsi="Times New Roman" w:cs="Times New Roman"/>
          <w:b/>
          <w:color w:val="000000"/>
          <w:sz w:val="28"/>
          <w:szCs w:val="28"/>
          <w:shd w:val="clear" w:color="auto" w:fill="FFFFFF"/>
        </w:rPr>
        <w:t>ПОСТАНОВЛЯЕТ:</w:t>
      </w:r>
    </w:p>
    <w:p w14:paraId="19E0AFBD" w14:textId="19ED85BB" w:rsidR="000D6604" w:rsidRPr="00391968" w:rsidRDefault="00717416" w:rsidP="00391968">
      <w:pPr>
        <w:pStyle w:val="a9"/>
        <w:shd w:val="clear" w:color="auto" w:fill="FFFFFF"/>
        <w:spacing w:after="150"/>
        <w:jc w:val="both"/>
        <w:rPr>
          <w:b/>
          <w:color w:val="000000"/>
          <w:sz w:val="28"/>
          <w:szCs w:val="28"/>
        </w:rPr>
      </w:pPr>
      <w:r>
        <w:rPr>
          <w:color w:val="000000"/>
          <w:sz w:val="28"/>
          <w:szCs w:val="28"/>
        </w:rPr>
        <w:t xml:space="preserve">      </w:t>
      </w:r>
      <w:r w:rsidR="003C141C" w:rsidRPr="003C141C">
        <w:rPr>
          <w:color w:val="000000"/>
          <w:sz w:val="28"/>
          <w:szCs w:val="28"/>
        </w:rPr>
        <w:t>1.</w:t>
      </w:r>
      <w:r w:rsidR="000D6604" w:rsidRPr="000D6604">
        <w:rPr>
          <w:sz w:val="28"/>
          <w:szCs w:val="28"/>
          <w:lang w:eastAsia="ar-SA"/>
        </w:rPr>
        <w:t xml:space="preserve"> </w:t>
      </w:r>
      <w:r w:rsidR="000D6604" w:rsidRPr="000D6604">
        <w:rPr>
          <w:color w:val="000000"/>
          <w:sz w:val="28"/>
          <w:szCs w:val="28"/>
        </w:rPr>
        <w:t xml:space="preserve">Внести в административный регламент по предоставлению Администрацией </w:t>
      </w:r>
      <w:proofErr w:type="spellStart"/>
      <w:r w:rsidR="000D6604" w:rsidRPr="000D6604">
        <w:rPr>
          <w:color w:val="000000"/>
          <w:sz w:val="28"/>
          <w:szCs w:val="28"/>
        </w:rPr>
        <w:t>Травковского</w:t>
      </w:r>
      <w:proofErr w:type="spellEnd"/>
      <w:r w:rsidR="000D6604" w:rsidRPr="000D6604">
        <w:rPr>
          <w:color w:val="000000"/>
          <w:sz w:val="28"/>
          <w:szCs w:val="28"/>
        </w:rPr>
        <w:t xml:space="preserve"> сельского поселения муниципальной услуги </w:t>
      </w:r>
      <w:r w:rsidR="00D06578" w:rsidRPr="00717416">
        <w:rPr>
          <w:color w:val="000000"/>
          <w:sz w:val="28"/>
          <w:szCs w:val="28"/>
        </w:rPr>
        <w:t>«Предварительное согласование предоставления земельного участка»</w:t>
      </w:r>
      <w:r>
        <w:rPr>
          <w:bCs/>
          <w:color w:val="000000"/>
          <w:sz w:val="28"/>
          <w:szCs w:val="28"/>
        </w:rPr>
        <w:t>,</w:t>
      </w:r>
      <w:r w:rsidR="00D06578" w:rsidRPr="00717416">
        <w:rPr>
          <w:bCs/>
          <w:color w:val="000000"/>
          <w:sz w:val="28"/>
          <w:szCs w:val="28"/>
        </w:rPr>
        <w:t xml:space="preserve"> </w:t>
      </w:r>
      <w:r w:rsidR="000D6604" w:rsidRPr="000D6604">
        <w:rPr>
          <w:bCs/>
          <w:color w:val="000000"/>
          <w:sz w:val="28"/>
          <w:szCs w:val="28"/>
        </w:rPr>
        <w:t xml:space="preserve">утвержденный постановлением Администрации </w:t>
      </w:r>
      <w:proofErr w:type="spellStart"/>
      <w:r w:rsidR="000D6604" w:rsidRPr="000D6604">
        <w:rPr>
          <w:color w:val="000000"/>
          <w:sz w:val="28"/>
          <w:szCs w:val="28"/>
        </w:rPr>
        <w:t>Травковского</w:t>
      </w:r>
      <w:proofErr w:type="spellEnd"/>
      <w:r w:rsidR="000D6604" w:rsidRPr="000D6604">
        <w:rPr>
          <w:bCs/>
          <w:color w:val="000000"/>
          <w:sz w:val="28"/>
          <w:szCs w:val="28"/>
        </w:rPr>
        <w:t xml:space="preserve"> сельского поселения </w:t>
      </w:r>
      <w:r w:rsidR="00D06578">
        <w:rPr>
          <w:color w:val="000000"/>
          <w:sz w:val="28"/>
          <w:szCs w:val="28"/>
        </w:rPr>
        <w:t>от 24.08.2020г. № 52</w:t>
      </w:r>
      <w:r w:rsidR="000D6604">
        <w:rPr>
          <w:color w:val="000000"/>
          <w:sz w:val="28"/>
          <w:szCs w:val="28"/>
        </w:rPr>
        <w:t xml:space="preserve"> следующие изменения:</w:t>
      </w:r>
    </w:p>
    <w:p w14:paraId="5BC296E3" w14:textId="27A5BA96" w:rsidR="005D248E" w:rsidRPr="005D248E" w:rsidRDefault="00717416" w:rsidP="005D248E">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D248E" w:rsidRPr="005D248E">
        <w:rPr>
          <w:rFonts w:ascii="Times New Roman" w:eastAsia="Times New Roman" w:hAnsi="Times New Roman" w:cs="Times New Roman"/>
          <w:color w:val="000000"/>
          <w:sz w:val="28"/>
          <w:szCs w:val="28"/>
          <w:lang w:eastAsia="ru-RU"/>
        </w:rPr>
        <w:t>1.1. Пункт 2.8. Регламента изложить в новой редакции:</w:t>
      </w:r>
    </w:p>
    <w:p w14:paraId="53236944" w14:textId="7254191B" w:rsidR="005D248E" w:rsidRPr="005D248E" w:rsidRDefault="00717416" w:rsidP="005D248E">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D248E" w:rsidRPr="005D248E">
        <w:rPr>
          <w:rFonts w:ascii="Times New Roman" w:eastAsia="Times New Roman" w:hAnsi="Times New Roman" w:cs="Times New Roman"/>
          <w:color w:val="000000"/>
          <w:sz w:val="28"/>
          <w:szCs w:val="28"/>
          <w:lang w:eastAsia="ru-RU"/>
        </w:rPr>
        <w:t>«2.8. Указание на запрет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08A37A3" w14:textId="77777777" w:rsidR="005D248E" w:rsidRPr="005D248E" w:rsidRDefault="005D248E" w:rsidP="005D248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D248E">
        <w:rPr>
          <w:rFonts w:ascii="Times New Roman" w:eastAsia="Times New Roman" w:hAnsi="Times New Roman" w:cs="Times New Roman"/>
          <w:color w:val="000000"/>
          <w:sz w:val="28"/>
          <w:szCs w:val="28"/>
          <w:lang w:eastAsia="ru-RU"/>
        </w:rPr>
        <w:t>«2.8.1. Специалисты Администрации не вправе требовать от заявителя:</w:t>
      </w:r>
    </w:p>
    <w:p w14:paraId="21852B34" w14:textId="77777777" w:rsidR="005D248E" w:rsidRPr="005D248E" w:rsidRDefault="005D248E" w:rsidP="005D248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D248E">
        <w:rPr>
          <w:rFonts w:ascii="Times New Roman" w:eastAsia="Times New Roman" w:hAnsi="Times New Roman" w:cs="Times New Roman"/>
          <w:color w:val="000000"/>
          <w:sz w:val="28"/>
          <w:szCs w:val="28"/>
          <w:lang w:eastAsia="ru-RU"/>
        </w:rPr>
        <w:t>2.8.1.1.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14:paraId="0CD72C35" w14:textId="77777777" w:rsidR="005D248E" w:rsidRPr="005D248E" w:rsidRDefault="005D248E" w:rsidP="005D248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D248E">
        <w:rPr>
          <w:rFonts w:ascii="Times New Roman" w:eastAsia="Times New Roman" w:hAnsi="Times New Roman" w:cs="Times New Roman"/>
          <w:color w:val="000000"/>
          <w:sz w:val="28"/>
          <w:szCs w:val="28"/>
          <w:lang w:eastAsia="ru-RU"/>
        </w:rPr>
        <w:t xml:space="preserve">2.8.1.2. Представления документов и информации, в том числе подтверждающих внесение заявителем платы за предоставление муниципальных услуг, которые </w:t>
      </w:r>
      <w:r w:rsidRPr="005D248E">
        <w:rPr>
          <w:rFonts w:ascii="Times New Roman" w:eastAsia="Times New Roman" w:hAnsi="Times New Roman" w:cs="Times New Roman"/>
          <w:color w:val="000000"/>
          <w:sz w:val="28"/>
          <w:szCs w:val="28"/>
          <w:lang w:eastAsia="ru-RU"/>
        </w:rPr>
        <w:lastRenderedPageBreak/>
        <w:t>находятся в распоряжении органов, предоставляющих муниципальные услуги,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 муниципальных услуг» в соответствии с нормативными правовыми актами Российской Федерации, нормативными правовыми актами Новгородской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№210-ФЗ от 27 июля 2010 года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35C79737" w14:textId="77777777" w:rsidR="005D248E" w:rsidRPr="005D248E" w:rsidRDefault="005D248E" w:rsidP="005D248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D248E">
        <w:rPr>
          <w:rFonts w:ascii="Times New Roman" w:eastAsia="Times New Roman" w:hAnsi="Times New Roman" w:cs="Times New Roman"/>
          <w:color w:val="000000"/>
          <w:sz w:val="28"/>
          <w:szCs w:val="28"/>
          <w:lang w:eastAsia="ru-RU"/>
        </w:rPr>
        <w:t>2.8.1.3.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 муниципальных услуг»;</w:t>
      </w:r>
    </w:p>
    <w:p w14:paraId="4500E808" w14:textId="77777777" w:rsidR="005D248E" w:rsidRPr="005D248E" w:rsidRDefault="005D248E" w:rsidP="005D248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D248E">
        <w:rPr>
          <w:rFonts w:ascii="Times New Roman" w:eastAsia="Times New Roman" w:hAnsi="Times New Roman" w:cs="Times New Roman"/>
          <w:color w:val="000000"/>
          <w:sz w:val="28"/>
          <w:szCs w:val="28"/>
          <w:lang w:eastAsia="ru-RU"/>
        </w:rPr>
        <w:t>2.8.1.4.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ED24695" w14:textId="77777777" w:rsidR="005D248E" w:rsidRPr="005D248E" w:rsidRDefault="005D248E" w:rsidP="005D248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D248E">
        <w:rPr>
          <w:rFonts w:ascii="Times New Roman" w:eastAsia="Times New Roman" w:hAnsi="Times New Roman" w:cs="Times New Roman"/>
          <w:color w:val="000000"/>
          <w:sz w:val="28"/>
          <w:szCs w:val="28"/>
          <w:lang w:eastAsia="ru-RU"/>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73EAAD80" w14:textId="77777777" w:rsidR="005D248E" w:rsidRPr="005D248E" w:rsidRDefault="005D248E" w:rsidP="005D248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D248E">
        <w:rPr>
          <w:rFonts w:ascii="Times New Roman" w:eastAsia="Times New Roman" w:hAnsi="Times New Roman" w:cs="Times New Roman"/>
          <w:color w:val="000000"/>
          <w:sz w:val="28"/>
          <w:szCs w:val="28"/>
          <w:lang w:eastAsia="ru-RU"/>
        </w:rPr>
        <w:t xml:space="preserve"> -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0D0EEC82" w14:textId="77777777" w:rsidR="005D248E" w:rsidRPr="005D248E" w:rsidRDefault="005D248E" w:rsidP="005D248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D248E">
        <w:rPr>
          <w:rFonts w:ascii="Times New Roman" w:eastAsia="Times New Roman" w:hAnsi="Times New Roman" w:cs="Times New Roman"/>
          <w:color w:val="000000"/>
          <w:sz w:val="28"/>
          <w:szCs w:val="28"/>
          <w:lang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1093E503" w14:textId="77777777" w:rsidR="005D248E" w:rsidRPr="005D248E" w:rsidRDefault="005D248E" w:rsidP="005D248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D248E">
        <w:rPr>
          <w:rFonts w:ascii="Times New Roman" w:eastAsia="Times New Roman" w:hAnsi="Times New Roman" w:cs="Times New Roman"/>
          <w:color w:val="000000"/>
          <w:sz w:val="28"/>
          <w:szCs w:val="28"/>
          <w:lang w:eastAsia="ru-RU"/>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года № 210-ФЗ «Об организации предоставления государственных и </w:t>
      </w:r>
      <w:r w:rsidRPr="005D248E">
        <w:rPr>
          <w:rFonts w:ascii="Times New Roman" w:eastAsia="Times New Roman" w:hAnsi="Times New Roman" w:cs="Times New Roman"/>
          <w:color w:val="000000"/>
          <w:sz w:val="28"/>
          <w:szCs w:val="28"/>
          <w:lang w:eastAsia="ru-RU"/>
        </w:rPr>
        <w:lastRenderedPageBreak/>
        <w:t>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года № 210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14C556E5" w14:textId="64842681" w:rsidR="005D248E" w:rsidRPr="005D248E" w:rsidRDefault="005D248E" w:rsidP="005D248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D248E">
        <w:rPr>
          <w:rFonts w:ascii="Times New Roman" w:eastAsia="Times New Roman" w:hAnsi="Times New Roman" w:cs="Times New Roman"/>
          <w:color w:val="000000"/>
          <w:sz w:val="28"/>
          <w:szCs w:val="28"/>
          <w:shd w:val="clear" w:color="auto" w:fill="FFFFFF"/>
          <w:lang w:eastAsia="ru-RU"/>
        </w:rPr>
        <w:t>2.8.1.5. Предоставления на бумажном носителе документов и информации, электронные образы которых ранее были заверены в соответствии с </w:t>
      </w:r>
      <w:hyperlink r:id="rId8" w:anchor="l789" w:history="1">
        <w:r w:rsidRPr="005D248E">
          <w:rPr>
            <w:rFonts w:ascii="Times New Roman" w:eastAsia="Times New Roman" w:hAnsi="Times New Roman" w:cs="Times New Roman"/>
            <w:sz w:val="28"/>
            <w:szCs w:val="28"/>
            <w:shd w:val="clear" w:color="auto" w:fill="FFFFFF"/>
            <w:lang w:eastAsia="ru-RU"/>
          </w:rPr>
          <w:t>пунктом</w:t>
        </w:r>
        <w:r w:rsidRPr="005D248E">
          <w:rPr>
            <w:rFonts w:ascii="Times New Roman" w:eastAsia="Times New Roman" w:hAnsi="Times New Roman" w:cs="Times New Roman"/>
            <w:color w:val="228007"/>
            <w:sz w:val="28"/>
            <w:szCs w:val="28"/>
            <w:shd w:val="clear" w:color="auto" w:fill="FFFFFF"/>
            <w:lang w:eastAsia="ru-RU"/>
          </w:rPr>
          <w:t xml:space="preserve"> </w:t>
        </w:r>
        <w:r w:rsidRPr="005D248E">
          <w:rPr>
            <w:rFonts w:ascii="Times New Roman" w:eastAsia="Times New Roman" w:hAnsi="Times New Roman" w:cs="Times New Roman"/>
            <w:sz w:val="28"/>
            <w:szCs w:val="28"/>
            <w:shd w:val="clear" w:color="auto" w:fill="FFFFFF"/>
            <w:lang w:eastAsia="ru-RU"/>
          </w:rPr>
          <w:t>7.2</w:t>
        </w:r>
      </w:hyperlink>
      <w:r w:rsidRPr="005D248E">
        <w:rPr>
          <w:rFonts w:ascii="Times New Roman" w:eastAsia="Times New Roman" w:hAnsi="Times New Roman" w:cs="Times New Roman"/>
          <w:color w:val="000000"/>
          <w:sz w:val="28"/>
          <w:szCs w:val="28"/>
          <w:shd w:val="clear" w:color="auto" w:fill="FFFFFF"/>
          <w:lang w:eastAsia="ru-RU"/>
        </w:rPr>
        <w:t>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bookmarkStart w:id="0" w:name="l743"/>
      <w:bookmarkEnd w:id="0"/>
      <w:r w:rsidR="00717416">
        <w:rPr>
          <w:rFonts w:ascii="Times New Roman" w:eastAsia="Times New Roman" w:hAnsi="Times New Roman" w:cs="Times New Roman"/>
          <w:color w:val="000000"/>
          <w:sz w:val="28"/>
          <w:szCs w:val="28"/>
          <w:shd w:val="clear" w:color="auto" w:fill="FFFFFF"/>
          <w:lang w:eastAsia="ru-RU"/>
        </w:rPr>
        <w:t>».</w:t>
      </w:r>
      <w:r w:rsidRPr="005D248E">
        <w:rPr>
          <w:rFonts w:ascii="Times New Roman" w:eastAsia="Times New Roman" w:hAnsi="Times New Roman" w:cs="Times New Roman"/>
          <w:color w:val="000000"/>
          <w:sz w:val="28"/>
          <w:szCs w:val="28"/>
          <w:shd w:val="clear" w:color="auto" w:fill="FFFFFF"/>
          <w:lang w:eastAsia="ru-RU"/>
        </w:rPr>
        <w:t> </w:t>
      </w:r>
    </w:p>
    <w:p w14:paraId="71A34882" w14:textId="37AAD1C8" w:rsidR="005D248E" w:rsidRPr="005D248E" w:rsidRDefault="00717416" w:rsidP="005D248E">
      <w:pPr>
        <w:spacing w:after="0" w:line="380" w:lineRule="exact"/>
        <w:jc w:val="both"/>
        <w:rPr>
          <w:rFonts w:ascii="Times New Roman CYR" w:eastAsia="Times New Roman" w:hAnsi="Times New Roman CYR" w:cs="Times New Roman"/>
          <w:sz w:val="28"/>
          <w:szCs w:val="20"/>
          <w:lang w:eastAsia="ru-RU"/>
        </w:rPr>
      </w:pPr>
      <w:r>
        <w:rPr>
          <w:rFonts w:ascii="Times New Roman CYR" w:eastAsia="Times New Roman" w:hAnsi="Times New Roman CYR" w:cs="Times New Roman"/>
          <w:sz w:val="28"/>
          <w:szCs w:val="20"/>
          <w:lang w:eastAsia="ru-RU"/>
        </w:rPr>
        <w:t xml:space="preserve">       </w:t>
      </w:r>
      <w:r w:rsidR="005D248E" w:rsidRPr="005D248E">
        <w:rPr>
          <w:rFonts w:ascii="Times New Roman CYR" w:eastAsia="Times New Roman" w:hAnsi="Times New Roman CYR" w:cs="Times New Roman"/>
          <w:sz w:val="28"/>
          <w:szCs w:val="20"/>
          <w:lang w:eastAsia="ru-RU"/>
        </w:rPr>
        <w:t xml:space="preserve">2. Данное постановление вступает в силу с момента его официального опубликования.  </w:t>
      </w:r>
    </w:p>
    <w:p w14:paraId="2021A1B5" w14:textId="6CF1C65B" w:rsidR="005D248E" w:rsidRPr="005D248E" w:rsidRDefault="00717416" w:rsidP="005D248E">
      <w:pPr>
        <w:spacing w:after="0" w:line="380" w:lineRule="exact"/>
        <w:jc w:val="both"/>
        <w:rPr>
          <w:rFonts w:ascii="Times New Roman CYR" w:eastAsia="Times New Roman" w:hAnsi="Times New Roman CYR" w:cs="Times New Roman"/>
          <w:sz w:val="16"/>
          <w:szCs w:val="16"/>
          <w:lang w:eastAsia="ru-RU"/>
        </w:rPr>
      </w:pPr>
      <w:r>
        <w:rPr>
          <w:rFonts w:ascii="Times New Roman CYR" w:eastAsia="Times New Roman" w:hAnsi="Times New Roman CYR" w:cs="Times New Roman"/>
          <w:sz w:val="28"/>
          <w:szCs w:val="20"/>
          <w:lang w:eastAsia="ru-RU"/>
        </w:rPr>
        <w:t xml:space="preserve">      </w:t>
      </w:r>
      <w:r w:rsidR="005D248E" w:rsidRPr="005D248E">
        <w:rPr>
          <w:rFonts w:ascii="Times New Roman CYR" w:eastAsia="Times New Roman" w:hAnsi="Times New Roman CYR" w:cs="Times New Roman"/>
          <w:sz w:val="28"/>
          <w:szCs w:val="20"/>
          <w:lang w:eastAsia="ru-RU"/>
        </w:rPr>
        <w:t xml:space="preserve">3. Опубликовать постановление в бюллетене «Официальный вестник </w:t>
      </w:r>
      <w:proofErr w:type="spellStart"/>
      <w:r w:rsidR="005D248E" w:rsidRPr="005D248E">
        <w:rPr>
          <w:rFonts w:ascii="Times New Roman CYR" w:eastAsia="Times New Roman" w:hAnsi="Times New Roman CYR" w:cs="Times New Roman"/>
          <w:sz w:val="28"/>
          <w:szCs w:val="20"/>
          <w:lang w:eastAsia="ru-RU"/>
        </w:rPr>
        <w:t>Травковского</w:t>
      </w:r>
      <w:proofErr w:type="spellEnd"/>
      <w:r w:rsidR="005D248E" w:rsidRPr="005D248E">
        <w:rPr>
          <w:rFonts w:ascii="Times New Roman CYR" w:eastAsia="Times New Roman" w:hAnsi="Times New Roman CYR" w:cs="Times New Roman"/>
          <w:sz w:val="28"/>
          <w:szCs w:val="20"/>
          <w:lang w:eastAsia="ru-RU"/>
        </w:rPr>
        <w:t xml:space="preserve"> сельского поселения» и разместить на официальном сайте Администрации сельского поселения.</w:t>
      </w:r>
    </w:p>
    <w:p w14:paraId="4545679B" w14:textId="77777777" w:rsidR="005D248E" w:rsidRPr="005D248E" w:rsidRDefault="005D248E" w:rsidP="005D248E">
      <w:pPr>
        <w:spacing w:after="0" w:line="380" w:lineRule="exact"/>
        <w:jc w:val="both"/>
        <w:rPr>
          <w:rFonts w:ascii="Times New Roman CYR" w:eastAsia="Times New Roman" w:hAnsi="Times New Roman CYR" w:cs="Times New Roman"/>
          <w:b/>
          <w:sz w:val="28"/>
          <w:szCs w:val="28"/>
          <w:lang w:eastAsia="ru-RU"/>
        </w:rPr>
      </w:pPr>
    </w:p>
    <w:p w14:paraId="12A490C2" w14:textId="77777777" w:rsidR="005D248E" w:rsidRPr="005D248E" w:rsidRDefault="005D248E" w:rsidP="005D248E">
      <w:pPr>
        <w:spacing w:after="0" w:line="380" w:lineRule="exact"/>
        <w:jc w:val="both"/>
        <w:rPr>
          <w:rFonts w:ascii="Times New Roman CYR" w:eastAsia="Times New Roman" w:hAnsi="Times New Roman CYR" w:cs="Times New Roman"/>
          <w:b/>
          <w:sz w:val="28"/>
          <w:szCs w:val="28"/>
          <w:lang w:eastAsia="ru-RU"/>
        </w:rPr>
      </w:pPr>
    </w:p>
    <w:p w14:paraId="4E522816" w14:textId="1E6B6910" w:rsidR="005D248E" w:rsidRPr="005D248E" w:rsidRDefault="005D248E" w:rsidP="005D248E">
      <w:pPr>
        <w:spacing w:after="0" w:line="380" w:lineRule="exact"/>
        <w:jc w:val="both"/>
        <w:rPr>
          <w:rFonts w:ascii="Times New Roman CYR" w:eastAsia="Times New Roman" w:hAnsi="Times New Roman CYR" w:cs="Times New Roman"/>
          <w:b/>
          <w:sz w:val="28"/>
          <w:szCs w:val="28"/>
          <w:lang w:eastAsia="ru-RU"/>
        </w:rPr>
      </w:pPr>
      <w:r w:rsidRPr="005D248E">
        <w:rPr>
          <w:rFonts w:ascii="Times New Roman CYR" w:eastAsia="Times New Roman" w:hAnsi="Times New Roman CYR" w:cs="Times New Roman"/>
          <w:b/>
          <w:sz w:val="28"/>
          <w:szCs w:val="28"/>
          <w:lang w:eastAsia="ru-RU"/>
        </w:rPr>
        <w:t>Глава сельского поселения                             Я.</w:t>
      </w:r>
      <w:r w:rsidR="00717416">
        <w:rPr>
          <w:rFonts w:ascii="Times New Roman CYR" w:eastAsia="Times New Roman" w:hAnsi="Times New Roman CYR" w:cs="Times New Roman"/>
          <w:b/>
          <w:sz w:val="28"/>
          <w:szCs w:val="28"/>
          <w:lang w:eastAsia="ru-RU"/>
        </w:rPr>
        <w:t xml:space="preserve"> </w:t>
      </w:r>
      <w:r w:rsidRPr="005D248E">
        <w:rPr>
          <w:rFonts w:ascii="Times New Roman CYR" w:eastAsia="Times New Roman" w:hAnsi="Times New Roman CYR" w:cs="Times New Roman"/>
          <w:b/>
          <w:sz w:val="28"/>
          <w:szCs w:val="28"/>
          <w:lang w:eastAsia="ru-RU"/>
        </w:rPr>
        <w:t>Н. Орлова</w:t>
      </w:r>
    </w:p>
    <w:p w14:paraId="40D8A404" w14:textId="77777777" w:rsidR="00DE003C" w:rsidRPr="0097490B" w:rsidRDefault="00DE003C" w:rsidP="00BA0029">
      <w:pPr>
        <w:rPr>
          <w:rFonts w:ascii="Times New Roman" w:eastAsia="Times New Roman" w:hAnsi="Times New Roman" w:cs="Times New Roman"/>
          <w:sz w:val="24"/>
          <w:szCs w:val="24"/>
          <w:lang w:eastAsia="ru-RU"/>
        </w:rPr>
      </w:pPr>
    </w:p>
    <w:sectPr w:rsidR="00DE003C" w:rsidRPr="0097490B" w:rsidSect="00717416">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D606E3" w14:textId="77777777" w:rsidR="00936F55" w:rsidRDefault="00936F55" w:rsidP="003C141C">
      <w:pPr>
        <w:spacing w:after="0" w:line="240" w:lineRule="auto"/>
      </w:pPr>
      <w:r>
        <w:separator/>
      </w:r>
    </w:p>
  </w:endnote>
  <w:endnote w:type="continuationSeparator" w:id="0">
    <w:p w14:paraId="59ABFF1D" w14:textId="77777777" w:rsidR="00936F55" w:rsidRDefault="00936F55" w:rsidP="003C1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077B6D" w14:textId="77777777" w:rsidR="00936F55" w:rsidRDefault="00936F55" w:rsidP="003C141C">
      <w:pPr>
        <w:spacing w:after="0" w:line="240" w:lineRule="auto"/>
      </w:pPr>
      <w:r>
        <w:separator/>
      </w:r>
    </w:p>
  </w:footnote>
  <w:footnote w:type="continuationSeparator" w:id="0">
    <w:p w14:paraId="12349FC6" w14:textId="77777777" w:rsidR="00936F55" w:rsidRDefault="00936F55" w:rsidP="003C14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D967C6"/>
    <w:multiLevelType w:val="hybridMultilevel"/>
    <w:tmpl w:val="D2F2350A"/>
    <w:lvl w:ilvl="0" w:tplc="1AA6B4F2">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C9B"/>
    <w:rsid w:val="00026710"/>
    <w:rsid w:val="0003511F"/>
    <w:rsid w:val="000639E1"/>
    <w:rsid w:val="00073CC4"/>
    <w:rsid w:val="00080A6A"/>
    <w:rsid w:val="000D6604"/>
    <w:rsid w:val="000F04C8"/>
    <w:rsid w:val="000F4465"/>
    <w:rsid w:val="0012150D"/>
    <w:rsid w:val="00172004"/>
    <w:rsid w:val="00173471"/>
    <w:rsid w:val="00175C68"/>
    <w:rsid w:val="001918DD"/>
    <w:rsid w:val="00195870"/>
    <w:rsid w:val="002209E3"/>
    <w:rsid w:val="00231C9B"/>
    <w:rsid w:val="00241EF6"/>
    <w:rsid w:val="00270F41"/>
    <w:rsid w:val="00282C47"/>
    <w:rsid w:val="002B50CB"/>
    <w:rsid w:val="002C754F"/>
    <w:rsid w:val="003029F8"/>
    <w:rsid w:val="00327E84"/>
    <w:rsid w:val="003419E7"/>
    <w:rsid w:val="003835B5"/>
    <w:rsid w:val="00391968"/>
    <w:rsid w:val="003B7EDE"/>
    <w:rsid w:val="003C141C"/>
    <w:rsid w:val="003E5CDD"/>
    <w:rsid w:val="003F38FC"/>
    <w:rsid w:val="003F6F9D"/>
    <w:rsid w:val="0042543F"/>
    <w:rsid w:val="00425C26"/>
    <w:rsid w:val="00431DF6"/>
    <w:rsid w:val="00452632"/>
    <w:rsid w:val="00464230"/>
    <w:rsid w:val="004737F4"/>
    <w:rsid w:val="00493556"/>
    <w:rsid w:val="004C4327"/>
    <w:rsid w:val="004F304D"/>
    <w:rsid w:val="0050645A"/>
    <w:rsid w:val="005317E8"/>
    <w:rsid w:val="005332F3"/>
    <w:rsid w:val="0053378F"/>
    <w:rsid w:val="005352EE"/>
    <w:rsid w:val="00537043"/>
    <w:rsid w:val="00541162"/>
    <w:rsid w:val="00581C5F"/>
    <w:rsid w:val="005C0F5A"/>
    <w:rsid w:val="005D248E"/>
    <w:rsid w:val="005E0C57"/>
    <w:rsid w:val="006401B9"/>
    <w:rsid w:val="00701BA4"/>
    <w:rsid w:val="00703058"/>
    <w:rsid w:val="007045E8"/>
    <w:rsid w:val="00716663"/>
    <w:rsid w:val="00717416"/>
    <w:rsid w:val="00726F96"/>
    <w:rsid w:val="007311C3"/>
    <w:rsid w:val="00743094"/>
    <w:rsid w:val="007A750C"/>
    <w:rsid w:val="0080489F"/>
    <w:rsid w:val="00806B6E"/>
    <w:rsid w:val="00861E83"/>
    <w:rsid w:val="00884B72"/>
    <w:rsid w:val="00895381"/>
    <w:rsid w:val="008A63F2"/>
    <w:rsid w:val="00902433"/>
    <w:rsid w:val="00931B55"/>
    <w:rsid w:val="00936F55"/>
    <w:rsid w:val="00940ADB"/>
    <w:rsid w:val="009677EF"/>
    <w:rsid w:val="0097490B"/>
    <w:rsid w:val="00984EA3"/>
    <w:rsid w:val="00987C16"/>
    <w:rsid w:val="009C7D81"/>
    <w:rsid w:val="00A12345"/>
    <w:rsid w:val="00A17CDE"/>
    <w:rsid w:val="00A624AE"/>
    <w:rsid w:val="00A718E8"/>
    <w:rsid w:val="00A83604"/>
    <w:rsid w:val="00AB3CC3"/>
    <w:rsid w:val="00AF1602"/>
    <w:rsid w:val="00B06FFA"/>
    <w:rsid w:val="00B328FC"/>
    <w:rsid w:val="00B652DE"/>
    <w:rsid w:val="00B669F1"/>
    <w:rsid w:val="00BA0029"/>
    <w:rsid w:val="00BB3703"/>
    <w:rsid w:val="00BC340E"/>
    <w:rsid w:val="00BC3D85"/>
    <w:rsid w:val="00BC7294"/>
    <w:rsid w:val="00BD72C9"/>
    <w:rsid w:val="00C01EAB"/>
    <w:rsid w:val="00C21A22"/>
    <w:rsid w:val="00C85427"/>
    <w:rsid w:val="00CB220D"/>
    <w:rsid w:val="00CB7E4A"/>
    <w:rsid w:val="00CC6BCE"/>
    <w:rsid w:val="00CF1D23"/>
    <w:rsid w:val="00D06578"/>
    <w:rsid w:val="00D24311"/>
    <w:rsid w:val="00D30FA6"/>
    <w:rsid w:val="00D34239"/>
    <w:rsid w:val="00D525EE"/>
    <w:rsid w:val="00D745EB"/>
    <w:rsid w:val="00D914BD"/>
    <w:rsid w:val="00DC1F31"/>
    <w:rsid w:val="00DC7B2B"/>
    <w:rsid w:val="00DE003C"/>
    <w:rsid w:val="00DF2A8D"/>
    <w:rsid w:val="00E24C72"/>
    <w:rsid w:val="00E34E78"/>
    <w:rsid w:val="00E417AB"/>
    <w:rsid w:val="00E6777D"/>
    <w:rsid w:val="00E72197"/>
    <w:rsid w:val="00E72E9A"/>
    <w:rsid w:val="00E802F0"/>
    <w:rsid w:val="00F16CE3"/>
    <w:rsid w:val="00F17266"/>
    <w:rsid w:val="00F524E1"/>
    <w:rsid w:val="00F90EE6"/>
    <w:rsid w:val="00FE32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15631"/>
  <w15:docId w15:val="{1DCB244C-3459-406F-9913-99945B496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00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B50CB"/>
    <w:rPr>
      <w:color w:val="0000FF"/>
      <w:u w:val="single"/>
    </w:rPr>
  </w:style>
  <w:style w:type="paragraph" w:styleId="a4">
    <w:name w:val="List Paragraph"/>
    <w:basedOn w:val="a"/>
    <w:uiPriority w:val="34"/>
    <w:qFormat/>
    <w:rsid w:val="00D34239"/>
    <w:pPr>
      <w:ind w:left="720"/>
      <w:contextualSpacing/>
    </w:pPr>
  </w:style>
  <w:style w:type="paragraph" w:customStyle="1" w:styleId="CharChar1CharChar1CharChar">
    <w:name w:val="Char Char Знак Знак1 Char Char1 Знак Знак Char Char"/>
    <w:basedOn w:val="a"/>
    <w:rsid w:val="0080489F"/>
    <w:pPr>
      <w:spacing w:before="100" w:beforeAutospacing="1" w:after="100" w:afterAutospacing="1" w:line="240" w:lineRule="auto"/>
    </w:pPr>
    <w:rPr>
      <w:rFonts w:ascii="Tahoma" w:eastAsia="Times New Roman" w:hAnsi="Tahoma" w:cs="Times New Roman"/>
      <w:sz w:val="20"/>
      <w:szCs w:val="20"/>
      <w:lang w:val="en-US"/>
    </w:rPr>
  </w:style>
  <w:style w:type="paragraph" w:styleId="a5">
    <w:name w:val="Body Text"/>
    <w:basedOn w:val="a"/>
    <w:link w:val="a6"/>
    <w:rsid w:val="00E72E9A"/>
    <w:pPr>
      <w:suppressAutoHyphens/>
      <w:spacing w:after="0" w:line="380" w:lineRule="exact"/>
      <w:jc w:val="both"/>
    </w:pPr>
    <w:rPr>
      <w:rFonts w:ascii="Times New Roman CYR" w:eastAsia="Times New Roman" w:hAnsi="Times New Roman CYR" w:cs="Times New Roman CYR"/>
      <w:sz w:val="28"/>
      <w:szCs w:val="20"/>
      <w:lang w:eastAsia="ar-SA"/>
    </w:rPr>
  </w:style>
  <w:style w:type="character" w:customStyle="1" w:styleId="a6">
    <w:name w:val="Основной текст Знак"/>
    <w:basedOn w:val="a0"/>
    <w:link w:val="a5"/>
    <w:rsid w:val="00E72E9A"/>
    <w:rPr>
      <w:rFonts w:ascii="Times New Roman CYR" w:eastAsia="Times New Roman" w:hAnsi="Times New Roman CYR" w:cs="Times New Roman CYR"/>
      <w:sz w:val="28"/>
      <w:szCs w:val="20"/>
      <w:lang w:eastAsia="ar-SA"/>
    </w:rPr>
  </w:style>
  <w:style w:type="character" w:customStyle="1" w:styleId="obj-kadnum">
    <w:name w:val="obj-kadnum"/>
    <w:basedOn w:val="a0"/>
    <w:rsid w:val="003835B5"/>
  </w:style>
  <w:style w:type="paragraph" w:styleId="a7">
    <w:name w:val="Balloon Text"/>
    <w:basedOn w:val="a"/>
    <w:link w:val="a8"/>
    <w:uiPriority w:val="99"/>
    <w:semiHidden/>
    <w:unhideWhenUsed/>
    <w:rsid w:val="003C141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C141C"/>
    <w:rPr>
      <w:rFonts w:ascii="Tahoma" w:hAnsi="Tahoma" w:cs="Tahoma"/>
      <w:sz w:val="16"/>
      <w:szCs w:val="16"/>
    </w:rPr>
  </w:style>
  <w:style w:type="paragraph" w:styleId="a9">
    <w:name w:val="Normal (Web)"/>
    <w:basedOn w:val="a"/>
    <w:uiPriority w:val="99"/>
    <w:unhideWhenUsed/>
    <w:rsid w:val="003C14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3C141C"/>
    <w:rPr>
      <w:b/>
      <w:bCs/>
    </w:rPr>
  </w:style>
  <w:style w:type="paragraph" w:styleId="ab">
    <w:name w:val="header"/>
    <w:basedOn w:val="a"/>
    <w:link w:val="ac"/>
    <w:uiPriority w:val="99"/>
    <w:unhideWhenUsed/>
    <w:rsid w:val="003C141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C141C"/>
  </w:style>
  <w:style w:type="paragraph" w:styleId="ad">
    <w:name w:val="footer"/>
    <w:basedOn w:val="a"/>
    <w:link w:val="ae"/>
    <w:uiPriority w:val="99"/>
    <w:unhideWhenUsed/>
    <w:rsid w:val="003C141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C1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1806139">
      <w:bodyDiv w:val="1"/>
      <w:marLeft w:val="0"/>
      <w:marRight w:val="0"/>
      <w:marTop w:val="0"/>
      <w:marBottom w:val="0"/>
      <w:divBdr>
        <w:top w:val="none" w:sz="0" w:space="0" w:color="auto"/>
        <w:left w:val="none" w:sz="0" w:space="0" w:color="auto"/>
        <w:bottom w:val="none" w:sz="0" w:space="0" w:color="auto"/>
        <w:right w:val="none" w:sz="0" w:space="0" w:color="auto"/>
      </w:divBdr>
    </w:div>
    <w:div w:id="1047334455">
      <w:bodyDiv w:val="1"/>
      <w:marLeft w:val="0"/>
      <w:marRight w:val="0"/>
      <w:marTop w:val="0"/>
      <w:marBottom w:val="0"/>
      <w:divBdr>
        <w:top w:val="none" w:sz="0" w:space="0" w:color="auto"/>
        <w:left w:val="none" w:sz="0" w:space="0" w:color="auto"/>
        <w:bottom w:val="none" w:sz="0" w:space="0" w:color="auto"/>
        <w:right w:val="none" w:sz="0" w:space="0" w:color="auto"/>
      </w:divBdr>
    </w:div>
    <w:div w:id="121997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65361"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899</Words>
  <Characters>5128</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Глава</cp:lastModifiedBy>
  <cp:revision>4</cp:revision>
  <cp:lastPrinted>2024-08-29T12:06:00Z</cp:lastPrinted>
  <dcterms:created xsi:type="dcterms:W3CDTF">2024-08-29T11:21:00Z</dcterms:created>
  <dcterms:modified xsi:type="dcterms:W3CDTF">2024-08-29T12:06:00Z</dcterms:modified>
</cp:coreProperties>
</file>