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3EB88" w14:textId="2EA301BD" w:rsidR="00D93437" w:rsidRPr="00AB3B59" w:rsidRDefault="00D93437" w:rsidP="00AB3B59">
      <w:r>
        <w:t xml:space="preserve">                                                  </w: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B653AB" wp14:editId="14B49E1E">
            <wp:extent cx="572770" cy="676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      </w:t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</w:p>
    <w:p w14:paraId="044F8CC3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>Российская Федерация</w:t>
      </w:r>
    </w:p>
    <w:p w14:paraId="7AD7CBD5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 xml:space="preserve">Новгородская область </w:t>
      </w:r>
    </w:p>
    <w:p w14:paraId="43B3B705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proofErr w:type="spellStart"/>
      <w:r w:rsidRPr="00D93437">
        <w:rPr>
          <w:rFonts w:eastAsia="Times New Roman"/>
          <w:b/>
          <w:szCs w:val="28"/>
          <w:lang w:eastAsia="ru-RU"/>
        </w:rPr>
        <w:t>Боровичский</w:t>
      </w:r>
      <w:proofErr w:type="spellEnd"/>
      <w:r w:rsidRPr="00D93437">
        <w:rPr>
          <w:rFonts w:eastAsia="Times New Roman"/>
          <w:b/>
          <w:szCs w:val="28"/>
          <w:lang w:eastAsia="ru-RU"/>
        </w:rPr>
        <w:t xml:space="preserve"> район</w:t>
      </w:r>
    </w:p>
    <w:p w14:paraId="60811268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sz w:val="16"/>
          <w:szCs w:val="28"/>
          <w:lang w:eastAsia="ru-RU"/>
        </w:rPr>
      </w:pPr>
    </w:p>
    <w:p w14:paraId="52AC0695" w14:textId="41C716EA" w:rsidR="00B7532C" w:rsidRPr="00B7532C" w:rsidRDefault="00B7532C" w:rsidP="00B7532C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r w:rsidRPr="00B7532C">
        <w:rPr>
          <w:rFonts w:eastAsia="Times New Roman"/>
          <w:b/>
          <w:szCs w:val="28"/>
          <w:lang w:eastAsia="zh-CN"/>
        </w:rPr>
        <w:t>АДМИНИСТРАЦИЯ ТРАВКОВСКОГО СЕЛЬСКОГО ПОСЕЛЕНИЯ</w:t>
      </w:r>
    </w:p>
    <w:p w14:paraId="2C856410" w14:textId="77777777" w:rsidR="00B7532C" w:rsidRPr="00B7532C" w:rsidRDefault="00B7532C" w:rsidP="00B7532C">
      <w:pPr>
        <w:suppressAutoHyphens/>
        <w:spacing w:line="280" w:lineRule="exact"/>
        <w:ind w:firstLine="0"/>
        <w:jc w:val="center"/>
        <w:rPr>
          <w:rFonts w:eastAsia="Times New Roman"/>
          <w:szCs w:val="28"/>
          <w:lang w:eastAsia="zh-CN"/>
        </w:rPr>
      </w:pPr>
    </w:p>
    <w:p w14:paraId="145C7CCD" w14:textId="77777777" w:rsidR="00B7532C" w:rsidRPr="00B7532C" w:rsidRDefault="00B7532C" w:rsidP="00B7532C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r w:rsidRPr="00B7532C">
        <w:rPr>
          <w:rFonts w:eastAsia="Times New Roman"/>
          <w:b/>
          <w:szCs w:val="28"/>
          <w:lang w:eastAsia="zh-CN"/>
        </w:rPr>
        <w:t>П О С Т А Н О В Л Е Н И Е</w:t>
      </w:r>
    </w:p>
    <w:p w14:paraId="3B2C86C9" w14:textId="77777777" w:rsidR="00D93437" w:rsidRPr="00D93437" w:rsidRDefault="00D93437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 w:val="16"/>
          <w:szCs w:val="28"/>
          <w:lang w:eastAsia="ru-RU"/>
        </w:rPr>
      </w:pPr>
    </w:p>
    <w:p w14:paraId="363B9D58" w14:textId="0FF0F032" w:rsidR="00D93437" w:rsidRPr="00D93437" w:rsidRDefault="00C20262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от 0</w:t>
      </w:r>
      <w:r w:rsidR="00AB3B59">
        <w:rPr>
          <w:rFonts w:eastAsia="Times New Roman"/>
          <w:b/>
          <w:szCs w:val="28"/>
          <w:lang w:eastAsia="ru-RU"/>
        </w:rPr>
        <w:t>1</w:t>
      </w:r>
      <w:r>
        <w:rPr>
          <w:rFonts w:eastAsia="Times New Roman"/>
          <w:b/>
          <w:szCs w:val="28"/>
          <w:lang w:eastAsia="ru-RU"/>
        </w:rPr>
        <w:t>.</w:t>
      </w:r>
      <w:r w:rsidR="00AB3B59">
        <w:rPr>
          <w:rFonts w:eastAsia="Times New Roman"/>
          <w:b/>
          <w:szCs w:val="28"/>
          <w:lang w:eastAsia="ru-RU"/>
        </w:rPr>
        <w:t>12</w:t>
      </w:r>
      <w:r>
        <w:rPr>
          <w:rFonts w:eastAsia="Times New Roman"/>
          <w:b/>
          <w:szCs w:val="28"/>
          <w:lang w:eastAsia="ru-RU"/>
        </w:rPr>
        <w:t>.2022</w:t>
      </w:r>
      <w:r w:rsidR="00D93437" w:rsidRPr="00D93437">
        <w:rPr>
          <w:rFonts w:eastAsia="Times New Roman"/>
          <w:b/>
          <w:szCs w:val="28"/>
          <w:lang w:eastAsia="ru-RU"/>
        </w:rPr>
        <w:t xml:space="preserve">г.   № </w:t>
      </w:r>
      <w:r w:rsidR="00AB3B59">
        <w:rPr>
          <w:rFonts w:eastAsia="Times New Roman"/>
          <w:b/>
          <w:szCs w:val="28"/>
          <w:lang w:eastAsia="ru-RU"/>
        </w:rPr>
        <w:t>74</w:t>
      </w:r>
    </w:p>
    <w:p w14:paraId="28100805" w14:textId="77777777" w:rsidR="00D93437" w:rsidRPr="00D93437" w:rsidRDefault="00D93437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szCs w:val="28"/>
          <w:lang w:eastAsia="ru-RU"/>
        </w:rPr>
        <w:t xml:space="preserve">п. </w:t>
      </w:r>
      <w:proofErr w:type="spellStart"/>
      <w:r w:rsidRPr="00D93437">
        <w:rPr>
          <w:rFonts w:eastAsia="Times New Roman"/>
          <w:szCs w:val="28"/>
          <w:lang w:eastAsia="ru-RU"/>
        </w:rPr>
        <w:t>Травково</w:t>
      </w:r>
      <w:proofErr w:type="spellEnd"/>
    </w:p>
    <w:p w14:paraId="0A10737F" w14:textId="2EF6C6B5" w:rsidR="00D93437" w:rsidRDefault="00D93437" w:rsidP="00D93437">
      <w:pPr>
        <w:spacing w:line="260" w:lineRule="exact"/>
        <w:ind w:firstLine="0"/>
        <w:rPr>
          <w:rFonts w:eastAsia="Times New Roman"/>
          <w:b/>
          <w:bCs/>
          <w:szCs w:val="28"/>
          <w:lang w:eastAsia="ru-RU"/>
        </w:rPr>
      </w:pPr>
    </w:p>
    <w:p w14:paraId="4C31E3FF" w14:textId="77777777" w:rsidR="00AB3B59" w:rsidRPr="00D93437" w:rsidRDefault="00AB3B59" w:rsidP="00D93437">
      <w:pPr>
        <w:spacing w:line="260" w:lineRule="exact"/>
        <w:ind w:firstLine="0"/>
        <w:rPr>
          <w:rFonts w:eastAsia="Times New Roman"/>
          <w:b/>
          <w:bCs/>
          <w:szCs w:val="28"/>
          <w:lang w:eastAsia="ru-RU"/>
        </w:rPr>
      </w:pPr>
    </w:p>
    <w:p w14:paraId="342B9426" w14:textId="0DC6EBEC" w:rsidR="00D93437" w:rsidRPr="00384675" w:rsidRDefault="00960253" w:rsidP="00384675">
      <w:pPr>
        <w:spacing w:line="240" w:lineRule="auto"/>
        <w:ind w:firstLine="0"/>
        <w:jc w:val="center"/>
        <w:rPr>
          <w:rFonts w:eastAsia="Calibri"/>
          <w:b/>
          <w:spacing w:val="1"/>
          <w:szCs w:val="28"/>
        </w:rPr>
      </w:pPr>
      <w:r w:rsidRPr="00960253">
        <w:rPr>
          <w:rFonts w:eastAsia="Calibri"/>
          <w:b/>
          <w:szCs w:val="28"/>
        </w:rPr>
        <w:t>Об утверждении Программы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профилактики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рисков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причинения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вреда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 xml:space="preserve">(ущерба) охраняемым законом ценностям в рамках муниципального контроля в сфере благоустройства </w:t>
      </w:r>
      <w:r w:rsidRPr="00960253">
        <w:rPr>
          <w:rFonts w:eastAsia="Calibri"/>
          <w:b/>
          <w:szCs w:val="28"/>
          <w:shd w:val="clear" w:color="auto" w:fill="FFFFFF"/>
        </w:rPr>
        <w:t xml:space="preserve">на территории </w:t>
      </w:r>
      <w:proofErr w:type="spellStart"/>
      <w:r>
        <w:rPr>
          <w:rFonts w:eastAsia="Calibri"/>
          <w:b/>
          <w:szCs w:val="28"/>
          <w:shd w:val="clear" w:color="auto" w:fill="FFFFFF"/>
        </w:rPr>
        <w:t>Травковского</w:t>
      </w:r>
      <w:proofErr w:type="spellEnd"/>
      <w:r w:rsidRPr="00960253">
        <w:rPr>
          <w:rFonts w:eastAsia="Calibri"/>
          <w:b/>
          <w:szCs w:val="28"/>
          <w:shd w:val="clear" w:color="auto" w:fill="FFFFFF"/>
        </w:rPr>
        <w:t xml:space="preserve"> сельского поселения </w:t>
      </w:r>
      <w:r w:rsidRPr="00960253">
        <w:rPr>
          <w:rFonts w:eastAsia="Calibri"/>
          <w:b/>
          <w:szCs w:val="28"/>
        </w:rPr>
        <w:t>на</w:t>
      </w:r>
      <w:r w:rsidRPr="00960253">
        <w:rPr>
          <w:rFonts w:eastAsia="Calibri"/>
          <w:b/>
          <w:spacing w:val="-2"/>
          <w:szCs w:val="28"/>
        </w:rPr>
        <w:t xml:space="preserve"> </w:t>
      </w:r>
      <w:r w:rsidR="00C20262">
        <w:rPr>
          <w:rFonts w:eastAsia="Calibri"/>
          <w:b/>
          <w:szCs w:val="28"/>
        </w:rPr>
        <w:t>2023</w:t>
      </w:r>
      <w:r w:rsidRPr="00960253">
        <w:rPr>
          <w:rFonts w:eastAsia="Calibri"/>
          <w:b/>
          <w:spacing w:val="-1"/>
          <w:szCs w:val="28"/>
        </w:rPr>
        <w:t xml:space="preserve"> </w:t>
      </w:r>
      <w:r w:rsidRPr="00960253">
        <w:rPr>
          <w:rFonts w:eastAsia="Calibri"/>
          <w:b/>
          <w:szCs w:val="28"/>
        </w:rPr>
        <w:t>год</w:t>
      </w:r>
    </w:p>
    <w:p w14:paraId="06DF3473" w14:textId="77777777" w:rsidR="00D93437" w:rsidRDefault="00D93437"/>
    <w:tbl>
      <w:tblPr>
        <w:tblW w:w="30114" w:type="dxa"/>
        <w:tblLook w:val="0000" w:firstRow="0" w:lastRow="0" w:firstColumn="0" w:lastColumn="0" w:noHBand="0" w:noVBand="0"/>
      </w:tblPr>
      <w:tblGrid>
        <w:gridCol w:w="9314"/>
        <w:gridCol w:w="20800"/>
      </w:tblGrid>
      <w:tr w:rsidR="00384675" w:rsidRPr="00384675" w14:paraId="442C3985" w14:textId="77777777" w:rsidTr="00EB0389">
        <w:tc>
          <w:tcPr>
            <w:tcW w:w="9314" w:type="dxa"/>
          </w:tcPr>
          <w:p w14:paraId="3BEBCD8F" w14:textId="77777777" w:rsidR="00384675" w:rsidRPr="00C65580" w:rsidRDefault="00384675" w:rsidP="00384675">
            <w:pPr>
              <w:spacing w:line="240" w:lineRule="auto"/>
              <w:ind w:firstLine="0"/>
              <w:rPr>
                <w:rFonts w:eastAsia="Calibri"/>
                <w:sz w:val="2"/>
                <w:szCs w:val="28"/>
              </w:rPr>
            </w:pPr>
          </w:p>
          <w:p w14:paraId="6039C01D" w14:textId="52E1B780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Times New Roman"/>
                <w:szCs w:val="28"/>
              </w:rPr>
            </w:pPr>
            <w:r w:rsidRPr="00384675">
              <w:rPr>
                <w:rFonts w:eastAsia="Calibri"/>
                <w:szCs w:val="28"/>
              </w:rPr>
              <w:t>В соответствии со статьей 44 Фед</w:t>
            </w:r>
            <w:r w:rsidR="00AB480F">
              <w:rPr>
                <w:rFonts w:eastAsia="Calibri"/>
                <w:szCs w:val="28"/>
              </w:rPr>
              <w:t>ерального закона от 31 июля 2020</w:t>
            </w:r>
            <w:r w:rsidRPr="00384675">
              <w:rPr>
                <w:rFonts w:eastAsia="Calibri"/>
                <w:szCs w:val="28"/>
              </w:rPr>
              <w:t xml:space="preserve"> г. №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248-ФЗ «О государственном контроле (надзоре) и муниципальном контроле в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Российской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Федерации»,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постановлением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Правительства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Российской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Федерации от 25 июня 2021 г. № 990 «Об утверждении Правил разработки и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утверждения контрольными (надзорными) органами программы профилактики</w:t>
            </w:r>
            <w:r w:rsidRPr="00384675">
              <w:rPr>
                <w:rFonts w:eastAsia="Calibri"/>
                <w:spacing w:val="-67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 xml:space="preserve">рисков причинения вреда (ущерба) охраняемым законом ценностям», </w:t>
            </w:r>
            <w:r w:rsidRPr="00384675">
              <w:rPr>
                <w:rFonts w:eastAsia="Times New Roman"/>
                <w:szCs w:val="28"/>
              </w:rPr>
      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      </w:r>
          </w:p>
          <w:p w14:paraId="02AFE9BA" w14:textId="77777777" w:rsidR="00F003ED" w:rsidRPr="00F003ED" w:rsidRDefault="00F003ED" w:rsidP="00384675">
            <w:pPr>
              <w:spacing w:line="240" w:lineRule="auto"/>
              <w:ind w:firstLine="567"/>
              <w:jc w:val="both"/>
              <w:rPr>
                <w:rFonts w:eastAsia="Calibri"/>
                <w:sz w:val="14"/>
                <w:szCs w:val="28"/>
              </w:rPr>
            </w:pPr>
          </w:p>
          <w:p w14:paraId="228BF839" w14:textId="77777777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 w:rsidRPr="00384675">
              <w:rPr>
                <w:rFonts w:eastAsia="Calibri"/>
                <w:szCs w:val="28"/>
              </w:rPr>
              <w:t xml:space="preserve">Администрация </w:t>
            </w:r>
            <w:proofErr w:type="spellStart"/>
            <w:r>
              <w:rPr>
                <w:rFonts w:eastAsia="Calibri"/>
                <w:szCs w:val="28"/>
              </w:rPr>
              <w:t>Травковского</w:t>
            </w:r>
            <w:proofErr w:type="spellEnd"/>
            <w:r w:rsidRPr="00384675">
              <w:rPr>
                <w:rFonts w:eastAsia="Calibri"/>
                <w:szCs w:val="28"/>
              </w:rPr>
              <w:t xml:space="preserve"> сельского поселения </w:t>
            </w:r>
          </w:p>
          <w:p w14:paraId="48CD2FCF" w14:textId="77777777" w:rsidR="00F003ED" w:rsidRPr="00F003ED" w:rsidRDefault="00F003ED" w:rsidP="00384675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14"/>
                <w:szCs w:val="28"/>
              </w:rPr>
            </w:pPr>
          </w:p>
          <w:p w14:paraId="1AC20345" w14:textId="144769AA" w:rsidR="00FD6292" w:rsidRPr="00AB3B59" w:rsidRDefault="00384675" w:rsidP="00AB3B59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 w:rsidRPr="00384675">
              <w:rPr>
                <w:rFonts w:eastAsia="Calibri"/>
                <w:b/>
                <w:szCs w:val="28"/>
              </w:rPr>
              <w:t>ПОСТАНОВЛЯЕТ:</w:t>
            </w:r>
          </w:p>
          <w:p w14:paraId="16BAFDB9" w14:textId="4DD44279" w:rsidR="00384675" w:rsidRPr="00384675" w:rsidRDefault="00FD6292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     1.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Утвердить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прилагаемую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Программу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профилактики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рисков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причинения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вреда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 xml:space="preserve">(ущерба) охраняемым законом ценностям в рамках муниципального контроля </w:t>
            </w:r>
            <w:r w:rsidR="00384675" w:rsidRP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в сфере благоустройства на территории </w:t>
            </w:r>
            <w:proofErr w:type="spellStart"/>
            <w:r w:rsid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>Травковского</w:t>
            </w:r>
            <w:proofErr w:type="spellEnd"/>
            <w:r w:rsid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сельского поселения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на</w:t>
            </w:r>
            <w:r w:rsidR="00384675" w:rsidRPr="00384675">
              <w:rPr>
                <w:rFonts w:eastAsia="Times New Roman"/>
                <w:spacing w:val="-2"/>
                <w:szCs w:val="28"/>
                <w:lang w:eastAsia="ru-RU"/>
              </w:rPr>
              <w:t xml:space="preserve"> </w:t>
            </w:r>
            <w:r w:rsidR="00E15037">
              <w:rPr>
                <w:rFonts w:eastAsia="Times New Roman"/>
                <w:szCs w:val="28"/>
                <w:lang w:eastAsia="ru-RU"/>
              </w:rPr>
              <w:t>2023</w:t>
            </w:r>
            <w:r w:rsidR="00384675" w:rsidRPr="00384675">
              <w:rPr>
                <w:rFonts w:eastAsia="Times New Roman"/>
                <w:spacing w:val="-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год.</w:t>
            </w:r>
          </w:p>
          <w:p w14:paraId="3175EC90" w14:textId="7E0BBB0B" w:rsidR="00DF42A6" w:rsidRPr="00DF42A6" w:rsidRDefault="00DF42A6" w:rsidP="00DF42A6">
            <w:pPr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Times New Roman"/>
                <w:szCs w:val="28"/>
                <w:lang w:eastAsia="ar-SA"/>
              </w:rPr>
              <w:t xml:space="preserve">        </w:t>
            </w:r>
            <w:r w:rsidRPr="00DF42A6">
              <w:rPr>
                <w:rFonts w:eastAsia="Times New Roman"/>
                <w:szCs w:val="28"/>
                <w:lang w:eastAsia="ar-SA"/>
              </w:rPr>
              <w:t>2. Настоящее постановление вступает в силу с «01» января 2023 года.</w:t>
            </w:r>
          </w:p>
          <w:p w14:paraId="1401127A" w14:textId="2313864A" w:rsidR="00DF42A6" w:rsidRPr="00DF42A6" w:rsidRDefault="00DF42A6" w:rsidP="00DF42A6">
            <w:pPr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ar-SA"/>
              </w:rPr>
            </w:pPr>
            <w:r w:rsidRPr="00DF42A6">
              <w:rPr>
                <w:rFonts w:eastAsia="Times New Roman"/>
                <w:szCs w:val="28"/>
                <w:lang w:eastAsia="ar-SA"/>
              </w:rPr>
              <w:t xml:space="preserve">      </w:t>
            </w:r>
            <w:r>
              <w:rPr>
                <w:rFonts w:eastAsia="Times New Roman"/>
                <w:szCs w:val="28"/>
                <w:lang w:eastAsia="ar-SA"/>
              </w:rPr>
              <w:t xml:space="preserve">  </w:t>
            </w:r>
            <w:r w:rsidRPr="00DF42A6">
              <w:rPr>
                <w:rFonts w:eastAsia="Times New Roman"/>
                <w:szCs w:val="28"/>
                <w:lang w:eastAsia="ar-SA"/>
              </w:rPr>
              <w:t>3.</w:t>
            </w:r>
            <w:r w:rsidRPr="00DF42A6">
              <w:rPr>
                <w:rFonts w:eastAsia="Times New Roman"/>
                <w:szCs w:val="28"/>
                <w:lang w:eastAsia="ru-RU"/>
              </w:rPr>
              <w:t xml:space="preserve">Опубликовать постановление в бюллетене «Официальный вестник </w:t>
            </w:r>
            <w:proofErr w:type="spellStart"/>
            <w:r w:rsidRPr="00DF42A6">
              <w:rPr>
                <w:rFonts w:eastAsia="Times New Roman"/>
                <w:szCs w:val="28"/>
                <w:lang w:eastAsia="ru-RU"/>
              </w:rPr>
              <w:t>Травковского</w:t>
            </w:r>
            <w:proofErr w:type="spellEnd"/>
            <w:r w:rsidRPr="00DF42A6">
              <w:rPr>
                <w:rFonts w:eastAsia="Times New Roman"/>
                <w:szCs w:val="28"/>
                <w:lang w:eastAsia="ru-RU"/>
              </w:rPr>
              <w:t xml:space="preserve">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      </w:r>
          </w:p>
          <w:p w14:paraId="082E94B6" w14:textId="3F1390EF" w:rsidR="00DF42A6" w:rsidRPr="00DF42A6" w:rsidRDefault="00DF42A6" w:rsidP="00DF42A6">
            <w:pPr>
              <w:tabs>
                <w:tab w:val="left" w:pos="709"/>
                <w:tab w:val="left" w:pos="993"/>
              </w:tabs>
              <w:suppressAutoHyphens/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ar-SA"/>
              </w:rPr>
            </w:pPr>
            <w:r w:rsidRPr="00DF42A6">
              <w:rPr>
                <w:rFonts w:eastAsia="Calibri"/>
                <w:szCs w:val="28"/>
              </w:rPr>
              <w:t xml:space="preserve">      </w:t>
            </w:r>
            <w:r>
              <w:rPr>
                <w:rFonts w:eastAsia="Calibri"/>
                <w:szCs w:val="28"/>
              </w:rPr>
              <w:t xml:space="preserve"> </w:t>
            </w:r>
            <w:r w:rsidRPr="00DF42A6">
              <w:rPr>
                <w:rFonts w:eastAsia="Calibri"/>
                <w:szCs w:val="28"/>
              </w:rPr>
              <w:t xml:space="preserve">4. </w:t>
            </w:r>
            <w:proofErr w:type="gramStart"/>
            <w:r w:rsidRPr="00DF42A6">
              <w:rPr>
                <w:rFonts w:eastAsia="Times New Roman"/>
                <w:szCs w:val="28"/>
                <w:lang w:eastAsia="ar-SA"/>
              </w:rPr>
              <w:t>Контроль за</w:t>
            </w:r>
            <w:proofErr w:type="gramEnd"/>
            <w:r w:rsidRPr="00DF42A6">
              <w:rPr>
                <w:rFonts w:eastAsia="Times New Roman"/>
                <w:szCs w:val="28"/>
                <w:lang w:eastAsia="ar-SA"/>
              </w:rPr>
              <w:t xml:space="preserve"> исполнением настоящего постановления оставляю за собой.</w:t>
            </w:r>
          </w:p>
          <w:p w14:paraId="549E36A7" w14:textId="77777777" w:rsidR="00384675" w:rsidRPr="00384675" w:rsidRDefault="00384675" w:rsidP="00384675">
            <w:pPr>
              <w:overflowPunct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Calibri"/>
                <w:szCs w:val="28"/>
              </w:rPr>
            </w:pPr>
          </w:p>
          <w:p w14:paraId="54A379EF" w14:textId="6DD989D0" w:rsidR="00384675" w:rsidRPr="000A78EE" w:rsidRDefault="00384675" w:rsidP="00F74C6D">
            <w:pPr>
              <w:spacing w:line="240" w:lineRule="auto"/>
              <w:ind w:firstLine="0"/>
              <w:jc w:val="both"/>
              <w:outlineLvl w:val="0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szCs w:val="28"/>
              </w:rPr>
              <w:t>Глава  сельского поселения</w:t>
            </w:r>
            <w:r w:rsidRPr="00384675">
              <w:rPr>
                <w:rFonts w:eastAsia="Calibri"/>
                <w:b/>
                <w:szCs w:val="28"/>
              </w:rPr>
              <w:t xml:space="preserve">       </w:t>
            </w:r>
            <w:r>
              <w:rPr>
                <w:rFonts w:eastAsia="Calibri"/>
                <w:b/>
                <w:szCs w:val="28"/>
              </w:rPr>
              <w:t xml:space="preserve">                 </w:t>
            </w:r>
            <w:r w:rsidR="00F74C6D">
              <w:rPr>
                <w:rFonts w:eastAsia="Calibri"/>
                <w:b/>
                <w:szCs w:val="28"/>
              </w:rPr>
              <w:t xml:space="preserve">             </w:t>
            </w:r>
            <w:r>
              <w:rPr>
                <w:rFonts w:eastAsia="Calibri"/>
                <w:b/>
                <w:szCs w:val="28"/>
              </w:rPr>
              <w:t xml:space="preserve">             Я.</w:t>
            </w:r>
            <w:r w:rsidR="00F74C6D">
              <w:rPr>
                <w:rFonts w:eastAsia="Calibri"/>
                <w:b/>
                <w:szCs w:val="28"/>
              </w:rPr>
              <w:t xml:space="preserve"> </w:t>
            </w:r>
            <w:r>
              <w:rPr>
                <w:rFonts w:eastAsia="Calibri"/>
                <w:b/>
                <w:szCs w:val="28"/>
              </w:rPr>
              <w:t>Н. Орлова</w:t>
            </w:r>
          </w:p>
        </w:tc>
        <w:tc>
          <w:tcPr>
            <w:tcW w:w="20800" w:type="dxa"/>
          </w:tcPr>
          <w:p w14:paraId="1E89BACA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>Утверждена</w:t>
            </w:r>
          </w:p>
          <w:p w14:paraId="24CF9F9E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</w:t>
            </w:r>
            <w:r w:rsidRPr="00384675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</w:p>
          <w:p w14:paraId="4C2B27C5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Ивановского сельского поселения</w:t>
            </w:r>
          </w:p>
          <w:p w14:paraId="2EA19353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>от ____2021 года №____</w:t>
            </w:r>
          </w:p>
          <w:p w14:paraId="079D9A11" w14:textId="77777777" w:rsidR="00384675" w:rsidRPr="00384675" w:rsidRDefault="00384675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45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</w:tblGrid>
      <w:tr w:rsidR="007E649E" w:rsidRPr="00F74C6D" w14:paraId="12273559" w14:textId="77777777" w:rsidTr="00675C4C">
        <w:trPr>
          <w:trHeight w:val="283"/>
        </w:trPr>
        <w:tc>
          <w:tcPr>
            <w:tcW w:w="4556" w:type="dxa"/>
          </w:tcPr>
          <w:p w14:paraId="7956CDEF" w14:textId="77777777" w:rsidR="007E649E" w:rsidRPr="00001D64" w:rsidRDefault="007E649E" w:rsidP="007E649E">
            <w:pPr>
              <w:pStyle w:val="ConsPlusNormal"/>
              <w:rPr>
                <w:color w:val="FF0000"/>
                <w:szCs w:val="28"/>
              </w:rPr>
            </w:pPr>
          </w:p>
        </w:tc>
      </w:tr>
    </w:tbl>
    <w:p w14:paraId="19DD2961" w14:textId="77777777" w:rsidR="003C7660" w:rsidRPr="00F74C6D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outlineLvl w:val="0"/>
        <w:rPr>
          <w:sz w:val="24"/>
          <w:szCs w:val="24"/>
        </w:rPr>
      </w:pPr>
      <w:bookmarkStart w:id="0" w:name="_GoBack"/>
      <w:bookmarkEnd w:id="0"/>
      <w:r w:rsidRPr="00F74C6D">
        <w:rPr>
          <w:sz w:val="24"/>
          <w:szCs w:val="24"/>
        </w:rPr>
        <w:t>Утверждена</w:t>
      </w:r>
    </w:p>
    <w:p w14:paraId="54891BF2" w14:textId="77777777" w:rsidR="003C7660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rPr>
          <w:sz w:val="24"/>
          <w:szCs w:val="24"/>
        </w:rPr>
      </w:pPr>
      <w:r w:rsidRPr="00F74C6D">
        <w:rPr>
          <w:sz w:val="24"/>
          <w:szCs w:val="24"/>
        </w:rPr>
        <w:t xml:space="preserve">постановлением Администрации </w:t>
      </w:r>
    </w:p>
    <w:p w14:paraId="2B01E51D" w14:textId="77777777" w:rsidR="003C7660" w:rsidRPr="00F74C6D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rPr>
          <w:sz w:val="24"/>
          <w:szCs w:val="24"/>
        </w:rPr>
      </w:pPr>
      <w:proofErr w:type="spellStart"/>
      <w:r w:rsidRPr="00F74C6D">
        <w:rPr>
          <w:sz w:val="24"/>
          <w:szCs w:val="24"/>
        </w:rPr>
        <w:t>Травковского</w:t>
      </w:r>
      <w:proofErr w:type="spellEnd"/>
      <w:r w:rsidRPr="00F74C6D">
        <w:rPr>
          <w:sz w:val="24"/>
          <w:szCs w:val="24"/>
        </w:rPr>
        <w:t xml:space="preserve"> сельского поселения </w:t>
      </w:r>
    </w:p>
    <w:p w14:paraId="02BF46FB" w14:textId="4FDC3016" w:rsidR="003C7660" w:rsidRPr="00F74C6D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rPr>
          <w:sz w:val="24"/>
          <w:szCs w:val="24"/>
        </w:rPr>
      </w:pPr>
      <w:r w:rsidRPr="00F74C6D">
        <w:rPr>
          <w:sz w:val="24"/>
          <w:szCs w:val="24"/>
        </w:rPr>
        <w:t xml:space="preserve">от </w:t>
      </w:r>
      <w:r>
        <w:rPr>
          <w:sz w:val="24"/>
          <w:szCs w:val="24"/>
        </w:rPr>
        <w:t>0</w:t>
      </w:r>
      <w:r w:rsidR="00AB3B59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AB3B59">
        <w:rPr>
          <w:sz w:val="24"/>
          <w:szCs w:val="24"/>
        </w:rPr>
        <w:t>12</w:t>
      </w:r>
      <w:r w:rsidRPr="00F74C6D">
        <w:rPr>
          <w:sz w:val="24"/>
          <w:szCs w:val="24"/>
        </w:rPr>
        <w:t>.</w:t>
      </w:r>
      <w:r>
        <w:rPr>
          <w:sz w:val="24"/>
          <w:szCs w:val="24"/>
        </w:rPr>
        <w:t>2022</w:t>
      </w:r>
      <w:r w:rsidRPr="00F74C6D">
        <w:rPr>
          <w:sz w:val="24"/>
          <w:szCs w:val="24"/>
        </w:rPr>
        <w:t>г.  №</w:t>
      </w:r>
      <w:r>
        <w:rPr>
          <w:sz w:val="24"/>
          <w:szCs w:val="24"/>
        </w:rPr>
        <w:t xml:space="preserve"> </w:t>
      </w:r>
      <w:r w:rsidR="00AB3B59">
        <w:rPr>
          <w:sz w:val="24"/>
          <w:szCs w:val="24"/>
        </w:rPr>
        <w:t>74</w:t>
      </w:r>
    </w:p>
    <w:p w14:paraId="47EF7850" w14:textId="77777777" w:rsidR="003C7660" w:rsidRDefault="003C7660" w:rsidP="001F7B16">
      <w:pPr>
        <w:spacing w:line="240" w:lineRule="auto"/>
        <w:ind w:firstLine="0"/>
        <w:rPr>
          <w:b/>
          <w:szCs w:val="28"/>
        </w:rPr>
      </w:pPr>
    </w:p>
    <w:p w14:paraId="36429FE9" w14:textId="77777777" w:rsidR="00F74C6D" w:rsidRDefault="00EF6043" w:rsidP="003D4153">
      <w:pPr>
        <w:spacing w:line="240" w:lineRule="auto"/>
        <w:ind w:firstLine="0"/>
        <w:jc w:val="center"/>
        <w:rPr>
          <w:b/>
          <w:szCs w:val="28"/>
        </w:rPr>
      </w:pPr>
      <w:r w:rsidRPr="00FA159B">
        <w:rPr>
          <w:b/>
          <w:szCs w:val="28"/>
        </w:rPr>
        <w:t xml:space="preserve">Программа профилактики рисков </w:t>
      </w:r>
    </w:p>
    <w:p w14:paraId="52DFC010" w14:textId="20F21BD3" w:rsidR="003D4153" w:rsidRPr="00384675" w:rsidRDefault="00EF6043" w:rsidP="003D4153">
      <w:pPr>
        <w:spacing w:line="240" w:lineRule="auto"/>
        <w:ind w:firstLine="0"/>
        <w:jc w:val="center"/>
        <w:rPr>
          <w:rFonts w:eastAsia="Calibri"/>
          <w:b/>
          <w:spacing w:val="1"/>
          <w:szCs w:val="28"/>
        </w:rPr>
      </w:pPr>
      <w:r w:rsidRPr="00FA159B">
        <w:rPr>
          <w:b/>
          <w:szCs w:val="28"/>
        </w:rPr>
        <w:t xml:space="preserve">причинения вреда (ущерба) охраняемым законом ценностям </w:t>
      </w:r>
      <w:r w:rsidR="00B62985">
        <w:rPr>
          <w:b/>
          <w:szCs w:val="28"/>
        </w:rPr>
        <w:t xml:space="preserve">в рамках </w:t>
      </w:r>
      <w:r w:rsidR="003D4153" w:rsidRPr="00960253">
        <w:rPr>
          <w:rFonts w:eastAsia="Calibri"/>
          <w:b/>
          <w:szCs w:val="28"/>
        </w:rPr>
        <w:t xml:space="preserve">муниципального контроля в сфере благоустройства </w:t>
      </w:r>
      <w:r w:rsidR="003D4153" w:rsidRPr="00960253">
        <w:rPr>
          <w:rFonts w:eastAsia="Calibri"/>
          <w:b/>
          <w:szCs w:val="28"/>
          <w:shd w:val="clear" w:color="auto" w:fill="FFFFFF"/>
        </w:rPr>
        <w:t xml:space="preserve">на территории </w:t>
      </w:r>
      <w:proofErr w:type="spellStart"/>
      <w:r w:rsidR="003D4153">
        <w:rPr>
          <w:rFonts w:eastAsia="Calibri"/>
          <w:b/>
          <w:szCs w:val="28"/>
          <w:shd w:val="clear" w:color="auto" w:fill="FFFFFF"/>
        </w:rPr>
        <w:t>Травковского</w:t>
      </w:r>
      <w:proofErr w:type="spellEnd"/>
      <w:r w:rsidR="003D4153" w:rsidRPr="00960253">
        <w:rPr>
          <w:rFonts w:eastAsia="Calibri"/>
          <w:b/>
          <w:szCs w:val="28"/>
          <w:shd w:val="clear" w:color="auto" w:fill="FFFFFF"/>
        </w:rPr>
        <w:t xml:space="preserve"> сельского поселения </w:t>
      </w:r>
      <w:r w:rsidR="003D4153" w:rsidRPr="00960253">
        <w:rPr>
          <w:rFonts w:eastAsia="Calibri"/>
          <w:b/>
          <w:szCs w:val="28"/>
        </w:rPr>
        <w:t xml:space="preserve"> на</w:t>
      </w:r>
      <w:r w:rsidR="003D4153" w:rsidRPr="00960253">
        <w:rPr>
          <w:rFonts w:eastAsia="Calibri"/>
          <w:b/>
          <w:spacing w:val="-2"/>
          <w:szCs w:val="28"/>
        </w:rPr>
        <w:t xml:space="preserve"> </w:t>
      </w:r>
      <w:r w:rsidR="00913D19">
        <w:rPr>
          <w:rFonts w:eastAsia="Calibri"/>
          <w:b/>
          <w:szCs w:val="28"/>
        </w:rPr>
        <w:t>2023</w:t>
      </w:r>
      <w:r w:rsidR="003D4153" w:rsidRPr="00960253">
        <w:rPr>
          <w:rFonts w:eastAsia="Calibri"/>
          <w:b/>
          <w:spacing w:val="-1"/>
          <w:szCs w:val="28"/>
        </w:rPr>
        <w:t xml:space="preserve"> </w:t>
      </w:r>
      <w:r w:rsidR="003D4153" w:rsidRPr="00960253">
        <w:rPr>
          <w:rFonts w:eastAsia="Calibri"/>
          <w:b/>
          <w:szCs w:val="28"/>
        </w:rPr>
        <w:t>год</w:t>
      </w:r>
    </w:p>
    <w:p w14:paraId="6CD80857" w14:textId="77777777" w:rsidR="00334033" w:rsidRDefault="00334033" w:rsidP="00FD32D5">
      <w:pPr>
        <w:pStyle w:val="ConsPlusNormal"/>
        <w:spacing w:line="276" w:lineRule="auto"/>
        <w:jc w:val="center"/>
        <w:rPr>
          <w:b/>
          <w:szCs w:val="28"/>
        </w:rPr>
      </w:pPr>
    </w:p>
    <w:p w14:paraId="3BAB8D76" w14:textId="5230512D" w:rsidR="00334033" w:rsidRDefault="00334033" w:rsidP="006B6C07">
      <w:pPr>
        <w:pStyle w:val="ConsPlusNormal"/>
        <w:spacing w:line="276" w:lineRule="auto"/>
        <w:jc w:val="center"/>
        <w:rPr>
          <w:b/>
          <w:sz w:val="24"/>
          <w:szCs w:val="24"/>
        </w:rPr>
      </w:pPr>
      <w:r>
        <w:rPr>
          <w:b/>
          <w:szCs w:val="28"/>
        </w:rPr>
        <w:t>ПАСПОРТ</w:t>
      </w:r>
    </w:p>
    <w:p w14:paraId="22A7044A" w14:textId="77777777" w:rsidR="006B6C07" w:rsidRPr="00AB3B59" w:rsidRDefault="006B6C07" w:rsidP="006B6C07">
      <w:pPr>
        <w:pStyle w:val="ConsPlusNormal"/>
        <w:spacing w:line="276" w:lineRule="auto"/>
        <w:jc w:val="center"/>
        <w:rPr>
          <w:b/>
          <w:sz w:val="16"/>
          <w:szCs w:val="16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334033" w:rsidRPr="00687F49" w14:paraId="4083382A" w14:textId="77777777" w:rsidTr="000D7808">
        <w:trPr>
          <w:trHeight w:val="775"/>
        </w:trPr>
        <w:tc>
          <w:tcPr>
            <w:tcW w:w="2972" w:type="dxa"/>
          </w:tcPr>
          <w:p w14:paraId="3F5EC920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14:paraId="3256A1A0" w14:textId="0873B8E6" w:rsidR="00334033" w:rsidRPr="00687F49" w:rsidRDefault="00334033" w:rsidP="00181302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</w:t>
            </w:r>
            <w:r w:rsidR="00181302" w:rsidRPr="00181302">
              <w:rPr>
                <w:sz w:val="24"/>
                <w:szCs w:val="24"/>
              </w:rPr>
              <w:t xml:space="preserve">муниципального контроля в сфере благоустройства на территории </w:t>
            </w:r>
            <w:proofErr w:type="spellStart"/>
            <w:r w:rsidR="00181302" w:rsidRPr="00181302">
              <w:rPr>
                <w:sz w:val="24"/>
                <w:szCs w:val="24"/>
              </w:rPr>
              <w:t>Травковск</w:t>
            </w:r>
            <w:r w:rsidR="00F40C8B">
              <w:rPr>
                <w:sz w:val="24"/>
                <w:szCs w:val="24"/>
              </w:rPr>
              <w:t>ого</w:t>
            </w:r>
            <w:proofErr w:type="spellEnd"/>
            <w:r w:rsidR="00F40C8B">
              <w:rPr>
                <w:sz w:val="24"/>
                <w:szCs w:val="24"/>
              </w:rPr>
              <w:t xml:space="preserve"> сельского поселения  на 2023</w:t>
            </w:r>
            <w:r w:rsidR="00181302" w:rsidRPr="00181302">
              <w:rPr>
                <w:sz w:val="24"/>
                <w:szCs w:val="24"/>
              </w:rPr>
              <w:t xml:space="preserve"> год</w:t>
            </w:r>
            <w:r w:rsidR="00AB3B59">
              <w:rPr>
                <w:sz w:val="24"/>
                <w:szCs w:val="24"/>
              </w:rPr>
              <w:t>.</w:t>
            </w:r>
          </w:p>
        </w:tc>
      </w:tr>
      <w:tr w:rsidR="00334033" w:rsidRPr="00687F49" w14:paraId="6AED2D3D" w14:textId="77777777" w:rsidTr="000D7808">
        <w:tc>
          <w:tcPr>
            <w:tcW w:w="2972" w:type="dxa"/>
          </w:tcPr>
          <w:p w14:paraId="050E7037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Правовые основания разработки программы профилактики</w:t>
            </w:r>
          </w:p>
        </w:tc>
        <w:tc>
          <w:tcPr>
            <w:tcW w:w="6379" w:type="dxa"/>
          </w:tcPr>
          <w:p w14:paraId="15F39000" w14:textId="77777777" w:rsidR="00B62985" w:rsidRPr="00687F49" w:rsidRDefault="004B039B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334033" w:rsidRPr="00687F49">
              <w:rPr>
                <w:sz w:val="24"/>
                <w:szCs w:val="24"/>
                <w:lang w:eastAsia="ar-SA"/>
              </w:rPr>
              <w:t xml:space="preserve">Федеральный закон от 31.07.2020 № 248-ФЗ </w:t>
            </w:r>
            <w:r w:rsidR="00687F49">
              <w:rPr>
                <w:sz w:val="24"/>
                <w:szCs w:val="24"/>
                <w:lang w:eastAsia="ar-SA"/>
              </w:rPr>
              <w:t xml:space="preserve">                              </w:t>
            </w:r>
            <w:r w:rsidR="00334033" w:rsidRPr="00687F49">
              <w:rPr>
                <w:sz w:val="24"/>
                <w:szCs w:val="24"/>
                <w:lang w:eastAsia="ar-SA"/>
              </w:rPr>
              <w:t>«О государственном контроле (надзоре) и муниципальном контроле в Российской Федерации» (далее – Федеральный закон</w:t>
            </w:r>
            <w:r w:rsidR="00687F49">
              <w:rPr>
                <w:sz w:val="24"/>
                <w:szCs w:val="24"/>
                <w:lang w:eastAsia="ar-SA"/>
              </w:rPr>
              <w:t xml:space="preserve"> </w:t>
            </w:r>
            <w:r w:rsidR="00334033" w:rsidRPr="00687F49">
              <w:rPr>
                <w:sz w:val="24"/>
                <w:szCs w:val="24"/>
                <w:lang w:eastAsia="ar-SA"/>
              </w:rPr>
              <w:t>№ 248-ФЗ);</w:t>
            </w:r>
          </w:p>
          <w:p w14:paraId="3BE8154F" w14:textId="77777777" w:rsidR="00334033" w:rsidRDefault="004B039B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 П</w:t>
            </w:r>
            <w:r w:rsidR="00334033" w:rsidRPr="00687F49">
              <w:rPr>
                <w:sz w:val="24"/>
                <w:szCs w:val="24"/>
                <w:lang w:eastAsia="ar-SA"/>
              </w:rPr>
              <w:t>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687F49" w:rsidRPr="00687F49">
              <w:rPr>
                <w:sz w:val="24"/>
                <w:szCs w:val="24"/>
                <w:lang w:eastAsia="ar-SA"/>
              </w:rPr>
              <w:t>;</w:t>
            </w:r>
          </w:p>
          <w:p w14:paraId="290CCBA4" w14:textId="0D476ED6" w:rsidR="00687F49" w:rsidRPr="00687F49" w:rsidRDefault="004B039B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3.Р</w:t>
            </w:r>
            <w:r w:rsidR="00A95266">
              <w:rPr>
                <w:sz w:val="24"/>
                <w:szCs w:val="24"/>
                <w:lang w:eastAsia="ar-SA"/>
              </w:rPr>
              <w:t xml:space="preserve">ешение Совета депутатов </w:t>
            </w:r>
            <w:proofErr w:type="spellStart"/>
            <w:r w:rsidR="00A95266">
              <w:rPr>
                <w:sz w:val="24"/>
                <w:szCs w:val="24"/>
                <w:lang w:eastAsia="ar-SA"/>
              </w:rPr>
              <w:t>Травковского</w:t>
            </w:r>
            <w:proofErr w:type="spellEnd"/>
            <w:r w:rsidR="00A95266">
              <w:rPr>
                <w:sz w:val="24"/>
                <w:szCs w:val="24"/>
                <w:lang w:eastAsia="ar-SA"/>
              </w:rPr>
              <w:t xml:space="preserve"> сельского поселения от </w:t>
            </w:r>
            <w:r w:rsidR="00F74C6D">
              <w:rPr>
                <w:sz w:val="24"/>
                <w:szCs w:val="24"/>
                <w:lang w:eastAsia="ar-SA"/>
              </w:rPr>
              <w:t>09.11.2021г.</w:t>
            </w:r>
            <w:r w:rsidR="00A95266">
              <w:rPr>
                <w:sz w:val="24"/>
                <w:szCs w:val="24"/>
                <w:lang w:eastAsia="ar-SA"/>
              </w:rPr>
              <w:t xml:space="preserve"> № </w:t>
            </w:r>
            <w:r w:rsidR="00F74C6D">
              <w:rPr>
                <w:sz w:val="24"/>
                <w:szCs w:val="24"/>
                <w:lang w:eastAsia="ar-SA"/>
              </w:rPr>
              <w:t>58</w:t>
            </w:r>
            <w:r w:rsidR="00A95266">
              <w:t xml:space="preserve"> «</w:t>
            </w:r>
            <w:r w:rsidR="00A95266" w:rsidRPr="00A95266">
              <w:rPr>
                <w:sz w:val="24"/>
                <w:szCs w:val="24"/>
                <w:lang w:eastAsia="ar-SA"/>
              </w:rPr>
              <w:t xml:space="preserve">Об утверждении Положения о муниципальном контроле в сфере благоустройства на территории </w:t>
            </w:r>
            <w:proofErr w:type="spellStart"/>
            <w:r w:rsidR="00A95266" w:rsidRPr="00A95266">
              <w:rPr>
                <w:sz w:val="24"/>
                <w:szCs w:val="24"/>
                <w:lang w:eastAsia="ar-SA"/>
              </w:rPr>
              <w:t>Травковского</w:t>
            </w:r>
            <w:proofErr w:type="spellEnd"/>
            <w:r w:rsidR="00A95266" w:rsidRPr="00A95266">
              <w:rPr>
                <w:sz w:val="24"/>
                <w:szCs w:val="24"/>
                <w:lang w:eastAsia="ar-SA"/>
              </w:rPr>
              <w:t xml:space="preserve"> сельского поселения</w:t>
            </w:r>
            <w:r w:rsidR="00A95266">
              <w:rPr>
                <w:sz w:val="24"/>
                <w:szCs w:val="24"/>
                <w:lang w:eastAsia="ar-SA"/>
              </w:rPr>
              <w:t>»</w:t>
            </w:r>
            <w:r w:rsidR="00AB3B59">
              <w:rPr>
                <w:sz w:val="24"/>
                <w:szCs w:val="24"/>
                <w:lang w:eastAsia="ar-SA"/>
              </w:rPr>
              <w:t>.</w:t>
            </w:r>
          </w:p>
        </w:tc>
      </w:tr>
      <w:tr w:rsidR="00334033" w:rsidRPr="00687F49" w14:paraId="7BFE03CA" w14:textId="77777777" w:rsidTr="000D7808">
        <w:tc>
          <w:tcPr>
            <w:tcW w:w="2972" w:type="dxa"/>
          </w:tcPr>
          <w:p w14:paraId="27ED751F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Разработчик программы профилактики </w:t>
            </w:r>
          </w:p>
        </w:tc>
        <w:tc>
          <w:tcPr>
            <w:tcW w:w="6379" w:type="dxa"/>
          </w:tcPr>
          <w:p w14:paraId="5BB2F8C2" w14:textId="77777777" w:rsidR="00334033" w:rsidRPr="003050A4" w:rsidRDefault="003050A4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3050A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3050A4">
              <w:rPr>
                <w:sz w:val="24"/>
                <w:szCs w:val="24"/>
              </w:rPr>
              <w:t>Травковского</w:t>
            </w:r>
            <w:proofErr w:type="spellEnd"/>
            <w:r w:rsidRPr="003050A4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687F49" w:rsidRPr="00687F49" w14:paraId="04050BEF" w14:textId="77777777" w:rsidTr="000D7808">
        <w:tc>
          <w:tcPr>
            <w:tcW w:w="2972" w:type="dxa"/>
          </w:tcPr>
          <w:p w14:paraId="5AE44A00" w14:textId="77777777" w:rsidR="00687F49" w:rsidRPr="00687F49" w:rsidRDefault="00687F49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программы профилактики</w:t>
            </w:r>
          </w:p>
        </w:tc>
        <w:tc>
          <w:tcPr>
            <w:tcW w:w="6379" w:type="dxa"/>
          </w:tcPr>
          <w:p w14:paraId="20D9759E" w14:textId="77777777" w:rsidR="00AB3B59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612D9B" w:rsidRPr="005B7735">
              <w:rPr>
                <w:sz w:val="24"/>
                <w:szCs w:val="24"/>
              </w:rPr>
              <w:t>предотвращение рисков причинения вреда охраняемым законом ценностям;</w:t>
            </w:r>
          </w:p>
          <w:p w14:paraId="793247A1" w14:textId="1B943C49" w:rsidR="00612D9B" w:rsidRPr="00612D9B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612D9B" w:rsidRPr="00612D9B">
              <w:rPr>
                <w:sz w:val="24"/>
                <w:szCs w:val="24"/>
              </w:rPr>
              <w:t xml:space="preserve">предупреждение нарушений обязательных требований (снижение числа нарушений </w:t>
            </w:r>
            <w:r w:rsidR="00D63FB4">
              <w:rPr>
                <w:sz w:val="24"/>
                <w:szCs w:val="24"/>
              </w:rPr>
              <w:t xml:space="preserve">обязательных требований) в сфере благоустройства на территории </w:t>
            </w:r>
            <w:proofErr w:type="spellStart"/>
            <w:r w:rsidR="00D63FB4">
              <w:rPr>
                <w:sz w:val="24"/>
                <w:szCs w:val="24"/>
              </w:rPr>
              <w:t>Травковского</w:t>
            </w:r>
            <w:proofErr w:type="spellEnd"/>
            <w:r w:rsidR="00D63FB4">
              <w:rPr>
                <w:sz w:val="24"/>
                <w:szCs w:val="24"/>
              </w:rPr>
              <w:t xml:space="preserve"> сельского поселения</w:t>
            </w:r>
            <w:r w:rsidR="00612D9B" w:rsidRPr="00612D9B">
              <w:rPr>
                <w:sz w:val="24"/>
                <w:szCs w:val="24"/>
              </w:rPr>
              <w:t>;</w:t>
            </w:r>
          </w:p>
          <w:p w14:paraId="18F2F224" w14:textId="77777777" w:rsidR="00612D9B" w:rsidRP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 w:rsidR="00612D9B" w:rsidRPr="005B7735">
              <w:rPr>
                <w:sz w:val="24"/>
                <w:szCs w:val="24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14:paraId="3B4002DB" w14:textId="77777777" w:rsidR="00612D9B" w:rsidRP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 w:rsidR="00612D9B" w:rsidRPr="005B7735">
              <w:rPr>
                <w:sz w:val="24"/>
                <w:szCs w:val="24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21BA52BE" w14:textId="77777777" w:rsidR="00687F49" w:rsidRP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 w:rsidR="00612D9B" w:rsidRPr="005B7735">
              <w:rPr>
                <w:sz w:val="24"/>
                <w:szCs w:val="24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334033" w:rsidRPr="00687F49" w14:paraId="479E4C97" w14:textId="77777777" w:rsidTr="000D7808">
        <w:tc>
          <w:tcPr>
            <w:tcW w:w="2972" w:type="dxa"/>
          </w:tcPr>
          <w:p w14:paraId="50A7792F" w14:textId="77777777" w:rsidR="00334033" w:rsidRPr="00687F49" w:rsidRDefault="00687F49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программы </w:t>
            </w:r>
            <w:r>
              <w:rPr>
                <w:sz w:val="24"/>
                <w:szCs w:val="24"/>
              </w:rPr>
              <w:lastRenderedPageBreak/>
              <w:t>профилактики</w:t>
            </w:r>
          </w:p>
        </w:tc>
        <w:tc>
          <w:tcPr>
            <w:tcW w:w="6379" w:type="dxa"/>
          </w:tcPr>
          <w:p w14:paraId="43E0E41B" w14:textId="77777777" w:rsidR="00612D9B" w:rsidRPr="00612D9B" w:rsidRDefault="00DD4E62" w:rsidP="00AB3B5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1) </w:t>
            </w:r>
            <w:r w:rsidR="00612D9B" w:rsidRPr="00612D9B">
              <w:rPr>
                <w:color w:val="auto"/>
              </w:rPr>
              <w:t xml:space="preserve">выявление причин, факторов и условий, </w:t>
            </w:r>
            <w:r w:rsidR="00612D9B" w:rsidRPr="00612D9B">
              <w:rPr>
                <w:color w:val="auto"/>
              </w:rPr>
              <w:lastRenderedPageBreak/>
              <w:t>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14:paraId="259BA618" w14:textId="77777777" w:rsidR="007925C8" w:rsidRDefault="00DD4E62" w:rsidP="00AB3B5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2) </w:t>
            </w:r>
            <w:r w:rsidR="00612D9B" w:rsidRPr="007925C8">
              <w:rPr>
                <w:color w:val="auto"/>
              </w:rPr>
              <w:t>формирование одинакового понимания обязательн</w:t>
            </w:r>
            <w:r w:rsidR="007925C8" w:rsidRPr="007925C8">
              <w:rPr>
                <w:color w:val="auto"/>
              </w:rPr>
              <w:t xml:space="preserve">ых требований у всех участников </w:t>
            </w:r>
            <w:r w:rsidR="007925C8">
              <w:rPr>
                <w:color w:val="auto"/>
              </w:rPr>
              <w:t xml:space="preserve">при осуществлении муниципального контроля в сфере благоустройства на территории </w:t>
            </w:r>
            <w:proofErr w:type="spellStart"/>
            <w:r w:rsidR="007925C8">
              <w:rPr>
                <w:color w:val="auto"/>
              </w:rPr>
              <w:t>Травковского</w:t>
            </w:r>
            <w:proofErr w:type="spellEnd"/>
            <w:r w:rsidR="007925C8">
              <w:rPr>
                <w:color w:val="auto"/>
              </w:rPr>
              <w:t xml:space="preserve"> сельского поселения;</w:t>
            </w:r>
          </w:p>
          <w:p w14:paraId="5F3FA8BB" w14:textId="77777777" w:rsidR="00612D9B" w:rsidRPr="007925C8" w:rsidRDefault="00DD4E62" w:rsidP="00AB3B5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3) </w:t>
            </w:r>
            <w:r w:rsidR="00612D9B" w:rsidRPr="007925C8">
              <w:rPr>
                <w:color w:val="auto"/>
              </w:rPr>
              <w:t>укрепление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2838E8C0" w14:textId="77777777" w:rsidR="00612D9B" w:rsidRPr="00612D9B" w:rsidRDefault="00DD4E62" w:rsidP="00AB3B5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4) </w:t>
            </w:r>
            <w:r w:rsidR="00612D9B" w:rsidRPr="00612D9B">
              <w:rPr>
                <w:color w:val="auto"/>
              </w:rPr>
      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2A45C6EC" w14:textId="3F4EE062" w:rsidR="00612D9B" w:rsidRPr="00612D9B" w:rsidRDefault="00DD4E62" w:rsidP="00DD4E62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5) </w:t>
            </w:r>
            <w:r w:rsidR="00612D9B" w:rsidRPr="00612D9B">
              <w:rPr>
                <w:color w:val="auto"/>
              </w:rPr>
              <w:t>создание и внедрение мер системы позитивной профилактики;</w:t>
            </w:r>
          </w:p>
          <w:p w14:paraId="51ED15EA" w14:textId="77777777" w:rsidR="00612D9B" w:rsidRPr="00612D9B" w:rsidRDefault="00DD4E62" w:rsidP="00AB3B5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6) </w:t>
            </w:r>
            <w:r w:rsidR="00612D9B" w:rsidRPr="00612D9B">
              <w:rPr>
                <w:color w:val="auto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0F6E851B" w14:textId="77777777" w:rsidR="00612D9B" w:rsidRPr="00612D9B" w:rsidRDefault="00DD4E62" w:rsidP="00AB3B5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7) </w:t>
            </w:r>
            <w:r w:rsidR="00612D9B" w:rsidRPr="00612D9B">
              <w:rPr>
                <w:color w:val="auto"/>
              </w:rPr>
              <w:t>инвентаризация и оценка состава и особенностей подконтрольных субъектов и оценки состояния подконтрольной сферы;</w:t>
            </w:r>
          </w:p>
          <w:p w14:paraId="1DF52125" w14:textId="77777777" w:rsidR="00612D9B" w:rsidRPr="00612D9B" w:rsidRDefault="00DD4E62" w:rsidP="00AB3B5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8) </w:t>
            </w:r>
            <w:r w:rsidR="00612D9B" w:rsidRPr="00612D9B">
              <w:rPr>
                <w:color w:val="auto"/>
              </w:rPr>
      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14:paraId="60055517" w14:textId="5400D5C7" w:rsidR="00334033" w:rsidRPr="00687F49" w:rsidRDefault="00DD4E62" w:rsidP="00AB3B59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9) </w:t>
            </w:r>
            <w:r w:rsidR="00612D9B" w:rsidRPr="00612D9B">
              <w:rPr>
                <w:sz w:val="24"/>
                <w:szCs w:val="24"/>
              </w:rPr>
              <w:t>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612D9B" w:rsidRPr="00687F49" w14:paraId="13157E3D" w14:textId="77777777" w:rsidTr="000D7808">
        <w:tc>
          <w:tcPr>
            <w:tcW w:w="2972" w:type="dxa"/>
          </w:tcPr>
          <w:p w14:paraId="1EED12A7" w14:textId="77777777" w:rsidR="00612D9B" w:rsidRPr="00687F49" w:rsidRDefault="00612D9B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lastRenderedPageBreak/>
              <w:t>Ожидаемые конечные результаты реализации программы профилактики</w:t>
            </w:r>
          </w:p>
        </w:tc>
        <w:tc>
          <w:tcPr>
            <w:tcW w:w="6379" w:type="dxa"/>
          </w:tcPr>
          <w:p w14:paraId="07F14353" w14:textId="77777777" w:rsidR="00612D9B" w:rsidRPr="00687F49" w:rsidRDefault="00602184" w:rsidP="00AB3B59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с</w:t>
            </w:r>
            <w:r w:rsidR="00612D9B" w:rsidRPr="00687F49">
              <w:rPr>
                <w:sz w:val="24"/>
                <w:szCs w:val="24"/>
              </w:rPr>
              <w:t>нижение рисков причинения вреда охраняемым законом ценностям;</w:t>
            </w:r>
          </w:p>
          <w:p w14:paraId="4DB07289" w14:textId="77777777" w:rsidR="00612D9B" w:rsidRPr="00687F49" w:rsidRDefault="00602184" w:rsidP="00AB3B59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у</w:t>
            </w:r>
            <w:r w:rsidR="00612D9B" w:rsidRPr="00687F49">
              <w:rPr>
                <w:sz w:val="24"/>
                <w:szCs w:val="24"/>
              </w:rPr>
              <w:t>величение доли законопослушных контролируемых лиц;</w:t>
            </w:r>
          </w:p>
          <w:p w14:paraId="0526D222" w14:textId="03D274AC" w:rsidR="00612D9B" w:rsidRPr="00AC3396" w:rsidRDefault="00602184" w:rsidP="00AB3B59">
            <w:pPr>
              <w:pStyle w:val="ConsPlusNormal"/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="00612D9B" w:rsidRPr="00687F49">
              <w:rPr>
                <w:sz w:val="24"/>
                <w:szCs w:val="24"/>
              </w:rPr>
              <w:t xml:space="preserve">Внедрение новых видов профилактических мероприятий, предусмотренных </w:t>
            </w:r>
            <w:r w:rsidR="00612D9B" w:rsidRPr="00687F49">
              <w:rPr>
                <w:sz w:val="24"/>
                <w:szCs w:val="24"/>
                <w:lang w:eastAsia="ar-SA"/>
              </w:rPr>
              <w:t>Федеральным законом № 248-ФЗ и</w:t>
            </w:r>
            <w:r w:rsidR="006F1DCE">
              <w:rPr>
                <w:sz w:val="24"/>
                <w:szCs w:val="24"/>
                <w:lang w:eastAsia="ar-SA"/>
              </w:rPr>
              <w:t xml:space="preserve"> </w:t>
            </w:r>
            <w:r w:rsidR="00BF1FD4">
              <w:rPr>
                <w:sz w:val="24"/>
                <w:szCs w:val="24"/>
                <w:lang w:eastAsia="ar-SA"/>
              </w:rPr>
              <w:t xml:space="preserve">Положением </w:t>
            </w:r>
            <w:r w:rsidR="00BF1FD4" w:rsidRPr="00BF1FD4">
              <w:rPr>
                <w:sz w:val="24"/>
                <w:szCs w:val="24"/>
                <w:lang w:eastAsia="ar-SA"/>
              </w:rPr>
              <w:t xml:space="preserve"> о муниципальном контроле в сфере благоустройства на территории </w:t>
            </w:r>
            <w:proofErr w:type="spellStart"/>
            <w:r w:rsidR="00BF1FD4" w:rsidRPr="00BF1FD4">
              <w:rPr>
                <w:sz w:val="24"/>
                <w:szCs w:val="24"/>
                <w:lang w:eastAsia="ar-SA"/>
              </w:rPr>
              <w:t>Т</w:t>
            </w:r>
            <w:r w:rsidR="00BF1FD4">
              <w:rPr>
                <w:sz w:val="24"/>
                <w:szCs w:val="24"/>
                <w:lang w:eastAsia="ar-SA"/>
              </w:rPr>
              <w:t>равковского</w:t>
            </w:r>
            <w:proofErr w:type="spellEnd"/>
            <w:r w:rsidR="00BF1FD4">
              <w:rPr>
                <w:sz w:val="24"/>
                <w:szCs w:val="24"/>
                <w:lang w:eastAsia="ar-SA"/>
              </w:rPr>
              <w:t xml:space="preserve"> сельского поселения утвержденным </w:t>
            </w:r>
            <w:r w:rsidR="00A81AC1">
              <w:rPr>
                <w:sz w:val="24"/>
                <w:szCs w:val="24"/>
                <w:lang w:eastAsia="ar-SA"/>
              </w:rPr>
              <w:t xml:space="preserve">решением </w:t>
            </w:r>
            <w:r w:rsidR="00BF1FD4">
              <w:rPr>
                <w:sz w:val="24"/>
                <w:szCs w:val="24"/>
                <w:lang w:eastAsia="ar-SA"/>
              </w:rPr>
              <w:t>Совет</w:t>
            </w:r>
            <w:r w:rsidR="00A81AC1">
              <w:rPr>
                <w:sz w:val="24"/>
                <w:szCs w:val="24"/>
                <w:lang w:eastAsia="ar-SA"/>
              </w:rPr>
              <w:t>а</w:t>
            </w:r>
            <w:r w:rsidR="00BF1FD4">
              <w:rPr>
                <w:sz w:val="24"/>
                <w:szCs w:val="24"/>
                <w:lang w:eastAsia="ar-SA"/>
              </w:rPr>
              <w:t xml:space="preserve"> депутатов </w:t>
            </w:r>
            <w:proofErr w:type="spellStart"/>
            <w:r w:rsidR="00BF1FD4">
              <w:rPr>
                <w:sz w:val="24"/>
                <w:szCs w:val="24"/>
                <w:lang w:eastAsia="ar-SA"/>
              </w:rPr>
              <w:t>Травковского</w:t>
            </w:r>
            <w:proofErr w:type="spellEnd"/>
            <w:r w:rsidR="00BF1FD4">
              <w:rPr>
                <w:sz w:val="24"/>
                <w:szCs w:val="24"/>
                <w:lang w:eastAsia="ar-SA"/>
              </w:rPr>
              <w:t xml:space="preserve"> сельского поселения </w:t>
            </w:r>
            <w:r w:rsidR="006B6C07">
              <w:rPr>
                <w:sz w:val="24"/>
                <w:szCs w:val="24"/>
                <w:lang w:eastAsia="ar-SA"/>
              </w:rPr>
              <w:t>от 09.11.2021г. № 58</w:t>
            </w:r>
            <w:r w:rsidR="00AB3B59">
              <w:rPr>
                <w:sz w:val="24"/>
                <w:szCs w:val="24"/>
                <w:lang w:eastAsia="ar-SA"/>
              </w:rPr>
              <w:t>;</w:t>
            </w:r>
          </w:p>
          <w:p w14:paraId="0056AFEC" w14:textId="77777777" w:rsidR="00AB3B59" w:rsidRDefault="00427C68" w:rsidP="00AB3B59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4) у</w:t>
            </w:r>
            <w:r w:rsidR="00612D9B">
              <w:rPr>
                <w:sz w:val="24"/>
                <w:szCs w:val="24"/>
                <w:lang w:eastAsia="ar-SA"/>
              </w:rPr>
              <w:t>меньшение административной нагрузки на контролируемых лиц;</w:t>
            </w:r>
          </w:p>
          <w:p w14:paraId="257AAD74" w14:textId="77777777" w:rsidR="00AB3B59" w:rsidRDefault="00427C68" w:rsidP="00AB3B59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5) п</w:t>
            </w:r>
            <w:r w:rsidR="00612D9B">
              <w:rPr>
                <w:sz w:val="24"/>
                <w:szCs w:val="24"/>
                <w:lang w:eastAsia="ar-SA"/>
              </w:rPr>
              <w:t>овышение уровня правовой грамотности контролируемых лиц;</w:t>
            </w:r>
          </w:p>
          <w:p w14:paraId="7F845749" w14:textId="6E5D13EE" w:rsidR="00612D9B" w:rsidRPr="00687F49" w:rsidRDefault="00427C68" w:rsidP="00AB3B59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6)   м</w:t>
            </w:r>
            <w:r w:rsidR="00612D9B">
              <w:rPr>
                <w:sz w:val="24"/>
                <w:szCs w:val="24"/>
                <w:lang w:eastAsia="ar-SA"/>
              </w:rPr>
              <w:t>отивация контролируемых лиц к добросовестному поведению</w:t>
            </w:r>
            <w:r w:rsidR="00AB3B59">
              <w:rPr>
                <w:sz w:val="24"/>
                <w:szCs w:val="24"/>
                <w:lang w:eastAsia="ar-SA"/>
              </w:rPr>
              <w:t>.</w:t>
            </w:r>
          </w:p>
        </w:tc>
      </w:tr>
      <w:tr w:rsidR="00612D9B" w:rsidRPr="00687F49" w14:paraId="7CDA839A" w14:textId="77777777" w:rsidTr="000D7808">
        <w:tc>
          <w:tcPr>
            <w:tcW w:w="2972" w:type="dxa"/>
          </w:tcPr>
          <w:p w14:paraId="3A98A13C" w14:textId="77777777" w:rsidR="00612D9B" w:rsidRPr="00687F49" w:rsidRDefault="00612D9B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Сроки реализации программы профилактики</w:t>
            </w:r>
          </w:p>
        </w:tc>
        <w:tc>
          <w:tcPr>
            <w:tcW w:w="6379" w:type="dxa"/>
          </w:tcPr>
          <w:p w14:paraId="0C6E41AF" w14:textId="6902FCA7" w:rsidR="00612D9B" w:rsidRPr="00687F49" w:rsidRDefault="001F239E" w:rsidP="00612D9B">
            <w:pPr>
              <w:pStyle w:val="ConsPlusNormal"/>
              <w:spacing w:line="276" w:lineRule="auto"/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612D9B" w:rsidRPr="00687F49">
              <w:rPr>
                <w:sz w:val="24"/>
                <w:szCs w:val="24"/>
              </w:rPr>
              <w:t xml:space="preserve"> год</w:t>
            </w:r>
          </w:p>
        </w:tc>
      </w:tr>
    </w:tbl>
    <w:p w14:paraId="4261E494" w14:textId="3BD28A7B" w:rsidR="004F4727" w:rsidRDefault="00BE3BCC" w:rsidP="006B6C07">
      <w:pPr>
        <w:pStyle w:val="a4"/>
        <w:numPr>
          <w:ilvl w:val="0"/>
          <w:numId w:val="1"/>
        </w:numPr>
        <w:ind w:left="0" w:firstLine="0"/>
        <w:jc w:val="center"/>
        <w:rPr>
          <w:b/>
          <w:szCs w:val="28"/>
        </w:rPr>
      </w:pPr>
      <w:r w:rsidRPr="00D201B5">
        <w:rPr>
          <w:b/>
          <w:szCs w:val="28"/>
        </w:rPr>
        <w:lastRenderedPageBreak/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="004F4727">
        <w:rPr>
          <w:b/>
          <w:szCs w:val="28"/>
        </w:rPr>
        <w:t xml:space="preserve"> </w:t>
      </w:r>
    </w:p>
    <w:p w14:paraId="171759AB" w14:textId="77777777" w:rsidR="00AB3B59" w:rsidRPr="00AB3B59" w:rsidRDefault="00AB3B59" w:rsidP="00AB3B59">
      <w:pPr>
        <w:pStyle w:val="a4"/>
        <w:ind w:left="0" w:firstLine="0"/>
        <w:rPr>
          <w:b/>
          <w:sz w:val="16"/>
          <w:szCs w:val="16"/>
        </w:rPr>
      </w:pPr>
    </w:p>
    <w:p w14:paraId="408AD516" w14:textId="0F7C6029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 xml:space="preserve">Программа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 </w:t>
      </w:r>
      <w:proofErr w:type="spellStart"/>
      <w:r w:rsidRPr="006B6C07">
        <w:rPr>
          <w:rFonts w:eastAsia="Times New Roman"/>
          <w:bCs/>
          <w:szCs w:val="28"/>
          <w:lang w:eastAsia="x-none"/>
        </w:rPr>
        <w:t>Травковского</w:t>
      </w:r>
      <w:proofErr w:type="spellEnd"/>
      <w:r w:rsidRPr="006B6C07">
        <w:rPr>
          <w:rFonts w:eastAsia="Times New Roman"/>
          <w:bCs/>
          <w:szCs w:val="28"/>
          <w:lang w:eastAsia="x-none"/>
        </w:rPr>
        <w:t xml:space="preserve"> </w:t>
      </w:r>
      <w:r w:rsidR="00923243">
        <w:rPr>
          <w:rFonts w:eastAsia="Times New Roman"/>
          <w:bCs/>
          <w:szCs w:val="28"/>
          <w:lang w:val="x-none" w:eastAsia="x-none"/>
        </w:rPr>
        <w:t>сельского поселения на 202</w:t>
      </w:r>
      <w:r w:rsidR="00923243">
        <w:rPr>
          <w:rFonts w:eastAsia="Times New Roman"/>
          <w:bCs/>
          <w:szCs w:val="28"/>
          <w:lang w:eastAsia="x-none"/>
        </w:rPr>
        <w:t>3</w:t>
      </w:r>
      <w:r w:rsidRPr="006B6C07">
        <w:rPr>
          <w:rFonts w:eastAsia="Times New Roman"/>
          <w:bCs/>
          <w:szCs w:val="28"/>
          <w:lang w:val="x-none" w:eastAsia="x-none"/>
        </w:rPr>
        <w:t xml:space="preserve"> год, разработана соответствии с Федеральным законом от 31 июля 2020 г.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ценностям».</w:t>
      </w:r>
    </w:p>
    <w:p w14:paraId="291D863C" w14:textId="77777777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>Программа</w:t>
      </w:r>
      <w:r w:rsidRPr="006B6C07">
        <w:rPr>
          <w:rFonts w:eastAsia="Calibri"/>
          <w:bCs/>
          <w:szCs w:val="28"/>
          <w:lang w:val="x-none"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профилактики рисков причинения вреда (ущерба) охраняемым законом ценностям (далее-Программа), проводится в рамках осуществления муниципального контроля в сфере благоустройства на территории</w:t>
      </w:r>
      <w:r w:rsidRPr="006B6C07">
        <w:rPr>
          <w:rFonts w:eastAsia="Times New Roman"/>
          <w:bCs/>
          <w:szCs w:val="28"/>
          <w:lang w:eastAsia="x-none"/>
        </w:rPr>
        <w:t xml:space="preserve"> </w:t>
      </w:r>
      <w:proofErr w:type="spellStart"/>
      <w:r w:rsidRPr="006B6C07">
        <w:rPr>
          <w:rFonts w:eastAsia="Times New Roman"/>
          <w:bCs/>
          <w:szCs w:val="28"/>
          <w:lang w:eastAsia="x-none"/>
        </w:rPr>
        <w:t>Травковского</w:t>
      </w:r>
      <w:proofErr w:type="spellEnd"/>
      <w:r w:rsidRPr="006B6C07">
        <w:rPr>
          <w:rFonts w:eastAsia="Times New Roman"/>
          <w:bCs/>
          <w:szCs w:val="28"/>
          <w:lang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сельского поселения.</w:t>
      </w:r>
    </w:p>
    <w:p w14:paraId="6CB36C15" w14:textId="77777777" w:rsidR="002977E8" w:rsidRPr="006B6C07" w:rsidRDefault="002977E8" w:rsidP="00AD4221">
      <w:pPr>
        <w:widowControl w:val="0"/>
        <w:ind w:firstLine="567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 xml:space="preserve">Мероприятия по профилактике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6B6C07">
        <w:rPr>
          <w:rFonts w:eastAsia="Times New Roman"/>
          <w:bCs/>
          <w:szCs w:val="28"/>
          <w:lang w:eastAsia="x-none"/>
        </w:rPr>
        <w:t>Травковского</w:t>
      </w:r>
      <w:proofErr w:type="spellEnd"/>
      <w:r w:rsidRPr="006B6C07">
        <w:rPr>
          <w:rFonts w:eastAsia="Times New Roman"/>
          <w:bCs/>
          <w:szCs w:val="28"/>
          <w:lang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сельского поселения, осуществляются должностными лицами по осуществлению муниципального контроля</w:t>
      </w:r>
      <w:r w:rsidRPr="006B6C07">
        <w:rPr>
          <w:rFonts w:eastAsia="Calibri"/>
          <w:bCs/>
          <w:szCs w:val="28"/>
          <w:lang w:val="x-none"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в сфере благоустройства.</w:t>
      </w:r>
    </w:p>
    <w:p w14:paraId="3A465BFD" w14:textId="77777777" w:rsidR="002977E8" w:rsidRPr="006B6C07" w:rsidRDefault="002977E8" w:rsidP="00AD4221">
      <w:pPr>
        <w:widowControl w:val="0"/>
        <w:ind w:firstLine="567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>При осуществлении муниципального контроля в сфере благоустройства,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843C437" w14:textId="65EC6F97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 xml:space="preserve">Под профилактикой рисков причинения вреда (ущерба) охраняемым законом ценностям понимается осуществление с целью предотвращения таких рисков деятельность должностных лиц </w:t>
      </w:r>
      <w:r w:rsidRPr="006B6C07">
        <w:rPr>
          <w:rFonts w:eastAsia="Times New Roman"/>
          <w:bCs/>
          <w:szCs w:val="28"/>
          <w:lang w:eastAsia="x-none"/>
        </w:rPr>
        <w:t>А</w:t>
      </w:r>
      <w:proofErr w:type="spellStart"/>
      <w:r w:rsidRPr="006B6C07">
        <w:rPr>
          <w:rFonts w:eastAsia="Times New Roman"/>
          <w:bCs/>
          <w:szCs w:val="28"/>
          <w:lang w:val="x-none" w:eastAsia="x-none"/>
        </w:rPr>
        <w:t>дминистра</w:t>
      </w:r>
      <w:r w:rsidR="006B6C07">
        <w:rPr>
          <w:rFonts w:eastAsia="Times New Roman"/>
          <w:bCs/>
          <w:szCs w:val="28"/>
          <w:lang w:eastAsia="x-none"/>
        </w:rPr>
        <w:t>ции</w:t>
      </w:r>
      <w:proofErr w:type="spellEnd"/>
      <w:r w:rsidRPr="006B6C07">
        <w:rPr>
          <w:rFonts w:eastAsia="Times New Roman"/>
          <w:bCs/>
          <w:szCs w:val="28"/>
          <w:lang w:val="x-none" w:eastAsia="x-none"/>
        </w:rPr>
        <w:t xml:space="preserve"> </w:t>
      </w:r>
      <w:proofErr w:type="spellStart"/>
      <w:r w:rsidRPr="006B6C07">
        <w:rPr>
          <w:rFonts w:eastAsia="Times New Roman"/>
          <w:bCs/>
          <w:szCs w:val="28"/>
          <w:lang w:eastAsia="x-none"/>
        </w:rPr>
        <w:t>Травковского</w:t>
      </w:r>
      <w:proofErr w:type="spellEnd"/>
      <w:r w:rsidRPr="006B6C07">
        <w:rPr>
          <w:rFonts w:eastAsia="Times New Roman"/>
          <w:bCs/>
          <w:szCs w:val="28"/>
          <w:lang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сельского поселения по реализации мер организационного, информационного, правового, социального и иного характера, направленных на просвещение контролируемых лиц и иных заинтересованных лиц по вопросам содержания и порядка применения требований Положения о муниципальном контроле в сфере благоустройства, а также стимулирование добросовестного и правомерного поведения контролируемых лиц.</w:t>
      </w:r>
    </w:p>
    <w:p w14:paraId="1ACB3A83" w14:textId="77777777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Calibri"/>
          <w:bCs/>
          <w:szCs w:val="28"/>
          <w:lang w:val="x-none" w:eastAsia="x-none"/>
        </w:rPr>
        <w:t xml:space="preserve">Под контролируемыми лицами понимаются граждане, индивидуальные предприниматели и организации, деятельность, действия или результаты деятельности, которых либо </w:t>
      </w:r>
      <w:r w:rsidRPr="006B6C07">
        <w:rPr>
          <w:rFonts w:eastAsia="Calibri"/>
          <w:bCs/>
          <w:szCs w:val="28"/>
          <w:shd w:val="clear" w:color="auto" w:fill="FFFFFF"/>
          <w:lang w:val="x-none" w:eastAsia="x-none"/>
        </w:rPr>
        <w:t> </w:t>
      </w:r>
      <w:r w:rsidRPr="006B6C07">
        <w:rPr>
          <w:rFonts w:eastAsia="Calibri"/>
          <w:bCs/>
          <w:szCs w:val="28"/>
          <w:lang w:val="x-none" w:eastAsia="x-none"/>
        </w:rPr>
        <w:t xml:space="preserve">объекты, находящиеся во владении и </w:t>
      </w:r>
      <w:r w:rsidRPr="006B6C07">
        <w:rPr>
          <w:rFonts w:eastAsia="Calibri"/>
          <w:bCs/>
          <w:szCs w:val="28"/>
          <w:lang w:val="x-none" w:eastAsia="x-none"/>
        </w:rPr>
        <w:lastRenderedPageBreak/>
        <w:t>(или) в пользовании которых, подлежат муниципальному контролю в сфере благоустройства.</w:t>
      </w:r>
    </w:p>
    <w:p w14:paraId="7129382E" w14:textId="23CFF443" w:rsidR="002F2C93" w:rsidRPr="00C675A1" w:rsidRDefault="002F2C93" w:rsidP="002F2C93">
      <w:pPr>
        <w:pStyle w:val="Standard"/>
        <w:widowControl w:val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1.5.</w:t>
      </w:r>
      <w:r w:rsidR="007479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целью профилактики нарушений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благоустройства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истекший период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2022 года проведены следующие мероприятия:</w:t>
      </w:r>
    </w:p>
    <w:p w14:paraId="555D32F2" w14:textId="0D29A3CA" w:rsidR="002F2C93" w:rsidRPr="00C675A1" w:rsidRDefault="00AB3B59" w:rsidP="00AB3B59">
      <w:pPr>
        <w:pStyle w:val="Standard"/>
        <w:widowControl w:val="0"/>
        <w:shd w:val="clear" w:color="auto" w:fill="FFFFFF"/>
        <w:jc w:val="both"/>
        <w:rPr>
          <w:rFonts w:hint="eastAsia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а) н</w:t>
      </w:r>
      <w:r w:rsidR="002F2C93">
        <w:rPr>
          <w:rFonts w:ascii="Times New Roman" w:hAnsi="Times New Roman" w:cs="Times New Roman"/>
          <w:sz w:val="28"/>
          <w:szCs w:val="28"/>
          <w:lang w:val="ru-RU"/>
        </w:rPr>
        <w:t xml:space="preserve">а официальном сайте Администрации </w:t>
      </w:r>
      <w:proofErr w:type="spellStart"/>
      <w:r w:rsidR="002F2C93">
        <w:rPr>
          <w:rFonts w:ascii="Times New Roman" w:hAnsi="Times New Roman" w:cs="Times New Roman"/>
          <w:sz w:val="28"/>
          <w:szCs w:val="28"/>
          <w:lang w:val="ru-RU"/>
        </w:rPr>
        <w:t>Травковского</w:t>
      </w:r>
      <w:proofErr w:type="spellEnd"/>
      <w:r w:rsidR="002F2C93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в информационно-телекоммуникационной сети «Интернет» размещены муниципальные правовые акты по организации муниципального контроля в  сфере благоустройства, 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контролю.</w:t>
      </w:r>
    </w:p>
    <w:p w14:paraId="6C08DEE2" w14:textId="09AB9900" w:rsidR="002F2C93" w:rsidRPr="00E5298F" w:rsidRDefault="00AB3B59" w:rsidP="00AB3B59">
      <w:pPr>
        <w:pStyle w:val="Standard"/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 о</w:t>
      </w:r>
      <w:r w:rsidR="002F2C93" w:rsidRPr="00E5298F">
        <w:rPr>
          <w:rFonts w:ascii="Times New Roman" w:hAnsi="Times New Roman" w:cs="Times New Roman"/>
          <w:sz w:val="28"/>
          <w:szCs w:val="28"/>
          <w:lang w:val="ru-RU"/>
        </w:rPr>
        <w:t>существлено информирование контролируемых и иных лиц по вопросам соблю</w:t>
      </w:r>
      <w:r w:rsidR="002F2C93">
        <w:rPr>
          <w:rFonts w:ascii="Times New Roman" w:hAnsi="Times New Roman" w:cs="Times New Roman"/>
          <w:sz w:val="28"/>
          <w:szCs w:val="28"/>
          <w:lang w:val="ru-RU"/>
        </w:rPr>
        <w:t>дения обязательных требований по</w:t>
      </w:r>
      <w:r w:rsidR="002F2C93" w:rsidRPr="00E5298F">
        <w:rPr>
          <w:rFonts w:ascii="Times New Roman" w:hAnsi="Times New Roman" w:cs="Times New Roman"/>
          <w:sz w:val="28"/>
          <w:szCs w:val="28"/>
          <w:lang w:val="ru-RU"/>
        </w:rPr>
        <w:t>средством размещения соответствующих сведений на официальном сайте в информационно-телекоммуникационной сети «Интернет», в средствах массовой информации</w:t>
      </w:r>
      <w:r w:rsidR="002F2C9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F2C93" w:rsidRPr="00E529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9086D7" w14:textId="272B512E" w:rsidR="002977E8" w:rsidRPr="006B6C07" w:rsidRDefault="00111C91" w:rsidP="00747992">
      <w:pPr>
        <w:widowControl w:val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ru-RU"/>
        </w:rPr>
        <w:t xml:space="preserve">1.6. </w:t>
      </w:r>
      <w:r w:rsidR="009312DA">
        <w:rPr>
          <w:rFonts w:eastAsia="Times New Roman"/>
          <w:bCs/>
          <w:szCs w:val="28"/>
          <w:lang w:val="x-none" w:eastAsia="ru-RU"/>
        </w:rPr>
        <w:t>За текущий период 202</w:t>
      </w:r>
      <w:r w:rsidR="009312DA">
        <w:rPr>
          <w:rFonts w:eastAsia="Times New Roman"/>
          <w:bCs/>
          <w:szCs w:val="28"/>
          <w:lang w:eastAsia="ru-RU"/>
        </w:rPr>
        <w:t>2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года в рамках муниципального контроля Правил благоустройства территории </w:t>
      </w:r>
      <w:proofErr w:type="spellStart"/>
      <w:r w:rsidR="002977E8" w:rsidRPr="006B6C07">
        <w:rPr>
          <w:rFonts w:eastAsia="Times New Roman"/>
          <w:bCs/>
          <w:szCs w:val="28"/>
          <w:lang w:eastAsia="ru-RU"/>
        </w:rPr>
        <w:t>Травковского</w:t>
      </w:r>
      <w:proofErr w:type="spellEnd"/>
      <w:r w:rsidR="002977E8" w:rsidRPr="006B6C07">
        <w:rPr>
          <w:rFonts w:eastAsia="Times New Roman"/>
          <w:bCs/>
          <w:szCs w:val="28"/>
          <w:lang w:eastAsia="ru-RU"/>
        </w:rPr>
        <w:t xml:space="preserve"> 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сельского поселения, плановые и внеплановые проверки, мероприятия по контролю без взаимодействия с контролируемыми лицами не производились.</w:t>
      </w:r>
    </w:p>
    <w:p w14:paraId="20919204" w14:textId="77777777" w:rsidR="002977E8" w:rsidRPr="006B6C07" w:rsidRDefault="002977E8" w:rsidP="00AD4221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6B6C07">
        <w:rPr>
          <w:rFonts w:eastAsia="Times New Roman"/>
          <w:bCs/>
          <w:szCs w:val="28"/>
          <w:lang w:eastAsia="ru-RU"/>
        </w:rPr>
        <w:t>Эксперты и представители экспертных организаций к проведению проверок не привлекались.</w:t>
      </w:r>
    </w:p>
    <w:p w14:paraId="0B9B67DE" w14:textId="77777777" w:rsidR="002977E8" w:rsidRPr="006B6C07" w:rsidRDefault="002977E8" w:rsidP="00AD4221">
      <w:pPr>
        <w:jc w:val="both"/>
        <w:rPr>
          <w:rFonts w:eastAsia="Times New Roman"/>
          <w:bCs/>
          <w:szCs w:val="28"/>
          <w:lang w:eastAsia="ru-RU"/>
        </w:rPr>
      </w:pPr>
      <w:r w:rsidRPr="006B6C07">
        <w:rPr>
          <w:rFonts w:eastAsia="Times New Roman"/>
          <w:bCs/>
          <w:szCs w:val="28"/>
          <w:lang w:eastAsia="ru-RU"/>
        </w:rPr>
        <w:t>Предостережения о недопустимости нарушений обязательных требований при осуществлении муниципального контроля</w:t>
      </w:r>
      <w:r w:rsidRPr="006B6C07">
        <w:rPr>
          <w:rFonts w:eastAsia="Calibri"/>
          <w:bCs/>
          <w:szCs w:val="28"/>
        </w:rPr>
        <w:t xml:space="preserve"> </w:t>
      </w:r>
      <w:r w:rsidRPr="006B6C07">
        <w:rPr>
          <w:rFonts w:eastAsia="Times New Roman"/>
          <w:bCs/>
          <w:szCs w:val="28"/>
          <w:lang w:eastAsia="ru-RU"/>
        </w:rPr>
        <w:t>в сфере благоустройства контролируемым лицам не выдавались.</w:t>
      </w:r>
    </w:p>
    <w:p w14:paraId="63EC6868" w14:textId="77777777" w:rsidR="002977E8" w:rsidRPr="006B6C07" w:rsidRDefault="002977E8" w:rsidP="00AD4221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6B6C07">
        <w:rPr>
          <w:rFonts w:eastAsia="Times New Roman"/>
          <w:bCs/>
          <w:szCs w:val="28"/>
          <w:lang w:eastAsia="ru-RU"/>
        </w:rPr>
        <w:t>Случаи причинения контролируемыми лицами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7F6E3B2D" w14:textId="43D60689" w:rsidR="002977E8" w:rsidRPr="006B6C07" w:rsidRDefault="00111C91" w:rsidP="00111C91">
      <w:pPr>
        <w:shd w:val="clear" w:color="auto" w:fill="FFFFFF"/>
        <w:ind w:left="360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1.7. </w:t>
      </w:r>
      <w:r w:rsidR="002977E8" w:rsidRPr="006B6C07">
        <w:rPr>
          <w:rFonts w:eastAsia="Times New Roman"/>
          <w:bCs/>
          <w:szCs w:val="28"/>
          <w:lang w:val="x-none" w:eastAsia="x-none"/>
        </w:rPr>
        <w:t>К основным проблемам в сфере благоустройства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на территории </w:t>
      </w:r>
      <w:proofErr w:type="spellStart"/>
      <w:r w:rsidR="002977E8" w:rsidRPr="006B6C07">
        <w:rPr>
          <w:rFonts w:eastAsia="Times New Roman"/>
          <w:bCs/>
          <w:szCs w:val="28"/>
          <w:lang w:eastAsia="ru-RU"/>
        </w:rPr>
        <w:t>Травковского</w:t>
      </w:r>
      <w:proofErr w:type="spellEnd"/>
      <w:r w:rsidR="002977E8" w:rsidRPr="006B6C07">
        <w:rPr>
          <w:rFonts w:eastAsia="Times New Roman"/>
          <w:bCs/>
          <w:szCs w:val="28"/>
          <w:lang w:eastAsia="ru-RU"/>
        </w:rPr>
        <w:t xml:space="preserve"> 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сельского поселения</w:t>
      </w:r>
      <w:r w:rsidR="002977E8" w:rsidRPr="006B6C07">
        <w:rPr>
          <w:rFonts w:eastAsia="Times New Roman"/>
          <w:bCs/>
          <w:szCs w:val="28"/>
          <w:lang w:val="x-none" w:eastAsia="x-none"/>
        </w:rPr>
        <w:t xml:space="preserve">, на решение которых направлена Программа, относится: </w:t>
      </w:r>
    </w:p>
    <w:p w14:paraId="42E12A54" w14:textId="2FE3032E" w:rsidR="002977E8" w:rsidRPr="00AB3B59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eastAsia="x-none"/>
        </w:rPr>
      </w:pPr>
      <w:r>
        <w:rPr>
          <w:rFonts w:eastAsia="Times New Roman"/>
          <w:bCs/>
          <w:szCs w:val="28"/>
          <w:lang w:eastAsia="x-none"/>
        </w:rPr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>- приведение объектов благоустройства в соответствии с технико-эксплуатационными характеристиками</w:t>
      </w:r>
      <w:r w:rsidR="00AB3B59">
        <w:rPr>
          <w:rFonts w:eastAsia="Times New Roman"/>
          <w:bCs/>
          <w:szCs w:val="28"/>
          <w:lang w:eastAsia="x-none"/>
        </w:rPr>
        <w:t>;</w:t>
      </w:r>
    </w:p>
    <w:p w14:paraId="5321B174" w14:textId="0CB9A31B" w:rsidR="002977E8" w:rsidRPr="00AB3B59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eastAsia="x-none"/>
        </w:rPr>
      </w:pPr>
      <w:r>
        <w:rPr>
          <w:rFonts w:eastAsia="Times New Roman"/>
          <w:bCs/>
          <w:szCs w:val="28"/>
          <w:lang w:eastAsia="x-none"/>
        </w:rPr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>- улучшение экологической обстановки и санитарно-гигиенических условий жизни на территории сельского поселения</w:t>
      </w:r>
      <w:r w:rsidR="00AB3B59">
        <w:rPr>
          <w:rFonts w:eastAsia="Times New Roman"/>
          <w:bCs/>
          <w:szCs w:val="28"/>
          <w:lang w:eastAsia="x-none"/>
        </w:rPr>
        <w:t>;</w:t>
      </w:r>
    </w:p>
    <w:p w14:paraId="4EA1A048" w14:textId="14F83C2F" w:rsidR="002977E8" w:rsidRPr="006B6C07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>- создание безопасных и комфортных условий для проживания населения</w:t>
      </w:r>
      <w:r w:rsidR="00AB3B59">
        <w:rPr>
          <w:rFonts w:eastAsia="Times New Roman"/>
          <w:bCs/>
          <w:szCs w:val="28"/>
          <w:lang w:eastAsia="x-none"/>
        </w:rPr>
        <w:t>;</w:t>
      </w:r>
      <w:r w:rsidR="002977E8" w:rsidRPr="006B6C07">
        <w:rPr>
          <w:rFonts w:eastAsia="Times New Roman"/>
          <w:bCs/>
          <w:szCs w:val="28"/>
          <w:lang w:val="x-none" w:eastAsia="x-none"/>
        </w:rPr>
        <w:t xml:space="preserve"> </w:t>
      </w:r>
    </w:p>
    <w:p w14:paraId="298ECEA3" w14:textId="2378CD57" w:rsidR="002977E8" w:rsidRPr="006B6C07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>- обеспечение и поддержание чистоты и порядка на территории сельского поселения.</w:t>
      </w:r>
    </w:p>
    <w:p w14:paraId="669A0CF1" w14:textId="45302CB1" w:rsidR="002977E8" w:rsidRPr="006B6C07" w:rsidRDefault="00111C91" w:rsidP="00111C91">
      <w:pPr>
        <w:widowControl w:val="0"/>
        <w:autoSpaceDE w:val="0"/>
        <w:autoSpaceDN w:val="0"/>
        <w:ind w:left="560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1.8. </w:t>
      </w:r>
      <w:r w:rsidR="002977E8" w:rsidRPr="006B6C07">
        <w:rPr>
          <w:rFonts w:eastAsia="Times New Roman"/>
          <w:bCs/>
          <w:szCs w:val="28"/>
          <w:lang w:eastAsia="ru-RU"/>
        </w:rPr>
        <w:t xml:space="preserve">Ожидаемые конечные результаты реализации программы профилактики: </w:t>
      </w:r>
    </w:p>
    <w:p w14:paraId="3EEF6F90" w14:textId="59FF7453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     </w:t>
      </w:r>
      <w:r w:rsidR="002977E8" w:rsidRPr="006B6C07">
        <w:rPr>
          <w:rFonts w:eastAsia="Times New Roman"/>
          <w:bCs/>
          <w:szCs w:val="28"/>
          <w:lang w:eastAsia="ru-RU"/>
        </w:rPr>
        <w:t>-  снижение рисков причинения вреда охраняемым законом ценностям;</w:t>
      </w:r>
    </w:p>
    <w:p w14:paraId="0297C461" w14:textId="381E6AC5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     </w:t>
      </w:r>
      <w:r w:rsidR="002977E8" w:rsidRPr="006B6C07">
        <w:rPr>
          <w:rFonts w:eastAsia="Times New Roman"/>
          <w:bCs/>
          <w:szCs w:val="28"/>
          <w:lang w:eastAsia="ru-RU"/>
        </w:rPr>
        <w:t>-  увеличение доли законопослушных контролируемых лиц;</w:t>
      </w:r>
    </w:p>
    <w:p w14:paraId="13556148" w14:textId="3969BD89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lastRenderedPageBreak/>
        <w:t xml:space="preserve">     - </w:t>
      </w:r>
      <w:r w:rsidR="002977E8" w:rsidRPr="006B6C07">
        <w:rPr>
          <w:rFonts w:eastAsia="Times New Roman"/>
          <w:bCs/>
          <w:szCs w:val="28"/>
          <w:lang w:eastAsia="ru-RU"/>
        </w:rPr>
        <w:t xml:space="preserve">внедрение новых видов профилактических мероприятий, предусмотренных </w:t>
      </w:r>
      <w:r w:rsidR="002977E8" w:rsidRPr="006B6C07">
        <w:rPr>
          <w:rFonts w:eastAsia="Times New Roman"/>
          <w:bCs/>
          <w:szCs w:val="28"/>
          <w:lang w:eastAsia="ar-SA"/>
        </w:rPr>
        <w:t>Федеральным законом № 248-ФЗ и Постановлением № 1010;</w:t>
      </w:r>
    </w:p>
    <w:p w14:paraId="4D81C8CC" w14:textId="5D9BA601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ar-SA"/>
        </w:rPr>
        <w:t xml:space="preserve">    </w:t>
      </w:r>
      <w:r w:rsidR="002977E8" w:rsidRPr="006B6C07">
        <w:rPr>
          <w:rFonts w:eastAsia="Times New Roman"/>
          <w:bCs/>
          <w:szCs w:val="28"/>
          <w:lang w:eastAsia="ar-SA"/>
        </w:rPr>
        <w:t>- уменьшение административной нагрузки на контролируемых лиц;</w:t>
      </w:r>
    </w:p>
    <w:p w14:paraId="07010916" w14:textId="373C58D8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ar-SA"/>
        </w:rPr>
        <w:t xml:space="preserve">    </w:t>
      </w:r>
      <w:r w:rsidR="002977E8" w:rsidRPr="006B6C07">
        <w:rPr>
          <w:rFonts w:eastAsia="Times New Roman"/>
          <w:bCs/>
          <w:szCs w:val="28"/>
          <w:lang w:eastAsia="ar-SA"/>
        </w:rPr>
        <w:t>- повышение уровня правовой грамотности контролируемых лиц;</w:t>
      </w:r>
    </w:p>
    <w:p w14:paraId="0A026642" w14:textId="302583DC" w:rsidR="00111C91" w:rsidRDefault="002977E8" w:rsidP="00111C91">
      <w:pPr>
        <w:autoSpaceDE w:val="0"/>
        <w:autoSpaceDN w:val="0"/>
        <w:adjustRightInd w:val="0"/>
        <w:ind w:firstLine="0"/>
        <w:jc w:val="both"/>
        <w:outlineLvl w:val="0"/>
        <w:rPr>
          <w:rFonts w:eastAsia="Calibri"/>
          <w:bCs/>
          <w:szCs w:val="28"/>
          <w:lang w:eastAsia="ar-SA"/>
        </w:rPr>
      </w:pPr>
      <w:r w:rsidRPr="006B6C07">
        <w:rPr>
          <w:rFonts w:eastAsia="Calibri"/>
          <w:bCs/>
          <w:szCs w:val="28"/>
          <w:lang w:eastAsia="ar-SA"/>
        </w:rPr>
        <w:t xml:space="preserve">   </w:t>
      </w:r>
      <w:r w:rsidR="00111C91">
        <w:rPr>
          <w:rFonts w:eastAsia="Calibri"/>
          <w:bCs/>
          <w:szCs w:val="28"/>
          <w:lang w:eastAsia="ar-SA"/>
        </w:rPr>
        <w:t xml:space="preserve">   </w:t>
      </w:r>
      <w:r w:rsidRPr="006B6C07">
        <w:rPr>
          <w:rFonts w:eastAsia="Calibri"/>
          <w:bCs/>
          <w:szCs w:val="28"/>
          <w:lang w:eastAsia="ar-SA"/>
        </w:rPr>
        <w:t>- мотивация контролируемых лиц к добросовестному поведению.</w:t>
      </w:r>
    </w:p>
    <w:p w14:paraId="2A4052FF" w14:textId="77777777" w:rsidR="00111C91" w:rsidRPr="00111C91" w:rsidRDefault="00111C91" w:rsidP="00111C91">
      <w:pPr>
        <w:autoSpaceDE w:val="0"/>
        <w:autoSpaceDN w:val="0"/>
        <w:adjustRightInd w:val="0"/>
        <w:ind w:firstLine="0"/>
        <w:jc w:val="both"/>
        <w:outlineLvl w:val="0"/>
        <w:rPr>
          <w:rFonts w:eastAsia="Calibri"/>
          <w:bCs/>
          <w:szCs w:val="28"/>
        </w:rPr>
      </w:pPr>
    </w:p>
    <w:p w14:paraId="46026095" w14:textId="65549BBD" w:rsidR="00000D63" w:rsidRPr="00111C91" w:rsidRDefault="00111C91" w:rsidP="00111C91">
      <w:pPr>
        <w:ind w:left="360"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val="en-US" w:eastAsia="ru-RU"/>
        </w:rPr>
        <w:t>II</w:t>
      </w:r>
      <w:r w:rsidRPr="00111C91">
        <w:rPr>
          <w:rFonts w:eastAsia="Times New Roman"/>
          <w:b/>
          <w:szCs w:val="28"/>
          <w:lang w:eastAsia="ru-RU"/>
        </w:rPr>
        <w:t xml:space="preserve">.  </w:t>
      </w:r>
      <w:r w:rsidR="00BE3BCC" w:rsidRPr="00111C91">
        <w:rPr>
          <w:rFonts w:eastAsia="Times New Roman"/>
          <w:b/>
          <w:szCs w:val="28"/>
          <w:lang w:eastAsia="ru-RU"/>
        </w:rPr>
        <w:t>Цели и задачи реализации программы профилактики</w:t>
      </w:r>
    </w:p>
    <w:p w14:paraId="643FFB89" w14:textId="77777777" w:rsidR="00000D63" w:rsidRPr="00A02620" w:rsidRDefault="00000D63" w:rsidP="00A02620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A02620">
        <w:rPr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05A19495" w14:textId="77777777" w:rsidR="00612D9B" w:rsidRDefault="00612D9B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предотвращение рисков причинения вреда охраняемым законом ценностям;</w:t>
      </w:r>
    </w:p>
    <w:p w14:paraId="22CDDB7E" w14:textId="77777777" w:rsidR="00612D9B" w:rsidRDefault="00612D9B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предупреждение нарушений обязательных требований (снижение числа нарушений обязательных требований)</w:t>
      </w:r>
      <w:r w:rsidRPr="00612D9B">
        <w:rPr>
          <w:szCs w:val="28"/>
        </w:rPr>
        <w:t xml:space="preserve"> </w:t>
      </w:r>
      <w:r>
        <w:rPr>
          <w:szCs w:val="28"/>
        </w:rPr>
        <w:t>в сфере</w:t>
      </w:r>
      <w:r w:rsidR="002663A4" w:rsidRPr="002663A4">
        <w:t xml:space="preserve"> </w:t>
      </w:r>
      <w:r w:rsidR="002663A4" w:rsidRPr="002663A4">
        <w:rPr>
          <w:szCs w:val="28"/>
        </w:rPr>
        <w:t>благоустрой</w:t>
      </w:r>
      <w:r w:rsidR="002663A4">
        <w:rPr>
          <w:szCs w:val="28"/>
        </w:rPr>
        <w:t xml:space="preserve">ства на территории </w:t>
      </w:r>
      <w:proofErr w:type="spellStart"/>
      <w:r w:rsidR="002663A4">
        <w:rPr>
          <w:szCs w:val="28"/>
        </w:rPr>
        <w:t>Травковского</w:t>
      </w:r>
      <w:proofErr w:type="spellEnd"/>
      <w:r w:rsidR="002663A4">
        <w:rPr>
          <w:szCs w:val="28"/>
        </w:rPr>
        <w:t xml:space="preserve"> </w:t>
      </w:r>
      <w:r w:rsidR="002663A4" w:rsidRPr="002663A4">
        <w:rPr>
          <w:szCs w:val="28"/>
        </w:rPr>
        <w:t xml:space="preserve"> сельского поселения;</w:t>
      </w:r>
    </w:p>
    <w:p w14:paraId="4E6A2F90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5AAF8964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B36B89E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D553F78" w14:textId="77777777" w:rsidR="00000D63" w:rsidRPr="00FA159B" w:rsidRDefault="00000D63" w:rsidP="00A02620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Основными задачами профилактических мероприятий являются:</w:t>
      </w:r>
    </w:p>
    <w:p w14:paraId="6A70AFAA" w14:textId="627DC94F" w:rsidR="006B1AFD" w:rsidRDefault="00AB3B59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0D63" w:rsidRPr="00FA159B">
        <w:rPr>
          <w:color w:val="auto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14:paraId="000FFB22" w14:textId="4AE7ACB0" w:rsidR="006B1AFD" w:rsidRPr="00E76902" w:rsidRDefault="00AB3B59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0D63" w:rsidRPr="00FA159B">
        <w:rPr>
          <w:color w:val="auto"/>
          <w:sz w:val="28"/>
          <w:szCs w:val="28"/>
        </w:rPr>
        <w:t xml:space="preserve">формирование одинакового понимания обязательных требований при осуществлении 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муниципального контроля </w:t>
      </w:r>
      <w:r w:rsidR="00E76902" w:rsidRPr="00E76902">
        <w:rPr>
          <w:rFonts w:eastAsia="Calibri"/>
          <w:bCs/>
          <w:color w:val="auto"/>
          <w:sz w:val="28"/>
          <w:szCs w:val="28"/>
          <w:shd w:val="clear" w:color="auto" w:fill="FFFFFF"/>
        </w:rPr>
        <w:t>в сфере благоустройства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на территории </w:t>
      </w:r>
      <w:proofErr w:type="spellStart"/>
      <w:r w:rsid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Травковского</w:t>
      </w:r>
      <w:proofErr w:type="spellEnd"/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сельского поселения</w:t>
      </w:r>
      <w:r w:rsidR="00E76902" w:rsidRPr="00E76902">
        <w:rPr>
          <w:rFonts w:eastAsia="Times New Roman"/>
          <w:i/>
          <w:color w:val="auto"/>
          <w:sz w:val="28"/>
          <w:szCs w:val="28"/>
          <w:lang w:eastAsia="ru-RU"/>
        </w:rPr>
        <w:t>;</w:t>
      </w:r>
    </w:p>
    <w:p w14:paraId="0021E9D3" w14:textId="7704D902" w:rsidR="006B1AFD" w:rsidRDefault="00AB3B59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0D63" w:rsidRPr="00FA159B">
        <w:rPr>
          <w:color w:val="auto"/>
          <w:sz w:val="28"/>
          <w:szCs w:val="28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14:paraId="3013E60C" w14:textId="543CB135" w:rsidR="006B1AFD" w:rsidRDefault="00AB3B59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0D63" w:rsidRPr="00FA159B">
        <w:rPr>
          <w:color w:val="auto"/>
          <w:sz w:val="28"/>
          <w:szCs w:val="28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066D29CE" w14:textId="0A5EB386" w:rsidR="006B1AFD" w:rsidRDefault="00AB3B59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0D63" w:rsidRPr="00FA159B">
        <w:rPr>
          <w:color w:val="auto"/>
          <w:sz w:val="28"/>
          <w:szCs w:val="28"/>
        </w:rPr>
        <w:t>создание и внедрение мер системы позитивной профилактики;</w:t>
      </w:r>
    </w:p>
    <w:p w14:paraId="24E98147" w14:textId="6D137B62" w:rsidR="006B1AFD" w:rsidRDefault="00AB3B59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0D63" w:rsidRPr="00FA159B">
        <w:rPr>
          <w:color w:val="auto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2D115889" w14:textId="5BC1D169" w:rsidR="006B1AFD" w:rsidRDefault="00AB3B59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="00000D63" w:rsidRPr="00FA159B">
        <w:rPr>
          <w:color w:val="auto"/>
          <w:sz w:val="28"/>
          <w:szCs w:val="28"/>
        </w:rPr>
        <w:t>инвентаризация и оценка состава и особенностей подконтрольных субъектов и оценки состояния подконтрольной сферы;</w:t>
      </w:r>
    </w:p>
    <w:p w14:paraId="0D7E4E26" w14:textId="4371F7A0" w:rsidR="006B1AFD" w:rsidRDefault="00AB3B59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0D63" w:rsidRPr="00FA159B">
        <w:rPr>
          <w:color w:val="auto"/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4188BB21" w14:textId="4F8F4D57" w:rsidR="00000D63" w:rsidRPr="00FA159B" w:rsidRDefault="00AB3B59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0D63" w:rsidRPr="00FA159B">
        <w:rPr>
          <w:color w:val="auto"/>
          <w:sz w:val="28"/>
          <w:szCs w:val="28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357FCB16" w14:textId="77777777" w:rsidR="00D257E8" w:rsidRPr="0077003A" w:rsidRDefault="00D257E8" w:rsidP="00A02620">
      <w:pPr>
        <w:pStyle w:val="Default"/>
        <w:numPr>
          <w:ilvl w:val="0"/>
          <w:numId w:val="1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77003A">
        <w:rPr>
          <w:sz w:val="28"/>
          <w:szCs w:val="28"/>
        </w:rPr>
        <w:t>Профилактические мероприятия планируются и осуществляются на основе соблюдения следующих базовых принципов:</w:t>
      </w:r>
    </w:p>
    <w:p w14:paraId="029EECA1" w14:textId="05064B63" w:rsidR="00D257E8" w:rsidRDefault="00AB3B59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</w:t>
      </w:r>
      <w:r w:rsidR="00D257E8" w:rsidRPr="0077003A">
        <w:rPr>
          <w:sz w:val="28"/>
          <w:szCs w:val="28"/>
        </w:rPr>
        <w:t>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 w:rsidR="00D257E8" w:rsidRPr="00575EDC">
        <w:rPr>
          <w:color w:val="auto"/>
          <w:sz w:val="28"/>
          <w:szCs w:val="28"/>
        </w:rPr>
        <w:t xml:space="preserve"> последствий за нарушение обязательных требований);</w:t>
      </w:r>
    </w:p>
    <w:p w14:paraId="25E8839A" w14:textId="16D2C814" w:rsidR="00D257E8" w:rsidRDefault="00AB3B59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257E8" w:rsidRPr="00575EDC">
        <w:rPr>
          <w:color w:val="auto"/>
          <w:sz w:val="28"/>
          <w:szCs w:val="28"/>
        </w:rPr>
        <w:t xml:space="preserve">информационной открытости </w:t>
      </w:r>
      <w:r w:rsidR="00D257E8">
        <w:rPr>
          <w:color w:val="auto"/>
          <w:sz w:val="28"/>
          <w:szCs w:val="28"/>
        </w:rPr>
        <w:t>–</w:t>
      </w:r>
      <w:r w:rsidR="00D257E8" w:rsidRPr="00575EDC">
        <w:rPr>
          <w:color w:val="auto"/>
          <w:sz w:val="28"/>
          <w:szCs w:val="28"/>
        </w:rPr>
        <w:t xml:space="preserve">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14:paraId="640D7DBE" w14:textId="0807FED3" w:rsidR="00D257E8" w:rsidRDefault="00AB3B59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257E8" w:rsidRPr="00575EDC">
        <w:rPr>
          <w:color w:val="auto"/>
          <w:sz w:val="28"/>
          <w:szCs w:val="28"/>
        </w:rPr>
        <w:t xml:space="preserve">вовлеченности </w:t>
      </w:r>
      <w:r w:rsidR="00D257E8">
        <w:rPr>
          <w:color w:val="auto"/>
          <w:sz w:val="28"/>
          <w:szCs w:val="28"/>
        </w:rPr>
        <w:t>–</w:t>
      </w:r>
      <w:r w:rsidR="00D257E8" w:rsidRPr="00575EDC">
        <w:rPr>
          <w:color w:val="auto"/>
          <w:sz w:val="28"/>
          <w:szCs w:val="28"/>
        </w:rPr>
        <w:t xml:space="preserve">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14:paraId="749DC7D9" w14:textId="4623D026" w:rsidR="00D257E8" w:rsidRDefault="00AB3B59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257E8" w:rsidRPr="00575EDC">
        <w:rPr>
          <w:color w:val="auto"/>
          <w:sz w:val="28"/>
          <w:szCs w:val="28"/>
        </w:rPr>
        <w:t xml:space="preserve">полноты охвата </w:t>
      </w:r>
      <w:r w:rsidR="00D257E8">
        <w:rPr>
          <w:color w:val="auto"/>
          <w:sz w:val="28"/>
          <w:szCs w:val="28"/>
        </w:rPr>
        <w:t>–</w:t>
      </w:r>
      <w:r w:rsidR="00D257E8" w:rsidRPr="00575EDC">
        <w:rPr>
          <w:color w:val="auto"/>
          <w:sz w:val="28"/>
          <w:szCs w:val="28"/>
        </w:rPr>
        <w:t xml:space="preserve"> включение в программу профилактических мероприятий максимального числа подконтрольных субъектов;</w:t>
      </w:r>
    </w:p>
    <w:p w14:paraId="6408CA43" w14:textId="66A7DE4A" w:rsidR="00D257E8" w:rsidRDefault="00AB3B59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257E8" w:rsidRPr="00575EDC">
        <w:rPr>
          <w:color w:val="auto"/>
          <w:sz w:val="28"/>
          <w:szCs w:val="28"/>
        </w:rPr>
        <w:t xml:space="preserve">обязательности </w:t>
      </w:r>
      <w:r w:rsidR="00D257E8">
        <w:rPr>
          <w:color w:val="auto"/>
          <w:sz w:val="28"/>
          <w:szCs w:val="28"/>
        </w:rPr>
        <w:t>–</w:t>
      </w:r>
      <w:r w:rsidR="00D257E8" w:rsidRPr="00575EDC">
        <w:rPr>
          <w:color w:val="auto"/>
          <w:sz w:val="28"/>
          <w:szCs w:val="28"/>
        </w:rPr>
        <w:t xml:space="preserve">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4044650D" w14:textId="2DD74A3B" w:rsidR="00D257E8" w:rsidRDefault="00AB3B59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257E8" w:rsidRPr="00575EDC">
        <w:rPr>
          <w:color w:val="auto"/>
          <w:sz w:val="28"/>
          <w:szCs w:val="28"/>
        </w:rPr>
        <w:t xml:space="preserve">актуальности </w:t>
      </w:r>
      <w:r w:rsidR="00D257E8">
        <w:rPr>
          <w:color w:val="auto"/>
          <w:sz w:val="28"/>
          <w:szCs w:val="28"/>
        </w:rPr>
        <w:t>–</w:t>
      </w:r>
      <w:r w:rsidR="00D257E8" w:rsidRPr="00575EDC">
        <w:rPr>
          <w:color w:val="auto"/>
          <w:sz w:val="28"/>
          <w:szCs w:val="28"/>
        </w:rPr>
        <w:t xml:space="preserve">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14:paraId="73C245D4" w14:textId="03B22D30" w:rsidR="0031149B" w:rsidRPr="00AB3B59" w:rsidRDefault="00AB3B59" w:rsidP="00AB3B59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257E8" w:rsidRPr="00575EDC">
        <w:rPr>
          <w:color w:val="auto"/>
          <w:sz w:val="28"/>
          <w:szCs w:val="28"/>
        </w:rPr>
        <w:t xml:space="preserve">релевантности </w:t>
      </w:r>
      <w:r w:rsidR="00D257E8">
        <w:rPr>
          <w:color w:val="auto"/>
          <w:sz w:val="28"/>
          <w:szCs w:val="28"/>
        </w:rPr>
        <w:t>–</w:t>
      </w:r>
      <w:r w:rsidR="00D257E8" w:rsidRPr="00575EDC">
        <w:rPr>
          <w:color w:val="auto"/>
          <w:sz w:val="28"/>
          <w:szCs w:val="28"/>
        </w:rPr>
        <w:t xml:space="preserve"> выбор набора видов и форм профилактических мероприятий, учитывающий особенности подконтрольных субъектов</w:t>
      </w:r>
      <w:r w:rsidR="00D42DDA">
        <w:rPr>
          <w:color w:val="auto"/>
          <w:sz w:val="28"/>
          <w:szCs w:val="28"/>
        </w:rPr>
        <w:t>.</w:t>
      </w:r>
    </w:p>
    <w:p w14:paraId="7EFDC1AF" w14:textId="77777777" w:rsidR="0031149B" w:rsidRPr="00AB3B59" w:rsidRDefault="0031149B" w:rsidP="0031149B">
      <w:pPr>
        <w:pStyle w:val="a4"/>
        <w:ind w:left="0" w:firstLine="0"/>
        <w:rPr>
          <w:rFonts w:eastAsia="Times New Roman"/>
          <w:b/>
          <w:szCs w:val="28"/>
          <w:lang w:eastAsia="ru-RU"/>
        </w:rPr>
      </w:pPr>
    </w:p>
    <w:p w14:paraId="67E8B847" w14:textId="657C4B19" w:rsidR="006B1AFD" w:rsidRDefault="0031149B" w:rsidP="0031149B">
      <w:pPr>
        <w:pStyle w:val="a4"/>
        <w:ind w:left="0"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val="en-US" w:eastAsia="ru-RU"/>
        </w:rPr>
        <w:t>III</w:t>
      </w:r>
      <w:r w:rsidRPr="0031149B">
        <w:rPr>
          <w:rFonts w:eastAsia="Times New Roman"/>
          <w:b/>
          <w:szCs w:val="28"/>
          <w:lang w:eastAsia="ru-RU"/>
        </w:rPr>
        <w:t xml:space="preserve">. </w:t>
      </w:r>
      <w:r w:rsidR="00BE3BCC" w:rsidRPr="006B1AFD">
        <w:rPr>
          <w:rFonts w:eastAsia="Times New Roman"/>
          <w:b/>
          <w:szCs w:val="28"/>
          <w:lang w:eastAsia="ru-RU"/>
        </w:rPr>
        <w:t>Перечень профилактических мероприятий, сроки (периодичность) их проведения</w:t>
      </w:r>
    </w:p>
    <w:p w14:paraId="6C59F4EA" w14:textId="77777777" w:rsidR="00AB3B59" w:rsidRPr="00AB3B59" w:rsidRDefault="00AB3B59" w:rsidP="0031149B">
      <w:pPr>
        <w:pStyle w:val="a4"/>
        <w:ind w:left="0" w:firstLine="0"/>
        <w:jc w:val="center"/>
        <w:rPr>
          <w:rFonts w:eastAsia="Times New Roman"/>
          <w:b/>
          <w:sz w:val="16"/>
          <w:szCs w:val="16"/>
          <w:lang w:eastAsia="ru-RU"/>
        </w:rPr>
      </w:pPr>
    </w:p>
    <w:tbl>
      <w:tblPr>
        <w:tblStyle w:val="1"/>
        <w:tblW w:w="1036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2126"/>
        <w:gridCol w:w="2410"/>
        <w:gridCol w:w="3420"/>
      </w:tblGrid>
      <w:tr w:rsidR="00566C20" w:rsidRPr="00566C20" w14:paraId="3356FD15" w14:textId="77777777" w:rsidTr="0004495B">
        <w:trPr>
          <w:trHeight w:val="542"/>
        </w:trPr>
        <w:tc>
          <w:tcPr>
            <w:tcW w:w="2411" w:type="dxa"/>
            <w:shd w:val="clear" w:color="auto" w:fill="auto"/>
            <w:vAlign w:val="center"/>
          </w:tcPr>
          <w:p w14:paraId="65F2630B" w14:textId="77777777" w:rsidR="00566C20" w:rsidRPr="00AB3B59" w:rsidRDefault="00566C20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B3B59">
              <w:rPr>
                <w:rFonts w:eastAsia="Calibri"/>
                <w:b/>
                <w:sz w:val="24"/>
                <w:szCs w:val="24"/>
              </w:rPr>
              <w:t>Виды профилактических мероприятий*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8675EF" w14:textId="77777777" w:rsidR="00566C20" w:rsidRDefault="00566C20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B3B59">
              <w:rPr>
                <w:rFonts w:eastAsia="Calibri"/>
                <w:b/>
                <w:sz w:val="24"/>
                <w:szCs w:val="24"/>
              </w:rPr>
              <w:t>Ответственный исполнитель (структурное подразделение и /или должностные лица)</w:t>
            </w:r>
          </w:p>
          <w:p w14:paraId="1ECE8260" w14:textId="77DE844D" w:rsidR="00177613" w:rsidRPr="00AB3B59" w:rsidRDefault="00177613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36C6D7F" w14:textId="77777777" w:rsidR="00566C20" w:rsidRPr="00AB3B59" w:rsidRDefault="00566C20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B3B59">
              <w:rPr>
                <w:rFonts w:eastAsia="Calibri"/>
                <w:b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1B18C10" w14:textId="77777777" w:rsidR="00566C20" w:rsidRPr="00AB3B59" w:rsidRDefault="00566C20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B3B59">
              <w:rPr>
                <w:rFonts w:eastAsia="Calibri"/>
                <w:b/>
                <w:sz w:val="24"/>
                <w:szCs w:val="24"/>
              </w:rPr>
              <w:t>Способы проведения мероприятия</w:t>
            </w:r>
          </w:p>
        </w:tc>
      </w:tr>
      <w:tr w:rsidR="00AB3B59" w:rsidRPr="00566C20" w14:paraId="2CD690C9" w14:textId="77777777" w:rsidTr="0004495B">
        <w:trPr>
          <w:trHeight w:val="2470"/>
        </w:trPr>
        <w:tc>
          <w:tcPr>
            <w:tcW w:w="2411" w:type="dxa"/>
            <w:shd w:val="clear" w:color="auto" w:fill="auto"/>
            <w:vAlign w:val="center"/>
          </w:tcPr>
          <w:p w14:paraId="2BDF6833" w14:textId="77777777" w:rsidR="00AB3B59" w:rsidRPr="00AB3B59" w:rsidRDefault="00AB3B59" w:rsidP="00AB3B59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14:paraId="13BBC0EE" w14:textId="77777777" w:rsidR="00AB3B59" w:rsidRPr="00AB3B59" w:rsidRDefault="00AB3B59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AB3B59">
              <w:rPr>
                <w:rFonts w:eastAsia="Calibri"/>
                <w:sz w:val="24"/>
                <w:szCs w:val="24"/>
              </w:rPr>
              <w:t>Информирование</w:t>
            </w:r>
          </w:p>
          <w:p w14:paraId="6408A919" w14:textId="77777777" w:rsidR="00AB3B59" w:rsidRPr="00AB3B59" w:rsidRDefault="00AB3B59" w:rsidP="00AB3B59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14:paraId="47E3DCFD" w14:textId="77777777" w:rsidR="00AB3B59" w:rsidRPr="00AB3B59" w:rsidRDefault="00AB3B59" w:rsidP="00AB3B59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2F1C583" w14:textId="77777777" w:rsidR="00AB3B59" w:rsidRPr="00AB3B59" w:rsidRDefault="00AB3B59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14:paraId="53443D32" w14:textId="7B8D7E46" w:rsidR="00AB3B59" w:rsidRPr="00AB3B59" w:rsidRDefault="00AB3B59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AB3B59">
              <w:rPr>
                <w:rFonts w:eastAsia="Calibri"/>
                <w:sz w:val="24"/>
                <w:szCs w:val="24"/>
              </w:rPr>
              <w:t>Специалист Администрации с/п</w:t>
            </w:r>
          </w:p>
          <w:p w14:paraId="27CBB6D1" w14:textId="77777777" w:rsidR="00AB3B59" w:rsidRPr="00AB3B59" w:rsidRDefault="00AB3B59" w:rsidP="00AB3B59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1806B22" w14:textId="43DA0CAA" w:rsidR="00AB3B59" w:rsidRPr="00AB3B59" w:rsidRDefault="00AB3B59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AB3B59">
              <w:rPr>
                <w:rFonts w:eastAsia="Calibri"/>
                <w:sz w:val="24"/>
                <w:szCs w:val="24"/>
              </w:rPr>
              <w:t>На постоянной основе, по мере необходимости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EDC8277" w14:textId="09E40435" w:rsidR="00AB3B59" w:rsidRPr="00AB3B59" w:rsidRDefault="00AB3B59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 </w:t>
            </w:r>
            <w:r w:rsidRPr="00AB3B59">
              <w:rPr>
                <w:rFonts w:eastAsia="Calibri"/>
                <w:sz w:val="24"/>
                <w:szCs w:val="24"/>
              </w:rPr>
              <w:t>Посредством размещения соответствующих сведений на официальном сайте в сети «Интернет»</w:t>
            </w:r>
            <w:r w:rsidR="0004495B">
              <w:rPr>
                <w:rFonts w:eastAsia="Calibri"/>
                <w:sz w:val="24"/>
                <w:szCs w:val="24"/>
              </w:rPr>
              <w:t>.</w:t>
            </w:r>
          </w:p>
          <w:p w14:paraId="0D81ED0B" w14:textId="77777777" w:rsidR="00AB3B59" w:rsidRDefault="00AB3B59" w:rsidP="00AB3B59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Pr="00AB3B59">
              <w:rPr>
                <w:rFonts w:eastAsia="Calibri"/>
                <w:sz w:val="24"/>
                <w:szCs w:val="24"/>
              </w:rPr>
              <w:t xml:space="preserve">Посредством размещения соответствующих сведений в бюллетене «Официальный вестник </w:t>
            </w:r>
            <w:proofErr w:type="spellStart"/>
            <w:r w:rsidRPr="00AB3B59">
              <w:rPr>
                <w:rFonts w:eastAsia="Calibri"/>
                <w:sz w:val="24"/>
                <w:szCs w:val="24"/>
              </w:rPr>
              <w:t>Травковского</w:t>
            </w:r>
            <w:proofErr w:type="spellEnd"/>
            <w:r w:rsidRPr="00AB3B59">
              <w:rPr>
                <w:rFonts w:eastAsia="Calibri"/>
                <w:sz w:val="24"/>
                <w:szCs w:val="24"/>
              </w:rPr>
              <w:t xml:space="preserve"> сельского поселения»</w:t>
            </w:r>
            <w:r w:rsidR="0004495B">
              <w:rPr>
                <w:rFonts w:eastAsia="Calibri"/>
                <w:sz w:val="24"/>
                <w:szCs w:val="24"/>
              </w:rPr>
              <w:t>.</w:t>
            </w:r>
          </w:p>
          <w:p w14:paraId="769AD47C" w14:textId="13E684D0" w:rsidR="008B5F95" w:rsidRPr="00AB3B59" w:rsidRDefault="008B5F95" w:rsidP="00AB3B59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</w:tc>
      </w:tr>
      <w:tr w:rsidR="00903392" w:rsidRPr="00566C20" w14:paraId="75168B99" w14:textId="77777777" w:rsidTr="0004495B">
        <w:trPr>
          <w:trHeight w:val="3366"/>
        </w:trPr>
        <w:tc>
          <w:tcPr>
            <w:tcW w:w="2411" w:type="dxa"/>
            <w:shd w:val="clear" w:color="auto" w:fill="auto"/>
            <w:vAlign w:val="center"/>
          </w:tcPr>
          <w:p w14:paraId="3E7D2CB0" w14:textId="77777777" w:rsidR="00903392" w:rsidRPr="00AB3B59" w:rsidRDefault="00903392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AB3B59">
              <w:rPr>
                <w:rFonts w:eastAsia="Calibri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282238" w14:textId="77777777" w:rsidR="00903392" w:rsidRPr="00AB3B59" w:rsidRDefault="00E76354" w:rsidP="00AB3B59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AB3B59">
              <w:rPr>
                <w:rFonts w:eastAsia="Calibri"/>
                <w:sz w:val="24"/>
                <w:szCs w:val="24"/>
              </w:rPr>
              <w:t>Ведущий специалист Администрации</w:t>
            </w:r>
            <w:r w:rsidR="00A97718" w:rsidRPr="00AB3B59">
              <w:rPr>
                <w:rFonts w:eastAsia="Calibri"/>
                <w:sz w:val="24"/>
                <w:szCs w:val="24"/>
              </w:rPr>
              <w:t xml:space="preserve"> с/п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B076A5" w14:textId="77777777" w:rsidR="00AB3B59" w:rsidRDefault="00AB3B59" w:rsidP="0004495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="00BB2BF1" w:rsidRPr="00AB3B59">
              <w:rPr>
                <w:rFonts w:eastAsia="Calibri"/>
                <w:sz w:val="24"/>
                <w:szCs w:val="24"/>
              </w:rPr>
              <w:t>е позднее 30 дней со дня получения сведений, указанных в части 1 статьи 49 Федерального закона «О государственном контроле (надзоре) и муниципальном контроле в Российской Федерации»</w:t>
            </w:r>
          </w:p>
          <w:p w14:paraId="15B5A6B9" w14:textId="0BCA3DC5" w:rsidR="0004495B" w:rsidRPr="00AB3B59" w:rsidRDefault="0004495B" w:rsidP="0004495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14:paraId="74C9BBA7" w14:textId="77777777" w:rsidR="00BB2BF1" w:rsidRPr="00AB3B59" w:rsidRDefault="00BB2BF1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AB3B59">
              <w:rPr>
                <w:rFonts w:eastAsia="Calibri"/>
                <w:sz w:val="24"/>
                <w:szCs w:val="24"/>
              </w:rPr>
              <w:t xml:space="preserve">Посредством </w:t>
            </w:r>
            <w:r w:rsidRPr="00AB3B59">
              <w:rPr>
                <w:sz w:val="24"/>
                <w:szCs w:val="24"/>
              </w:rPr>
              <w:t xml:space="preserve">объявления контролируемому лицу предостережения </w:t>
            </w:r>
          </w:p>
          <w:p w14:paraId="7A30FB90" w14:textId="77777777" w:rsidR="00BB2BF1" w:rsidRPr="00AB3B59" w:rsidRDefault="00BB2BF1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AB3B59">
              <w:rPr>
                <w:sz w:val="24"/>
                <w:szCs w:val="24"/>
              </w:rPr>
              <w:t>о недопустимости нарушения обязательных требований</w:t>
            </w:r>
          </w:p>
          <w:p w14:paraId="442FB3EE" w14:textId="77777777" w:rsidR="00903392" w:rsidRPr="00AB3B59" w:rsidRDefault="0090339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</w:p>
        </w:tc>
      </w:tr>
      <w:tr w:rsidR="0004495B" w:rsidRPr="00566C20" w14:paraId="23558D37" w14:textId="77777777" w:rsidTr="0004495B">
        <w:trPr>
          <w:trHeight w:val="7290"/>
        </w:trPr>
        <w:tc>
          <w:tcPr>
            <w:tcW w:w="2411" w:type="dxa"/>
            <w:shd w:val="clear" w:color="auto" w:fill="auto"/>
            <w:vAlign w:val="center"/>
          </w:tcPr>
          <w:p w14:paraId="7CF65A20" w14:textId="77777777" w:rsidR="0004495B" w:rsidRPr="00AB3B59" w:rsidRDefault="0004495B" w:rsidP="0004495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AB3B59">
              <w:rPr>
                <w:rFonts w:eastAsia="Calibri"/>
                <w:sz w:val="24"/>
                <w:szCs w:val="24"/>
              </w:rPr>
              <w:t>Консультирование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EC6D0C" w14:textId="77777777" w:rsidR="0004495B" w:rsidRPr="00AB3B59" w:rsidRDefault="0004495B" w:rsidP="0004495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AB3B59">
              <w:rPr>
                <w:rFonts w:eastAsia="Calibri"/>
                <w:sz w:val="24"/>
                <w:szCs w:val="24"/>
              </w:rPr>
              <w:t>Ведущий специалист Администрации с/п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201CBB" w14:textId="4BD79643" w:rsidR="0004495B" w:rsidRPr="00AB3B59" w:rsidRDefault="0004495B" w:rsidP="0004495B">
            <w:pPr>
              <w:shd w:val="clear" w:color="auto" w:fill="FFFFFF"/>
              <w:spacing w:line="240" w:lineRule="auto"/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AB3B59">
              <w:rPr>
                <w:rFonts w:eastAsia="Calibri"/>
                <w:sz w:val="24"/>
                <w:szCs w:val="24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62C2A91" w14:textId="77777777" w:rsidR="0004495B" w:rsidRPr="00AB3B59" w:rsidRDefault="0004495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Pr="00AB3B59">
              <w:rPr>
                <w:rFonts w:eastAsia="Calibri"/>
                <w:sz w:val="24"/>
                <w:szCs w:val="24"/>
              </w:rPr>
              <w:t>Консультирование контролируемых лиц при личном обращении (по графику), посредством телефонной связи, электронной почты, видео-конференц-связи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5A90715E" w14:textId="77777777" w:rsidR="0004495B" w:rsidRPr="00AB3B59" w:rsidRDefault="0004495B" w:rsidP="0004495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2. </w:t>
            </w:r>
            <w:r w:rsidRPr="00AB3B59">
              <w:rPr>
                <w:rFonts w:eastAsia="Calibri"/>
                <w:sz w:val="24"/>
                <w:szCs w:val="24"/>
              </w:rPr>
              <w:t xml:space="preserve">Консультирование </w:t>
            </w:r>
          </w:p>
          <w:p w14:paraId="08FB14B1" w14:textId="725A1363" w:rsidR="0004495B" w:rsidRPr="00AB3B59" w:rsidRDefault="0004495B" w:rsidP="0004495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4"/>
                <w:szCs w:val="24"/>
              </w:rPr>
            </w:pPr>
            <w:r w:rsidRPr="00AB3B59">
              <w:rPr>
                <w:rFonts w:eastAsia="Calibri"/>
                <w:sz w:val="24"/>
                <w:szCs w:val="24"/>
              </w:rPr>
              <w:t xml:space="preserve">контролируемых лиц путем размещения на официальном сайте Администрации письменного разъяснения, подписанного Главой Администрации </w:t>
            </w:r>
            <w:proofErr w:type="spellStart"/>
            <w:r w:rsidRPr="00AB3B59">
              <w:rPr>
                <w:rFonts w:eastAsia="Calibri"/>
                <w:sz w:val="24"/>
                <w:szCs w:val="24"/>
              </w:rPr>
              <w:t>Травковского</w:t>
            </w:r>
            <w:proofErr w:type="spellEnd"/>
            <w:r w:rsidRPr="00AB3B59">
              <w:rPr>
                <w:rFonts w:eastAsia="Calibri"/>
                <w:sz w:val="24"/>
                <w:szCs w:val="24"/>
              </w:rPr>
              <w:t xml:space="preserve"> сельского поселения или уполномоченным должностным лицом осуществлять муниципальный контроль в случае поступления в Администрацию пяти и более однотипных обращений контролируемых лиц и их представителей.</w:t>
            </w:r>
          </w:p>
        </w:tc>
      </w:tr>
    </w:tbl>
    <w:p w14:paraId="45B2C3F0" w14:textId="77777777" w:rsidR="0004495B" w:rsidRPr="0004495B" w:rsidRDefault="0004495B" w:rsidP="0031149B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</w:p>
    <w:p w14:paraId="697929C9" w14:textId="77777777" w:rsidR="008B5F95" w:rsidRPr="00922589" w:rsidRDefault="008B5F95" w:rsidP="0031149B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</w:p>
    <w:p w14:paraId="357E8CE8" w14:textId="77777777" w:rsidR="008B5F95" w:rsidRPr="00922589" w:rsidRDefault="008B5F95" w:rsidP="0031149B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</w:p>
    <w:p w14:paraId="6A4B39D1" w14:textId="77777777" w:rsidR="008B5F95" w:rsidRPr="00922589" w:rsidRDefault="008B5F95" w:rsidP="0031149B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</w:p>
    <w:p w14:paraId="7789B241" w14:textId="52F05DCC" w:rsidR="00BE3BCC" w:rsidRPr="0031149B" w:rsidRDefault="0031149B" w:rsidP="0031149B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  <w:r>
        <w:rPr>
          <w:rFonts w:eastAsia="Times New Roman"/>
          <w:b/>
          <w:color w:val="000000" w:themeColor="text1"/>
          <w:szCs w:val="28"/>
          <w:lang w:val="en-US" w:eastAsia="ru-RU"/>
        </w:rPr>
        <w:lastRenderedPageBreak/>
        <w:t>IV</w:t>
      </w:r>
      <w:r w:rsidRPr="0031149B">
        <w:rPr>
          <w:rFonts w:eastAsia="Times New Roman"/>
          <w:b/>
          <w:color w:val="000000" w:themeColor="text1"/>
          <w:szCs w:val="28"/>
          <w:lang w:eastAsia="ru-RU"/>
        </w:rPr>
        <w:t xml:space="preserve">. </w:t>
      </w:r>
      <w:r w:rsidR="00BE3BCC" w:rsidRPr="0031149B">
        <w:rPr>
          <w:rFonts w:eastAsia="Times New Roman"/>
          <w:b/>
          <w:color w:val="000000" w:themeColor="text1"/>
          <w:szCs w:val="28"/>
          <w:lang w:eastAsia="ru-RU"/>
        </w:rPr>
        <w:t>Показатели результативности и эффективности программы профилактики</w:t>
      </w:r>
    </w:p>
    <w:p w14:paraId="78885D2C" w14:textId="77777777" w:rsidR="002C2B8A" w:rsidRPr="008B5F95" w:rsidRDefault="002C2B8A" w:rsidP="00FD32D5">
      <w:pPr>
        <w:ind w:firstLine="0"/>
        <w:rPr>
          <w:color w:val="000000" w:themeColor="text1"/>
          <w:sz w:val="16"/>
          <w:szCs w:val="1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2126"/>
        <w:gridCol w:w="2410"/>
      </w:tblGrid>
      <w:tr w:rsidR="00BB2BF1" w:rsidRPr="00BB2BF1" w14:paraId="57734888" w14:textId="77777777" w:rsidTr="008B6125">
        <w:tc>
          <w:tcPr>
            <w:tcW w:w="562" w:type="dxa"/>
          </w:tcPr>
          <w:p w14:paraId="226B610A" w14:textId="77777777" w:rsidR="00BB2BF1" w:rsidRPr="008B5F95" w:rsidRDefault="00BB2BF1" w:rsidP="008B5F9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  <w:p w14:paraId="0C768072" w14:textId="77777777" w:rsidR="00BB2BF1" w:rsidRPr="008B5F95" w:rsidRDefault="00BB2BF1" w:rsidP="008B5F9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95" w:type="dxa"/>
          </w:tcPr>
          <w:p w14:paraId="392A57A7" w14:textId="77777777" w:rsidR="00BB2BF1" w:rsidRPr="008B5F95" w:rsidRDefault="00BB2BF1" w:rsidP="008B5F9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</w:tcPr>
          <w:p w14:paraId="28716B06" w14:textId="6AC67507" w:rsidR="00BB2BF1" w:rsidRPr="008B5F95" w:rsidRDefault="00A07AA7" w:rsidP="008B5F9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b/>
                <w:sz w:val="24"/>
                <w:szCs w:val="24"/>
                <w:lang w:eastAsia="ru-RU"/>
              </w:rPr>
              <w:t>202</w:t>
            </w:r>
            <w:r w:rsidR="0031149B" w:rsidRPr="008B5F95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  <w:r w:rsidR="00BB2BF1" w:rsidRPr="008B5F9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  <w:p w14:paraId="2223985A" w14:textId="77777777" w:rsidR="00BB2BF1" w:rsidRPr="008B5F95" w:rsidRDefault="00BB2BF1" w:rsidP="008B5F9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(базовый абсолютный показатель)</w:t>
            </w:r>
          </w:p>
        </w:tc>
        <w:tc>
          <w:tcPr>
            <w:tcW w:w="2410" w:type="dxa"/>
          </w:tcPr>
          <w:p w14:paraId="4A987FFF" w14:textId="3545F864" w:rsidR="00BB2BF1" w:rsidRPr="008B5F95" w:rsidRDefault="008B6125" w:rsidP="008B5F9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Целевое значение </w:t>
            </w:r>
            <w:r w:rsidR="00EF25E0" w:rsidRPr="008B5F95">
              <w:rPr>
                <w:rFonts w:eastAsia="Times New Roman"/>
                <w:b/>
                <w:sz w:val="24"/>
                <w:szCs w:val="24"/>
                <w:lang w:eastAsia="ru-RU"/>
              </w:rPr>
              <w:t>2023</w:t>
            </w:r>
            <w:r w:rsidR="00BB2BF1" w:rsidRPr="008B5F95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год, </w:t>
            </w:r>
            <w:r w:rsidR="00BB2BF1" w:rsidRPr="008B5F95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</w:tr>
      <w:tr w:rsidR="00BB2BF1" w:rsidRPr="00BB2BF1" w14:paraId="38887971" w14:textId="77777777" w:rsidTr="00A36138">
        <w:tc>
          <w:tcPr>
            <w:tcW w:w="562" w:type="dxa"/>
          </w:tcPr>
          <w:p w14:paraId="7CB25CA6" w14:textId="77777777" w:rsidR="00BB2BF1" w:rsidRPr="008B5F95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vAlign w:val="center"/>
          </w:tcPr>
          <w:p w14:paraId="619944F0" w14:textId="62387675" w:rsidR="00BB2BF1" w:rsidRPr="008B5F95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Увеличение количества консультаций по разъяснению обязательных требований</w:t>
            </w:r>
          </w:p>
        </w:tc>
        <w:tc>
          <w:tcPr>
            <w:tcW w:w="2126" w:type="dxa"/>
            <w:vAlign w:val="center"/>
          </w:tcPr>
          <w:p w14:paraId="4FF6961C" w14:textId="6BF7F6BC" w:rsidR="00BB2BF1" w:rsidRPr="008B5F95" w:rsidRDefault="00F154B8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Align w:val="center"/>
          </w:tcPr>
          <w:p w14:paraId="41E991BB" w14:textId="54DE6BB9" w:rsidR="00BB2BF1" w:rsidRPr="008B5F95" w:rsidRDefault="00F154B8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  <w:r w:rsidR="00BB2BF1" w:rsidRPr="008B5F95">
              <w:rPr>
                <w:rFonts w:eastAsia="Times New Roman"/>
                <w:sz w:val="24"/>
                <w:szCs w:val="24"/>
                <w:lang w:eastAsia="ru-RU"/>
              </w:rPr>
              <w:t>0%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от числа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</w:tr>
      <w:tr w:rsidR="00BB2BF1" w:rsidRPr="00BB2BF1" w14:paraId="78AC4272" w14:textId="77777777" w:rsidTr="00A36138">
        <w:tc>
          <w:tcPr>
            <w:tcW w:w="562" w:type="dxa"/>
          </w:tcPr>
          <w:p w14:paraId="66A7BAF7" w14:textId="77777777" w:rsidR="00BB2BF1" w:rsidRPr="008B5F95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vAlign w:val="center"/>
          </w:tcPr>
          <w:p w14:paraId="4BBC8A8B" w14:textId="77777777" w:rsidR="00BB2BF1" w:rsidRPr="008B5F95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наименование контрольно-надзорного органа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vAlign w:val="center"/>
          </w:tcPr>
          <w:p w14:paraId="1B1BD728" w14:textId="22C16D94" w:rsidR="00BB2BF1" w:rsidRPr="008B5F95" w:rsidRDefault="00F154B8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vAlign w:val="center"/>
          </w:tcPr>
          <w:p w14:paraId="1619D926" w14:textId="77777777" w:rsidR="00BB2BF1" w:rsidRPr="008B5F95" w:rsidRDefault="00BB2BF1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B2BF1" w:rsidRPr="00BB2BF1" w14:paraId="4B6196AA" w14:textId="77777777" w:rsidTr="00A36138">
        <w:tc>
          <w:tcPr>
            <w:tcW w:w="562" w:type="dxa"/>
          </w:tcPr>
          <w:p w14:paraId="037DFFBC" w14:textId="77777777" w:rsidR="00BB2BF1" w:rsidRPr="008B5F95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vAlign w:val="center"/>
          </w:tcPr>
          <w:p w14:paraId="13C88D91" w14:textId="77777777" w:rsidR="00BB2BF1" w:rsidRPr="008B5F95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126" w:type="dxa"/>
            <w:vAlign w:val="center"/>
          </w:tcPr>
          <w:p w14:paraId="0FEBA4FB" w14:textId="73D774F7" w:rsidR="00BB2BF1" w:rsidRPr="008B5F95" w:rsidRDefault="00F154B8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Align w:val="center"/>
          </w:tcPr>
          <w:p w14:paraId="5E24F897" w14:textId="77777777" w:rsidR="00BB2BF1" w:rsidRPr="008B5F95" w:rsidRDefault="00523F14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30</w:t>
            </w:r>
            <w:r w:rsidR="00BB2BF1" w:rsidRPr="008B5F95">
              <w:rPr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</w:tr>
      <w:tr w:rsidR="008B6125" w:rsidRPr="00BB2BF1" w14:paraId="0F2029C5" w14:textId="77777777" w:rsidTr="00A36138">
        <w:tc>
          <w:tcPr>
            <w:tcW w:w="562" w:type="dxa"/>
          </w:tcPr>
          <w:p w14:paraId="79DDE17A" w14:textId="77777777" w:rsidR="008B6125" w:rsidRPr="008B5F95" w:rsidRDefault="00A15E9B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8B6125" w:rsidRPr="008B5F95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5" w:type="dxa"/>
            <w:vAlign w:val="center"/>
          </w:tcPr>
          <w:p w14:paraId="502010D6" w14:textId="77777777" w:rsidR="008B6125" w:rsidRPr="008B5F95" w:rsidRDefault="008B6125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Увеличение доли организаций, в отношении которых проведены профилактические мероприятия к общему количеству организаций, в отношении которых проведены контрольно-надзорные мероприятия</w:t>
            </w:r>
          </w:p>
        </w:tc>
        <w:tc>
          <w:tcPr>
            <w:tcW w:w="2126" w:type="dxa"/>
            <w:vAlign w:val="center"/>
          </w:tcPr>
          <w:p w14:paraId="7932C3F8" w14:textId="2BAF22FD" w:rsidR="008B6125" w:rsidRPr="008B5F95" w:rsidRDefault="00F154B8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Align w:val="center"/>
          </w:tcPr>
          <w:p w14:paraId="2B950651" w14:textId="77777777" w:rsidR="008B6125" w:rsidRPr="008B5F95" w:rsidRDefault="008B6125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30%</w:t>
            </w:r>
          </w:p>
        </w:tc>
      </w:tr>
      <w:tr w:rsidR="008B6125" w:rsidRPr="00BB2BF1" w14:paraId="0224B8D5" w14:textId="77777777" w:rsidTr="00A36138">
        <w:tc>
          <w:tcPr>
            <w:tcW w:w="562" w:type="dxa"/>
          </w:tcPr>
          <w:p w14:paraId="5FEF23F6" w14:textId="77777777" w:rsidR="008B6125" w:rsidRPr="008B5F95" w:rsidRDefault="00A15E9B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8B6125" w:rsidRPr="008B5F95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95" w:type="dxa"/>
            <w:vAlign w:val="center"/>
          </w:tcPr>
          <w:p w14:paraId="74437373" w14:textId="77777777" w:rsidR="008B6125" w:rsidRPr="008B5F95" w:rsidRDefault="008B6125" w:rsidP="00212D8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Увеличение общего количества проведенных профилактических мероприятий</w:t>
            </w:r>
          </w:p>
        </w:tc>
        <w:tc>
          <w:tcPr>
            <w:tcW w:w="2126" w:type="dxa"/>
            <w:vAlign w:val="center"/>
          </w:tcPr>
          <w:p w14:paraId="5AB0EFDF" w14:textId="78DE161A" w:rsidR="008B6125" w:rsidRPr="008B5F95" w:rsidRDefault="00F154B8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Align w:val="center"/>
          </w:tcPr>
          <w:p w14:paraId="50EF29D5" w14:textId="77777777" w:rsidR="008B6125" w:rsidRPr="008B5F95" w:rsidRDefault="008B6125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B5F95">
              <w:rPr>
                <w:rFonts w:eastAsia="Times New Roman"/>
                <w:sz w:val="24"/>
                <w:szCs w:val="24"/>
                <w:lang w:eastAsia="ru-RU"/>
              </w:rPr>
              <w:t>50%</w:t>
            </w:r>
          </w:p>
        </w:tc>
      </w:tr>
    </w:tbl>
    <w:p w14:paraId="39750E1F" w14:textId="522D3E98" w:rsidR="006B6C07" w:rsidRPr="006B6C07" w:rsidRDefault="006B6C07" w:rsidP="006B6C07">
      <w:pPr>
        <w:autoSpaceDE w:val="0"/>
        <w:autoSpaceDN w:val="0"/>
        <w:adjustRightInd w:val="0"/>
        <w:spacing w:line="240" w:lineRule="auto"/>
        <w:ind w:firstLine="851"/>
        <w:jc w:val="center"/>
        <w:outlineLvl w:val="0"/>
        <w:rPr>
          <w:szCs w:val="28"/>
        </w:rPr>
      </w:pPr>
      <w:r w:rsidRPr="006B6C07">
        <w:rPr>
          <w:szCs w:val="28"/>
        </w:rPr>
        <w:t>__________________</w:t>
      </w:r>
    </w:p>
    <w:p w14:paraId="5F2EFDCF" w14:textId="28CBE3EA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30F34932" w14:textId="004BDE0E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79927F39" w14:textId="04279A22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7E50C5EB" w14:textId="78CD2B41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75297D3C" w14:textId="77777777" w:rsidR="009C1826" w:rsidRDefault="009C1826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sectPr w:rsidR="009C1826" w:rsidSect="007C43B9">
      <w:headerReference w:type="default" r:id="rId10"/>
      <w:pgSz w:w="11906" w:h="16838"/>
      <w:pgMar w:top="851" w:right="851" w:bottom="567" w:left="1418" w:header="227" w:footer="22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88DE7" w14:textId="77777777" w:rsidR="00C24D38" w:rsidRDefault="00C24D38" w:rsidP="00FA159B">
      <w:pPr>
        <w:spacing w:line="240" w:lineRule="auto"/>
      </w:pPr>
      <w:r>
        <w:separator/>
      </w:r>
    </w:p>
  </w:endnote>
  <w:endnote w:type="continuationSeparator" w:id="0">
    <w:p w14:paraId="1C71AECB" w14:textId="77777777" w:rsidR="00C24D38" w:rsidRDefault="00C24D38" w:rsidP="00FA1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0EA20" w14:textId="77777777" w:rsidR="00C24D38" w:rsidRDefault="00C24D38" w:rsidP="00FA159B">
      <w:pPr>
        <w:spacing w:line="240" w:lineRule="auto"/>
      </w:pPr>
      <w:r>
        <w:separator/>
      </w:r>
    </w:p>
  </w:footnote>
  <w:footnote w:type="continuationSeparator" w:id="0">
    <w:p w14:paraId="1B47C1C1" w14:textId="77777777" w:rsidR="00C24D38" w:rsidRDefault="00C24D38" w:rsidP="00FA15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32568"/>
      <w:docPartObj>
        <w:docPartGallery w:val="Page Numbers (Top of Page)"/>
        <w:docPartUnique/>
      </w:docPartObj>
    </w:sdtPr>
    <w:sdtEndPr/>
    <w:sdtContent>
      <w:p w14:paraId="63CFA5C9" w14:textId="2C570BC3" w:rsidR="00FA159B" w:rsidRDefault="00F44A41" w:rsidP="001F7B16">
        <w:pPr>
          <w:pStyle w:val="a6"/>
          <w:tabs>
            <w:tab w:val="center" w:pos="5032"/>
          </w:tabs>
          <w:ind w:firstLine="0"/>
        </w:pPr>
        <w:r>
          <w:tab/>
        </w:r>
        <w:r>
          <w:tab/>
        </w:r>
      </w:p>
    </w:sdtContent>
  </w:sdt>
  <w:p w14:paraId="30180895" w14:textId="77777777" w:rsidR="00FA159B" w:rsidRDefault="00FA15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1D4E"/>
    <w:multiLevelType w:val="hybridMultilevel"/>
    <w:tmpl w:val="5BD0A700"/>
    <w:lvl w:ilvl="0" w:tplc="EFD8DE2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C152059"/>
    <w:multiLevelType w:val="hybridMultilevel"/>
    <w:tmpl w:val="91F4EB12"/>
    <w:lvl w:ilvl="0" w:tplc="B1767A7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DD497B"/>
    <w:multiLevelType w:val="hybridMultilevel"/>
    <w:tmpl w:val="1216413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601D"/>
    <w:multiLevelType w:val="hybridMultilevel"/>
    <w:tmpl w:val="DAEE8B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937D66"/>
    <w:multiLevelType w:val="hybridMultilevel"/>
    <w:tmpl w:val="59160C32"/>
    <w:lvl w:ilvl="0" w:tplc="E26039B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6B465E0"/>
    <w:multiLevelType w:val="hybridMultilevel"/>
    <w:tmpl w:val="B5A610D6"/>
    <w:lvl w:ilvl="0" w:tplc="5F68929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3D4952C3"/>
    <w:multiLevelType w:val="hybridMultilevel"/>
    <w:tmpl w:val="A64AEDC4"/>
    <w:lvl w:ilvl="0" w:tplc="66288F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1464F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BA36DB1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0">
    <w:nsid w:val="4C116F5C"/>
    <w:multiLevelType w:val="hybridMultilevel"/>
    <w:tmpl w:val="B67C61D8"/>
    <w:lvl w:ilvl="0" w:tplc="8C1C745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CA92BC0"/>
    <w:multiLevelType w:val="multilevel"/>
    <w:tmpl w:val="82AC9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FED0E86"/>
    <w:multiLevelType w:val="hybridMultilevel"/>
    <w:tmpl w:val="111A5330"/>
    <w:lvl w:ilvl="0" w:tplc="5E2E6196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9456D83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4">
    <w:nsid w:val="62A233F3"/>
    <w:multiLevelType w:val="hybridMultilevel"/>
    <w:tmpl w:val="EA008F5E"/>
    <w:lvl w:ilvl="0" w:tplc="C40CBD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5C21830"/>
    <w:multiLevelType w:val="hybridMultilevel"/>
    <w:tmpl w:val="88B05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82EDC"/>
    <w:multiLevelType w:val="hybridMultilevel"/>
    <w:tmpl w:val="9934F57E"/>
    <w:lvl w:ilvl="0" w:tplc="49B2CA2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3A49F7"/>
    <w:multiLevelType w:val="hybridMultilevel"/>
    <w:tmpl w:val="46C439BA"/>
    <w:lvl w:ilvl="0" w:tplc="CB6C8D1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"/>
  </w:num>
  <w:num w:numId="5">
    <w:abstractNumId w:val="5"/>
  </w:num>
  <w:num w:numId="6">
    <w:abstractNumId w:val="7"/>
  </w:num>
  <w:num w:numId="7">
    <w:abstractNumId w:val="12"/>
  </w:num>
  <w:num w:numId="8">
    <w:abstractNumId w:val="10"/>
  </w:num>
  <w:num w:numId="9">
    <w:abstractNumId w:val="14"/>
  </w:num>
  <w:num w:numId="10">
    <w:abstractNumId w:val="11"/>
  </w:num>
  <w:num w:numId="11">
    <w:abstractNumId w:val="4"/>
  </w:num>
  <w:num w:numId="12">
    <w:abstractNumId w:val="3"/>
  </w:num>
  <w:num w:numId="13">
    <w:abstractNumId w:val="16"/>
  </w:num>
  <w:num w:numId="14">
    <w:abstractNumId w:val="2"/>
  </w:num>
  <w:num w:numId="15">
    <w:abstractNumId w:val="15"/>
  </w:num>
  <w:num w:numId="16">
    <w:abstractNumId w:val="18"/>
  </w:num>
  <w:num w:numId="17">
    <w:abstractNumId w:val="6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043"/>
    <w:rsid w:val="00000D63"/>
    <w:rsid w:val="0002674B"/>
    <w:rsid w:val="000272DB"/>
    <w:rsid w:val="00031ED7"/>
    <w:rsid w:val="0004495B"/>
    <w:rsid w:val="000655CB"/>
    <w:rsid w:val="000A78EE"/>
    <w:rsid w:val="000D1AFA"/>
    <w:rsid w:val="000D7808"/>
    <w:rsid w:val="00111C91"/>
    <w:rsid w:val="00130AE2"/>
    <w:rsid w:val="00147473"/>
    <w:rsid w:val="00163314"/>
    <w:rsid w:val="00177613"/>
    <w:rsid w:val="00181302"/>
    <w:rsid w:val="00186CC5"/>
    <w:rsid w:val="00192A40"/>
    <w:rsid w:val="001A59E8"/>
    <w:rsid w:val="001B3C0D"/>
    <w:rsid w:val="001F239E"/>
    <w:rsid w:val="001F7B16"/>
    <w:rsid w:val="00200F2C"/>
    <w:rsid w:val="00216B06"/>
    <w:rsid w:val="002352E1"/>
    <w:rsid w:val="0023733C"/>
    <w:rsid w:val="0023780E"/>
    <w:rsid w:val="00257D66"/>
    <w:rsid w:val="00261E28"/>
    <w:rsid w:val="00266028"/>
    <w:rsid w:val="002663A4"/>
    <w:rsid w:val="002977E8"/>
    <w:rsid w:val="002A25B7"/>
    <w:rsid w:val="002C1E46"/>
    <w:rsid w:val="002C2B8A"/>
    <w:rsid w:val="002E61C0"/>
    <w:rsid w:val="002F2C93"/>
    <w:rsid w:val="002F3A6F"/>
    <w:rsid w:val="00301417"/>
    <w:rsid w:val="003050A4"/>
    <w:rsid w:val="0031149B"/>
    <w:rsid w:val="003332C9"/>
    <w:rsid w:val="00333DD5"/>
    <w:rsid w:val="00334033"/>
    <w:rsid w:val="00357743"/>
    <w:rsid w:val="00370B07"/>
    <w:rsid w:val="00384675"/>
    <w:rsid w:val="00385076"/>
    <w:rsid w:val="003A21F5"/>
    <w:rsid w:val="003A4E14"/>
    <w:rsid w:val="003C7660"/>
    <w:rsid w:val="003D4153"/>
    <w:rsid w:val="003F7B76"/>
    <w:rsid w:val="00401053"/>
    <w:rsid w:val="00427C68"/>
    <w:rsid w:val="00447282"/>
    <w:rsid w:val="00460048"/>
    <w:rsid w:val="00487DB1"/>
    <w:rsid w:val="004B039B"/>
    <w:rsid w:val="004B181A"/>
    <w:rsid w:val="004F4727"/>
    <w:rsid w:val="005157E4"/>
    <w:rsid w:val="00523F14"/>
    <w:rsid w:val="00530EF5"/>
    <w:rsid w:val="00566C20"/>
    <w:rsid w:val="00594151"/>
    <w:rsid w:val="005A1079"/>
    <w:rsid w:val="005A3086"/>
    <w:rsid w:val="005B7735"/>
    <w:rsid w:val="005F3C7F"/>
    <w:rsid w:val="00602184"/>
    <w:rsid w:val="00606390"/>
    <w:rsid w:val="00612D9B"/>
    <w:rsid w:val="00622FBB"/>
    <w:rsid w:val="00652262"/>
    <w:rsid w:val="00675C4C"/>
    <w:rsid w:val="00687F49"/>
    <w:rsid w:val="006A5D4E"/>
    <w:rsid w:val="006A6786"/>
    <w:rsid w:val="006B1AFD"/>
    <w:rsid w:val="006B6C07"/>
    <w:rsid w:val="006F1DCE"/>
    <w:rsid w:val="00710566"/>
    <w:rsid w:val="00747992"/>
    <w:rsid w:val="007570CD"/>
    <w:rsid w:val="007925C8"/>
    <w:rsid w:val="007C41C8"/>
    <w:rsid w:val="007C43B9"/>
    <w:rsid w:val="007E649E"/>
    <w:rsid w:val="00814E10"/>
    <w:rsid w:val="00835F8B"/>
    <w:rsid w:val="00864A88"/>
    <w:rsid w:val="0087213B"/>
    <w:rsid w:val="008B5F95"/>
    <w:rsid w:val="008B6125"/>
    <w:rsid w:val="008B7E01"/>
    <w:rsid w:val="008C1636"/>
    <w:rsid w:val="008D2E78"/>
    <w:rsid w:val="008D5192"/>
    <w:rsid w:val="00903392"/>
    <w:rsid w:val="00913D19"/>
    <w:rsid w:val="00922589"/>
    <w:rsid w:val="00923243"/>
    <w:rsid w:val="009312DA"/>
    <w:rsid w:val="00960253"/>
    <w:rsid w:val="009B6D3F"/>
    <w:rsid w:val="009C1826"/>
    <w:rsid w:val="009C407D"/>
    <w:rsid w:val="009E1210"/>
    <w:rsid w:val="009E727B"/>
    <w:rsid w:val="009F124C"/>
    <w:rsid w:val="00A01203"/>
    <w:rsid w:val="00A02620"/>
    <w:rsid w:val="00A02AB2"/>
    <w:rsid w:val="00A07AA7"/>
    <w:rsid w:val="00A10439"/>
    <w:rsid w:val="00A15E9B"/>
    <w:rsid w:val="00A36138"/>
    <w:rsid w:val="00A70DB6"/>
    <w:rsid w:val="00A75972"/>
    <w:rsid w:val="00A75FFF"/>
    <w:rsid w:val="00A81AC1"/>
    <w:rsid w:val="00A95266"/>
    <w:rsid w:val="00A97718"/>
    <w:rsid w:val="00AB3B59"/>
    <w:rsid w:val="00AB480F"/>
    <w:rsid w:val="00AC3396"/>
    <w:rsid w:val="00AD4221"/>
    <w:rsid w:val="00AD576F"/>
    <w:rsid w:val="00AE4046"/>
    <w:rsid w:val="00AE7690"/>
    <w:rsid w:val="00B275F9"/>
    <w:rsid w:val="00B62985"/>
    <w:rsid w:val="00B670C9"/>
    <w:rsid w:val="00B7532C"/>
    <w:rsid w:val="00BB20A2"/>
    <w:rsid w:val="00BB2BF1"/>
    <w:rsid w:val="00BE3BCC"/>
    <w:rsid w:val="00BF1FD4"/>
    <w:rsid w:val="00C139CD"/>
    <w:rsid w:val="00C15F98"/>
    <w:rsid w:val="00C20262"/>
    <w:rsid w:val="00C24D38"/>
    <w:rsid w:val="00C26496"/>
    <w:rsid w:val="00C44926"/>
    <w:rsid w:val="00C46DAF"/>
    <w:rsid w:val="00C52E36"/>
    <w:rsid w:val="00C65580"/>
    <w:rsid w:val="00C661A3"/>
    <w:rsid w:val="00CA13A1"/>
    <w:rsid w:val="00CB094A"/>
    <w:rsid w:val="00CE3F52"/>
    <w:rsid w:val="00CF51F0"/>
    <w:rsid w:val="00D07310"/>
    <w:rsid w:val="00D201B5"/>
    <w:rsid w:val="00D257E8"/>
    <w:rsid w:val="00D32D33"/>
    <w:rsid w:val="00D376C6"/>
    <w:rsid w:val="00D426EC"/>
    <w:rsid w:val="00D42DDA"/>
    <w:rsid w:val="00D55D7C"/>
    <w:rsid w:val="00D63FB4"/>
    <w:rsid w:val="00D93437"/>
    <w:rsid w:val="00D970A9"/>
    <w:rsid w:val="00DD4E62"/>
    <w:rsid w:val="00DD521E"/>
    <w:rsid w:val="00DD5F7C"/>
    <w:rsid w:val="00DD7C79"/>
    <w:rsid w:val="00DF42A6"/>
    <w:rsid w:val="00E036AC"/>
    <w:rsid w:val="00E114F9"/>
    <w:rsid w:val="00E15037"/>
    <w:rsid w:val="00E2314C"/>
    <w:rsid w:val="00E31F58"/>
    <w:rsid w:val="00E36CE0"/>
    <w:rsid w:val="00E41B6A"/>
    <w:rsid w:val="00E42786"/>
    <w:rsid w:val="00E740E2"/>
    <w:rsid w:val="00E76354"/>
    <w:rsid w:val="00E76902"/>
    <w:rsid w:val="00E83A8F"/>
    <w:rsid w:val="00EE54DC"/>
    <w:rsid w:val="00EF25E0"/>
    <w:rsid w:val="00EF44A0"/>
    <w:rsid w:val="00EF6043"/>
    <w:rsid w:val="00F003ED"/>
    <w:rsid w:val="00F00D63"/>
    <w:rsid w:val="00F154B8"/>
    <w:rsid w:val="00F34FFB"/>
    <w:rsid w:val="00F40C8B"/>
    <w:rsid w:val="00F44A41"/>
    <w:rsid w:val="00F74C6D"/>
    <w:rsid w:val="00F927A3"/>
    <w:rsid w:val="00F940D5"/>
    <w:rsid w:val="00FA159B"/>
    <w:rsid w:val="00FD32D5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AAC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43"/>
    <w:pPr>
      <w:spacing w:after="0" w:line="276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EF6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link w:val="a5"/>
    <w:uiPriority w:val="34"/>
    <w:qFormat/>
    <w:rsid w:val="00BE3BCC"/>
    <w:pPr>
      <w:ind w:left="720"/>
      <w:contextualSpacing/>
    </w:pPr>
  </w:style>
  <w:style w:type="paragraph" w:customStyle="1" w:styleId="Default">
    <w:name w:val="Default"/>
    <w:rsid w:val="00E11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59B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159B"/>
    <w:rPr>
      <w:rFonts w:ascii="Times New Roman" w:hAnsi="Times New Roman" w:cs="Times New Roman"/>
      <w:sz w:val="28"/>
    </w:rPr>
  </w:style>
  <w:style w:type="paragraph" w:customStyle="1" w:styleId="ConsPlusTitle">
    <w:name w:val="ConsPlusTitle"/>
    <w:rsid w:val="00B2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9C1826"/>
    <w:rPr>
      <w:rFonts w:ascii="Times New Roman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59"/>
    <w:rsid w:val="0056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3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43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F2C9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c">
    <w:name w:val="Hyperlink"/>
    <w:basedOn w:val="a0"/>
    <w:uiPriority w:val="99"/>
    <w:semiHidden/>
    <w:unhideWhenUsed/>
    <w:rsid w:val="00B670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43"/>
    <w:pPr>
      <w:spacing w:after="0" w:line="276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EF6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link w:val="a5"/>
    <w:uiPriority w:val="34"/>
    <w:qFormat/>
    <w:rsid w:val="00BE3BCC"/>
    <w:pPr>
      <w:ind w:left="720"/>
      <w:contextualSpacing/>
    </w:pPr>
  </w:style>
  <w:style w:type="paragraph" w:customStyle="1" w:styleId="Default">
    <w:name w:val="Default"/>
    <w:rsid w:val="00E11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59B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159B"/>
    <w:rPr>
      <w:rFonts w:ascii="Times New Roman" w:hAnsi="Times New Roman" w:cs="Times New Roman"/>
      <w:sz w:val="28"/>
    </w:rPr>
  </w:style>
  <w:style w:type="paragraph" w:customStyle="1" w:styleId="ConsPlusTitle">
    <w:name w:val="ConsPlusTitle"/>
    <w:rsid w:val="00B2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9C1826"/>
    <w:rPr>
      <w:rFonts w:ascii="Times New Roman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59"/>
    <w:rsid w:val="0056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3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43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F2C9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c">
    <w:name w:val="Hyperlink"/>
    <w:basedOn w:val="a0"/>
    <w:uiPriority w:val="99"/>
    <w:semiHidden/>
    <w:unhideWhenUsed/>
    <w:rsid w:val="00B670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CAD74-6CCC-4ABD-B408-0F5E026B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Антипова Анна Александровна</dc:creator>
  <cp:lastModifiedBy>Специалист</cp:lastModifiedBy>
  <cp:revision>9</cp:revision>
  <cp:lastPrinted>2021-11-30T07:44:00Z</cp:lastPrinted>
  <dcterms:created xsi:type="dcterms:W3CDTF">2022-12-01T11:09:00Z</dcterms:created>
  <dcterms:modified xsi:type="dcterms:W3CDTF">2022-12-05T07:00:00Z</dcterms:modified>
</cp:coreProperties>
</file>