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F7852" w14:textId="77777777" w:rsidR="00CA1CD7" w:rsidRDefault="00CA1CD7" w:rsidP="00CA1CD7">
      <w:pPr>
        <w:spacing w:after="0" w:line="240" w:lineRule="auto"/>
        <w:jc w:val="right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9E2BF19" wp14:editId="0ACA1879">
            <wp:simplePos x="0" y="0"/>
            <wp:positionH relativeFrom="column">
              <wp:posOffset>2615966</wp:posOffset>
            </wp:positionH>
            <wp:positionV relativeFrom="paragraph">
              <wp:posOffset>-14171</wp:posOffset>
            </wp:positionV>
            <wp:extent cx="779646" cy="808019"/>
            <wp:effectExtent l="0" t="0" r="190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970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7A6E0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6209A4FB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270B2792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rFonts w:ascii="Times New Roman CYR" w:eastAsia="Times New Roman" w:hAnsi="Times New Roman CYR"/>
          <w:sz w:val="24"/>
          <w:szCs w:val="20"/>
          <w:lang w:eastAsia="ru-RU"/>
        </w:rPr>
        <w:t xml:space="preserve">                                   </w:t>
      </w:r>
    </w:p>
    <w:p w14:paraId="71F9E593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7B9E7CC8" w14:textId="77777777" w:rsidR="00883F27" w:rsidRDefault="00883F27" w:rsidP="00883F27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Российская Федерация</w:t>
      </w:r>
    </w:p>
    <w:p w14:paraId="0A2605B0" w14:textId="77777777" w:rsidR="00883F27" w:rsidRDefault="00883F27" w:rsidP="00883F27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Новгородская область</w:t>
      </w:r>
    </w:p>
    <w:p w14:paraId="6FB4DC52" w14:textId="77777777" w:rsidR="00883F27" w:rsidRDefault="00883F27" w:rsidP="00883F27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Боровичский район</w:t>
      </w:r>
    </w:p>
    <w:p w14:paraId="08751627" w14:textId="77777777" w:rsidR="00883F27" w:rsidRDefault="00883F27" w:rsidP="00883F27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АДМИНИСТРАЦИЯ ТРАВКОВСКОГО СЕЛЬСКОГО ПОСЕЛЕНИЯ</w:t>
      </w:r>
    </w:p>
    <w:p w14:paraId="0EDF7A10" w14:textId="77777777" w:rsidR="00883F27" w:rsidRDefault="00883F27" w:rsidP="00883F27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2E5A6B84" w14:textId="77777777" w:rsidR="00883F27" w:rsidRDefault="00883F27" w:rsidP="00883F27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ПОСТАНОВЛЕНИЕ</w:t>
      </w:r>
    </w:p>
    <w:p w14:paraId="5DDB672A" w14:textId="77777777" w:rsidR="00883F27" w:rsidRDefault="00883F27" w:rsidP="00883F27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4511A9A6" w14:textId="7C865D82" w:rsidR="00883F27" w:rsidRDefault="00883F27" w:rsidP="00883F27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 xml:space="preserve">от 11.09.2025г.   № </w:t>
      </w: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112</w:t>
      </w:r>
    </w:p>
    <w:p w14:paraId="51A614A7" w14:textId="77777777" w:rsidR="00883F27" w:rsidRDefault="00883F27" w:rsidP="00883F27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sz w:val="28"/>
          <w:szCs w:val="20"/>
          <w:lang w:eastAsia="ru-RU"/>
        </w:rPr>
        <w:t>п. Травково</w:t>
      </w:r>
    </w:p>
    <w:p w14:paraId="4664DB2F" w14:textId="77777777" w:rsidR="00CA1CD7" w:rsidRDefault="00CA1CD7" w:rsidP="00883F27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</w:p>
    <w:p w14:paraId="263976EA" w14:textId="527E0F23" w:rsidR="00CA1CD7" w:rsidRDefault="00F7035E" w:rsidP="005267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а</w:t>
      </w:r>
      <w:r w:rsidR="00CA1CD7" w:rsidRPr="00CA1CD7">
        <w:rPr>
          <w:rFonts w:ascii="Times New Roman" w:hAnsi="Times New Roman"/>
          <w:b/>
          <w:sz w:val="28"/>
          <w:szCs w:val="28"/>
        </w:rPr>
        <w:t xml:space="preserve">дминистративный регламент </w:t>
      </w:r>
      <w:r w:rsidR="00CA1CD7"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r>
        <w:rPr>
          <w:rFonts w:ascii="Times New Roman" w:hAnsi="Times New Roman"/>
          <w:b/>
          <w:sz w:val="28"/>
          <w:szCs w:val="28"/>
        </w:rPr>
        <w:t xml:space="preserve">Администрацией </w:t>
      </w:r>
      <w:r w:rsidR="00883F27">
        <w:rPr>
          <w:rFonts w:ascii="Times New Roman" w:hAnsi="Times New Roman"/>
          <w:b/>
          <w:sz w:val="28"/>
          <w:szCs w:val="28"/>
        </w:rPr>
        <w:t xml:space="preserve">Травковского </w:t>
      </w:r>
      <w:r>
        <w:rPr>
          <w:rFonts w:ascii="Times New Roman" w:hAnsi="Times New Roman"/>
          <w:b/>
          <w:sz w:val="28"/>
          <w:szCs w:val="28"/>
        </w:rPr>
        <w:t>сельского поселения муниципальной услуги «</w:t>
      </w:r>
      <w:r w:rsidR="00526760">
        <w:rPr>
          <w:rFonts w:ascii="Times New Roman" w:hAnsi="Times New Roman"/>
          <w:b/>
          <w:sz w:val="28"/>
          <w:szCs w:val="28"/>
        </w:rPr>
        <w:t xml:space="preserve">Предоставление информации об объектах движимого и недвижимого имущества, находящихся в </w:t>
      </w:r>
      <w:r w:rsidR="00E02721">
        <w:rPr>
          <w:rFonts w:ascii="Times New Roman" w:hAnsi="Times New Roman"/>
          <w:b/>
          <w:sz w:val="28"/>
          <w:szCs w:val="28"/>
        </w:rPr>
        <w:t>муниципальной собственности</w:t>
      </w:r>
      <w:r w:rsidR="00526760">
        <w:rPr>
          <w:rFonts w:ascii="Times New Roman" w:hAnsi="Times New Roman"/>
          <w:b/>
          <w:sz w:val="28"/>
          <w:szCs w:val="28"/>
        </w:rPr>
        <w:t xml:space="preserve">» </w:t>
      </w:r>
    </w:p>
    <w:p w14:paraId="0593A483" w14:textId="77777777" w:rsidR="00526760" w:rsidRDefault="00526760" w:rsidP="005267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6843F8" w14:textId="77777777" w:rsidR="00883F27" w:rsidRDefault="00CA1CD7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26.12.2024 №494-ФЗ «О внесении изменений в отдельные законодательные акты Российской Федерации»</w:t>
      </w:r>
      <w:r w:rsidR="00B83FB5">
        <w:rPr>
          <w:rFonts w:ascii="Times New Roman" w:hAnsi="Times New Roman"/>
          <w:sz w:val="28"/>
          <w:szCs w:val="28"/>
        </w:rPr>
        <w:t>, во исполнение предложения Боровичской межрайонной прокурат</w:t>
      </w:r>
      <w:r w:rsidR="00E02721">
        <w:rPr>
          <w:rFonts w:ascii="Times New Roman" w:hAnsi="Times New Roman"/>
          <w:sz w:val="28"/>
          <w:szCs w:val="28"/>
        </w:rPr>
        <w:t xml:space="preserve">уры </w:t>
      </w:r>
    </w:p>
    <w:p w14:paraId="3B1EBD5C" w14:textId="77777777" w:rsidR="00883F27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bookmarkStart w:id="0" w:name="_Hlk210902726"/>
      <w:r w:rsidR="00883F27">
        <w:rPr>
          <w:rFonts w:ascii="Times New Roman" w:hAnsi="Times New Roman"/>
          <w:sz w:val="28"/>
          <w:szCs w:val="28"/>
        </w:rPr>
        <w:t>Травковского</w:t>
      </w:r>
      <w:bookmarkEnd w:id="0"/>
      <w:r w:rsidR="00883F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14:paraId="0C1ADD3B" w14:textId="247517CC" w:rsidR="00EE3A9C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3FB5">
        <w:rPr>
          <w:rFonts w:ascii="Times New Roman" w:hAnsi="Times New Roman"/>
          <w:b/>
          <w:sz w:val="28"/>
          <w:szCs w:val="28"/>
        </w:rPr>
        <w:t>ПОСТАНОВЛЯЕТ:</w:t>
      </w:r>
    </w:p>
    <w:p w14:paraId="7DA5D747" w14:textId="7D618FAE" w:rsidR="00B83FB5" w:rsidRPr="00F7035E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F7035E">
        <w:rPr>
          <w:rFonts w:ascii="Times New Roman" w:hAnsi="Times New Roman"/>
          <w:sz w:val="28"/>
          <w:szCs w:val="28"/>
        </w:rPr>
        <w:t>1.</w:t>
      </w:r>
      <w:r w:rsidR="00883F27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F7035E" w:rsidRPr="00F7035E">
        <w:rPr>
          <w:rFonts w:ascii="Times New Roman" w:hAnsi="Times New Roman"/>
          <w:sz w:val="28"/>
          <w:szCs w:val="28"/>
        </w:rPr>
        <w:t>а</w:t>
      </w:r>
      <w:r w:rsidRPr="00F7035E">
        <w:rPr>
          <w:rFonts w:ascii="Times New Roman" w:hAnsi="Times New Roman"/>
          <w:sz w:val="28"/>
          <w:szCs w:val="28"/>
        </w:rPr>
        <w:t xml:space="preserve">дминистративный регламент по предоставлению </w:t>
      </w:r>
      <w:r w:rsidR="00F7035E" w:rsidRPr="00F7035E">
        <w:rPr>
          <w:rFonts w:ascii="Times New Roman" w:hAnsi="Times New Roman"/>
          <w:sz w:val="28"/>
          <w:szCs w:val="28"/>
        </w:rPr>
        <w:t xml:space="preserve">Администрацией </w:t>
      </w:r>
      <w:r w:rsidR="00883F27" w:rsidRPr="00883F27">
        <w:rPr>
          <w:rFonts w:ascii="Times New Roman" w:hAnsi="Times New Roman"/>
          <w:sz w:val="28"/>
          <w:szCs w:val="28"/>
        </w:rPr>
        <w:t>Травковского</w:t>
      </w:r>
      <w:r w:rsidR="00883F27" w:rsidRPr="00883F27">
        <w:rPr>
          <w:rFonts w:ascii="Times New Roman" w:hAnsi="Times New Roman"/>
          <w:sz w:val="28"/>
          <w:szCs w:val="28"/>
        </w:rPr>
        <w:t xml:space="preserve"> </w:t>
      </w:r>
      <w:r w:rsidR="00F7035E" w:rsidRPr="00F7035E">
        <w:rPr>
          <w:rFonts w:ascii="Times New Roman" w:hAnsi="Times New Roman"/>
          <w:sz w:val="28"/>
          <w:szCs w:val="28"/>
        </w:rPr>
        <w:t xml:space="preserve">сельского поселения муниципальной услуги </w:t>
      </w:r>
      <w:r w:rsidR="00F7035E" w:rsidRPr="00526760">
        <w:rPr>
          <w:rFonts w:ascii="Times New Roman" w:hAnsi="Times New Roman"/>
          <w:sz w:val="28"/>
          <w:szCs w:val="28"/>
        </w:rPr>
        <w:t>«</w:t>
      </w:r>
      <w:r w:rsidR="00E02721" w:rsidRPr="00E02721">
        <w:rPr>
          <w:rFonts w:ascii="Times New Roman" w:hAnsi="Times New Roman"/>
          <w:sz w:val="28"/>
          <w:szCs w:val="28"/>
        </w:rPr>
        <w:t>Предоставление информации об объектах движимого и недвижимого имущества, находящихся в муниципальной собственности</w:t>
      </w:r>
      <w:r w:rsidR="00F7035E" w:rsidRPr="00EA485A">
        <w:rPr>
          <w:rFonts w:ascii="Times New Roman" w:hAnsi="Times New Roman"/>
          <w:sz w:val="28"/>
          <w:szCs w:val="28"/>
        </w:rPr>
        <w:t>»</w:t>
      </w:r>
      <w:r w:rsidRPr="00F7035E">
        <w:rPr>
          <w:rFonts w:ascii="Times New Roman" w:hAnsi="Times New Roman"/>
          <w:sz w:val="28"/>
          <w:szCs w:val="28"/>
        </w:rPr>
        <w:t>, утвержденн</w:t>
      </w:r>
      <w:r w:rsidR="00F7035E">
        <w:rPr>
          <w:rFonts w:ascii="Times New Roman" w:hAnsi="Times New Roman"/>
          <w:sz w:val="28"/>
          <w:szCs w:val="28"/>
        </w:rPr>
        <w:t>ый постановлением Администрации</w:t>
      </w:r>
      <w:r w:rsidRPr="00F7035E">
        <w:rPr>
          <w:rFonts w:ascii="Times New Roman" w:hAnsi="Times New Roman"/>
          <w:sz w:val="28"/>
          <w:szCs w:val="28"/>
        </w:rPr>
        <w:t xml:space="preserve"> </w:t>
      </w:r>
      <w:r w:rsidR="00883F27" w:rsidRPr="00883F27">
        <w:rPr>
          <w:rFonts w:ascii="Times New Roman" w:hAnsi="Times New Roman"/>
          <w:sz w:val="28"/>
          <w:szCs w:val="28"/>
        </w:rPr>
        <w:t>Травковского</w:t>
      </w:r>
      <w:r w:rsidR="00883F27" w:rsidRPr="00883F27">
        <w:rPr>
          <w:rFonts w:ascii="Times New Roman" w:hAnsi="Times New Roman"/>
          <w:sz w:val="28"/>
          <w:szCs w:val="28"/>
        </w:rPr>
        <w:t xml:space="preserve"> </w:t>
      </w:r>
      <w:r w:rsidR="00EA485A"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883F27">
        <w:rPr>
          <w:rFonts w:ascii="Times New Roman" w:hAnsi="Times New Roman"/>
          <w:sz w:val="28"/>
          <w:szCs w:val="28"/>
        </w:rPr>
        <w:t>10</w:t>
      </w:r>
      <w:r w:rsidR="00EA485A">
        <w:rPr>
          <w:rFonts w:ascii="Times New Roman" w:hAnsi="Times New Roman"/>
          <w:sz w:val="28"/>
          <w:szCs w:val="28"/>
        </w:rPr>
        <w:t>.05.2012</w:t>
      </w:r>
      <w:r w:rsidR="007C7AD5">
        <w:rPr>
          <w:rFonts w:ascii="Times New Roman" w:hAnsi="Times New Roman"/>
          <w:sz w:val="28"/>
          <w:szCs w:val="28"/>
        </w:rPr>
        <w:t>г.</w:t>
      </w:r>
      <w:r w:rsidR="006A5499">
        <w:rPr>
          <w:rFonts w:ascii="Times New Roman" w:hAnsi="Times New Roman"/>
          <w:sz w:val="28"/>
          <w:szCs w:val="28"/>
        </w:rPr>
        <w:t xml:space="preserve"> №</w:t>
      </w:r>
      <w:r w:rsidR="00E02721">
        <w:rPr>
          <w:rFonts w:ascii="Times New Roman" w:hAnsi="Times New Roman"/>
          <w:sz w:val="28"/>
          <w:szCs w:val="28"/>
        </w:rPr>
        <w:t xml:space="preserve"> </w:t>
      </w:r>
      <w:r w:rsidR="00883F27">
        <w:rPr>
          <w:rFonts w:ascii="Times New Roman" w:hAnsi="Times New Roman"/>
          <w:sz w:val="28"/>
          <w:szCs w:val="28"/>
        </w:rPr>
        <w:t>28</w:t>
      </w:r>
      <w:r w:rsidR="00EA485A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>(далее Регламент):</w:t>
      </w:r>
    </w:p>
    <w:p w14:paraId="5E40BD7F" w14:textId="77777777" w:rsidR="00B83FB5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35E">
        <w:rPr>
          <w:rFonts w:ascii="Times New Roman" w:hAnsi="Times New Roman"/>
          <w:sz w:val="28"/>
          <w:szCs w:val="28"/>
        </w:rPr>
        <w:tab/>
        <w:t xml:space="preserve">1.1. </w:t>
      </w:r>
      <w:r w:rsidR="001A2A49" w:rsidRPr="00F7035E">
        <w:rPr>
          <w:rFonts w:ascii="Times New Roman" w:hAnsi="Times New Roman"/>
          <w:sz w:val="28"/>
          <w:szCs w:val="28"/>
        </w:rPr>
        <w:t xml:space="preserve">исключить </w:t>
      </w:r>
      <w:r w:rsidR="001328D2" w:rsidRPr="00F7035E">
        <w:rPr>
          <w:rFonts w:ascii="Times New Roman" w:hAnsi="Times New Roman"/>
          <w:sz w:val="28"/>
          <w:szCs w:val="28"/>
        </w:rPr>
        <w:t xml:space="preserve">из </w:t>
      </w:r>
      <w:r w:rsidR="00EA485A">
        <w:rPr>
          <w:rFonts w:ascii="Times New Roman" w:hAnsi="Times New Roman"/>
          <w:sz w:val="28"/>
          <w:szCs w:val="28"/>
        </w:rPr>
        <w:t xml:space="preserve">пункта 2 </w:t>
      </w:r>
      <w:r w:rsidR="006A5499" w:rsidRPr="006A5499">
        <w:rPr>
          <w:rFonts w:ascii="Times New Roman" w:hAnsi="Times New Roman"/>
          <w:sz w:val="28"/>
          <w:szCs w:val="28"/>
        </w:rPr>
        <w:t xml:space="preserve"> </w:t>
      </w:r>
      <w:r w:rsidR="00E12B3C">
        <w:rPr>
          <w:rFonts w:ascii="Times New Roman" w:hAnsi="Times New Roman"/>
          <w:sz w:val="28"/>
          <w:szCs w:val="28"/>
        </w:rPr>
        <w:t xml:space="preserve"> </w:t>
      </w:r>
      <w:r w:rsidR="001328D2" w:rsidRPr="00F7035E">
        <w:rPr>
          <w:rFonts w:ascii="Times New Roman" w:hAnsi="Times New Roman"/>
          <w:sz w:val="28"/>
          <w:szCs w:val="28"/>
        </w:rPr>
        <w:t xml:space="preserve">Регламента </w:t>
      </w:r>
      <w:r w:rsidR="00EA485A">
        <w:rPr>
          <w:rFonts w:ascii="Times New Roman" w:hAnsi="Times New Roman"/>
          <w:sz w:val="28"/>
          <w:szCs w:val="28"/>
        </w:rPr>
        <w:t>под</w:t>
      </w:r>
      <w:r w:rsidR="00E12B3C">
        <w:rPr>
          <w:rFonts w:ascii="Times New Roman" w:hAnsi="Times New Roman"/>
          <w:sz w:val="28"/>
          <w:szCs w:val="28"/>
        </w:rPr>
        <w:t>пункт 2.5.</w:t>
      </w:r>
      <w:r w:rsidR="007908C2" w:rsidRPr="00F7035E">
        <w:rPr>
          <w:rFonts w:ascii="Times New Roman" w:hAnsi="Times New Roman"/>
          <w:sz w:val="28"/>
          <w:szCs w:val="28"/>
        </w:rPr>
        <w:t>;</w:t>
      </w:r>
    </w:p>
    <w:p w14:paraId="74B290F8" w14:textId="77777777" w:rsidR="007A55D5" w:rsidRDefault="00EA485A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подпункт 2.17.5. пункта 2.17</w:t>
      </w:r>
      <w:r w:rsidR="007A55D5">
        <w:rPr>
          <w:rFonts w:ascii="Times New Roman" w:hAnsi="Times New Roman"/>
          <w:sz w:val="28"/>
          <w:szCs w:val="28"/>
        </w:rPr>
        <w:t>. Регламента изложить в редакции:</w:t>
      </w:r>
    </w:p>
    <w:p w14:paraId="01706026" w14:textId="22D20F1B" w:rsidR="007A55D5" w:rsidRPr="007A2323" w:rsidRDefault="007A55D5" w:rsidP="00EA48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«2.1</w:t>
      </w:r>
      <w:r w:rsidR="007A232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.5.</w:t>
      </w:r>
      <w:r w:rsidR="007C7AD5">
        <w:rPr>
          <w:rFonts w:ascii="Times New Roman" w:hAnsi="Times New Roman"/>
          <w:sz w:val="28"/>
          <w:szCs w:val="28"/>
        </w:rPr>
        <w:t xml:space="preserve"> </w:t>
      </w: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А-4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Pr="006C1F39">
        <w:rPr>
          <w:rFonts w:ascii="Times New Roman" w:hAnsi="Times New Roman"/>
          <w:sz w:val="28"/>
          <w:szCs w:val="28"/>
        </w:rPr>
        <w:t>с образцами их заполнения и перечнем документов</w:t>
      </w:r>
      <w:r w:rsidRPr="006C1F39">
        <w:rPr>
          <w:rFonts w:ascii="Times New Roman" w:hAnsi="Times New Roman"/>
          <w:b/>
          <w:sz w:val="28"/>
          <w:szCs w:val="28"/>
        </w:rPr>
        <w:t xml:space="preserve"> и (или) информации, </w:t>
      </w:r>
      <w:r w:rsidRPr="006C1F39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  <w:r w:rsidRPr="007A5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</w:p>
    <w:p w14:paraId="4F255491" w14:textId="77777777" w:rsidR="001328D2" w:rsidRPr="00104DF0" w:rsidRDefault="007A55D5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5499">
        <w:rPr>
          <w:rFonts w:ascii="Times New Roman" w:hAnsi="Times New Roman"/>
          <w:sz w:val="28"/>
          <w:szCs w:val="28"/>
        </w:rPr>
        <w:t>1.</w:t>
      </w:r>
      <w:r w:rsidR="006A5499" w:rsidRPr="00EA485A">
        <w:rPr>
          <w:rFonts w:ascii="Times New Roman" w:hAnsi="Times New Roman"/>
          <w:sz w:val="28"/>
          <w:szCs w:val="28"/>
        </w:rPr>
        <w:t>3</w:t>
      </w:r>
      <w:r w:rsidR="001328D2">
        <w:rPr>
          <w:rFonts w:ascii="Times New Roman" w:hAnsi="Times New Roman"/>
          <w:sz w:val="28"/>
          <w:szCs w:val="28"/>
        </w:rPr>
        <w:t>. исключить из Регламента</w:t>
      </w:r>
      <w:r w:rsidR="006A5499" w:rsidRPr="006A5499">
        <w:rPr>
          <w:rFonts w:ascii="Times New Roman" w:hAnsi="Times New Roman"/>
          <w:sz w:val="28"/>
          <w:szCs w:val="28"/>
        </w:rPr>
        <w:t xml:space="preserve"> </w:t>
      </w:r>
      <w:r w:rsidR="00104DF0">
        <w:rPr>
          <w:rFonts w:ascii="Times New Roman" w:hAnsi="Times New Roman"/>
          <w:sz w:val="28"/>
          <w:szCs w:val="28"/>
        </w:rPr>
        <w:t>пункты 4, 5.</w:t>
      </w:r>
      <w:r w:rsidR="006A5499">
        <w:rPr>
          <w:rFonts w:ascii="Times New Roman" w:hAnsi="Times New Roman"/>
          <w:sz w:val="28"/>
          <w:szCs w:val="28"/>
        </w:rPr>
        <w:t xml:space="preserve"> </w:t>
      </w:r>
    </w:p>
    <w:p w14:paraId="662A1272" w14:textId="4920CF60" w:rsidR="001328D2" w:rsidRDefault="001328D2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опубликовать в бюллетене «Официальный вестник </w:t>
      </w:r>
      <w:r w:rsidR="007C7AD5" w:rsidRPr="007C7AD5">
        <w:rPr>
          <w:rFonts w:ascii="Times New Roman" w:eastAsia="Times New Roman" w:hAnsi="Times New Roman"/>
          <w:sz w:val="28"/>
          <w:szCs w:val="28"/>
          <w:lang w:eastAsia="ru-RU"/>
        </w:rPr>
        <w:t>Травковского</w:t>
      </w:r>
      <w:r w:rsidR="00E02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поселения» и разместить на официальном сайте Администрации сельского поселения</w:t>
      </w:r>
    </w:p>
    <w:p w14:paraId="77128790" w14:textId="77777777" w:rsidR="001328D2" w:rsidRDefault="001328D2" w:rsidP="001328D2">
      <w:pPr>
        <w:rPr>
          <w:rFonts w:ascii="Times New Roman" w:hAnsi="Times New Roman"/>
          <w:b/>
          <w:sz w:val="28"/>
          <w:szCs w:val="28"/>
        </w:rPr>
      </w:pPr>
    </w:p>
    <w:p w14:paraId="1CE78B96" w14:textId="310B70F8" w:rsidR="000A4F94" w:rsidRPr="001328D2" w:rsidRDefault="001328D2" w:rsidP="0047478A">
      <w:pPr>
        <w:jc w:val="center"/>
        <w:rPr>
          <w:rFonts w:ascii="Times New Roman" w:hAnsi="Times New Roman"/>
          <w:sz w:val="28"/>
          <w:szCs w:val="28"/>
        </w:rPr>
      </w:pPr>
      <w:r w:rsidRPr="003D0E9E">
        <w:rPr>
          <w:rFonts w:ascii="Times New Roman" w:hAnsi="Times New Roman"/>
          <w:b/>
          <w:sz w:val="28"/>
          <w:szCs w:val="28"/>
        </w:rPr>
        <w:t xml:space="preserve">Глава сельского поселения  </w:t>
      </w:r>
      <w:r w:rsidR="0047478A">
        <w:rPr>
          <w:rFonts w:ascii="Times New Roman" w:hAnsi="Times New Roman"/>
          <w:b/>
          <w:sz w:val="28"/>
          <w:szCs w:val="28"/>
        </w:rPr>
        <w:t xml:space="preserve">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</w:t>
      </w:r>
      <w:r w:rsidR="007C7AD5">
        <w:rPr>
          <w:rFonts w:ascii="Times New Roman" w:hAnsi="Times New Roman"/>
          <w:b/>
          <w:sz w:val="28"/>
          <w:szCs w:val="28"/>
        </w:rPr>
        <w:t>Я. Н. Орлова</w:t>
      </w:r>
    </w:p>
    <w:sectPr w:rsidR="000A4F94" w:rsidRPr="001328D2" w:rsidSect="00E0272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3"/>
    <w:rsid w:val="000A4F94"/>
    <w:rsid w:val="00104DF0"/>
    <w:rsid w:val="001328D2"/>
    <w:rsid w:val="001A2A49"/>
    <w:rsid w:val="00255825"/>
    <w:rsid w:val="003F4171"/>
    <w:rsid w:val="0047478A"/>
    <w:rsid w:val="00526760"/>
    <w:rsid w:val="005C3931"/>
    <w:rsid w:val="005C7648"/>
    <w:rsid w:val="006A5499"/>
    <w:rsid w:val="007078B0"/>
    <w:rsid w:val="007908C2"/>
    <w:rsid w:val="007A2323"/>
    <w:rsid w:val="007A55D5"/>
    <w:rsid w:val="007C7AD5"/>
    <w:rsid w:val="00883F27"/>
    <w:rsid w:val="00975333"/>
    <w:rsid w:val="009E7592"/>
    <w:rsid w:val="009F7EB1"/>
    <w:rsid w:val="00B83FB5"/>
    <w:rsid w:val="00CA1CD7"/>
    <w:rsid w:val="00D1084E"/>
    <w:rsid w:val="00E02721"/>
    <w:rsid w:val="00E12B3C"/>
    <w:rsid w:val="00EA485A"/>
    <w:rsid w:val="00EE3A9C"/>
    <w:rsid w:val="00F7035E"/>
    <w:rsid w:val="00F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2D84"/>
  <w15:docId w15:val="{59EF7A2D-4AB1-4C43-BE68-6C99DDC9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A4F94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472E-5275-4495-8AB3-ACED6CBD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5</cp:revision>
  <cp:lastPrinted>2025-08-05T06:12:00Z</cp:lastPrinted>
  <dcterms:created xsi:type="dcterms:W3CDTF">2025-10-09T06:54:00Z</dcterms:created>
  <dcterms:modified xsi:type="dcterms:W3CDTF">2025-10-09T08:46:00Z</dcterms:modified>
</cp:coreProperties>
</file>