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717C68" w14:textId="77777777" w:rsidR="00CA1CD7" w:rsidRDefault="00CA1CD7" w:rsidP="00571AA4">
      <w:pPr>
        <w:spacing w:after="0" w:line="240" w:lineRule="auto"/>
        <w:jc w:val="right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1A543C" wp14:editId="331E5E1C">
            <wp:simplePos x="0" y="0"/>
            <wp:positionH relativeFrom="column">
              <wp:posOffset>2654467</wp:posOffset>
            </wp:positionH>
            <wp:positionV relativeFrom="paragraph">
              <wp:posOffset>-17446</wp:posOffset>
            </wp:positionV>
            <wp:extent cx="741145" cy="808019"/>
            <wp:effectExtent l="0" t="0" r="1905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53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E6B5D" w14:textId="77777777" w:rsidR="00CA1CD7" w:rsidRDefault="00CA1CD7" w:rsidP="00571AA4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13299080" w14:textId="77777777" w:rsidR="00CA1CD7" w:rsidRDefault="00CA1CD7" w:rsidP="00571AA4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</w:p>
    <w:p w14:paraId="3C993D71" w14:textId="77777777" w:rsidR="00CA1CD7" w:rsidRDefault="00CA1CD7" w:rsidP="00571AA4">
      <w:pPr>
        <w:spacing w:after="0" w:line="240" w:lineRule="auto"/>
        <w:rPr>
          <w:rFonts w:ascii="Times New Roman CYR" w:eastAsia="Times New Roman" w:hAnsi="Times New Roman CYR"/>
          <w:sz w:val="24"/>
          <w:szCs w:val="20"/>
          <w:lang w:eastAsia="ru-RU"/>
        </w:rPr>
      </w:pPr>
      <w:r>
        <w:rPr>
          <w:rFonts w:ascii="Times New Roman CYR" w:eastAsia="Times New Roman" w:hAnsi="Times New Roman CYR"/>
          <w:sz w:val="24"/>
          <w:szCs w:val="20"/>
          <w:lang w:eastAsia="ru-RU"/>
        </w:rPr>
        <w:t xml:space="preserve">                                   </w:t>
      </w:r>
    </w:p>
    <w:p w14:paraId="5DD6E1B4" w14:textId="77777777" w:rsidR="00CA1CD7" w:rsidRDefault="00CA1CD7" w:rsidP="00571AA4">
      <w:pPr>
        <w:spacing w:after="0" w:line="240" w:lineRule="auto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06EF9D38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Российская Федерация</w:t>
      </w:r>
    </w:p>
    <w:p w14:paraId="316F2504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Новгородская область</w:t>
      </w:r>
    </w:p>
    <w:p w14:paraId="0FEBE2B9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Боровичский район</w:t>
      </w:r>
    </w:p>
    <w:p w14:paraId="676585A2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АДМИНИСТРАЦИЯ ТРАВКОВСКОГО СЕЛЬСКОГО ПОСЕЛЕНИЯ</w:t>
      </w:r>
    </w:p>
    <w:p w14:paraId="3CC47B0F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58B1B4CE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ПОСТАНОВЛЕНИЕ</w:t>
      </w:r>
    </w:p>
    <w:p w14:paraId="3472322E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</w:p>
    <w:p w14:paraId="1BFBE568" w14:textId="622A6F7F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b/>
          <w:bCs/>
          <w:sz w:val="28"/>
          <w:szCs w:val="20"/>
          <w:lang w:eastAsia="ru-RU"/>
        </w:rPr>
        <w:t>от 11.09.2025г.   № 109</w:t>
      </w:r>
    </w:p>
    <w:p w14:paraId="299C8054" w14:textId="77777777" w:rsidR="00DE4ED3" w:rsidRDefault="00DE4ED3" w:rsidP="00DE4ED3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  <w:r>
        <w:rPr>
          <w:rFonts w:ascii="Times New Roman CYR" w:eastAsia="Times New Roman" w:hAnsi="Times New Roman CYR"/>
          <w:sz w:val="28"/>
          <w:szCs w:val="20"/>
          <w:lang w:eastAsia="ru-RU"/>
        </w:rPr>
        <w:t>п. Травково</w:t>
      </w:r>
    </w:p>
    <w:p w14:paraId="456C3104" w14:textId="77777777" w:rsidR="00CA1CD7" w:rsidRDefault="00CA1CD7" w:rsidP="00DE4ED3">
      <w:pPr>
        <w:spacing w:after="0" w:line="240" w:lineRule="auto"/>
        <w:jc w:val="center"/>
        <w:rPr>
          <w:rFonts w:ascii="Times New Roman CYR" w:eastAsia="Times New Roman" w:hAnsi="Times New Roman CYR"/>
          <w:sz w:val="28"/>
          <w:szCs w:val="20"/>
          <w:lang w:eastAsia="ru-RU"/>
        </w:rPr>
      </w:pPr>
    </w:p>
    <w:p w14:paraId="62A147DC" w14:textId="4636163B" w:rsidR="00CA1CD7" w:rsidRDefault="00F7035E" w:rsidP="00571A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а</w:t>
      </w:r>
      <w:r w:rsidR="00CA1CD7" w:rsidRPr="00CA1CD7">
        <w:rPr>
          <w:rFonts w:ascii="Times New Roman" w:hAnsi="Times New Roman"/>
          <w:b/>
          <w:sz w:val="28"/>
          <w:szCs w:val="28"/>
        </w:rPr>
        <w:t xml:space="preserve">дминистративный регламент </w:t>
      </w:r>
      <w:r w:rsidR="00052FC4">
        <w:rPr>
          <w:rFonts w:ascii="Times New Roman" w:hAnsi="Times New Roman"/>
          <w:b/>
          <w:sz w:val="28"/>
          <w:szCs w:val="28"/>
        </w:rPr>
        <w:t>предоставления</w:t>
      </w:r>
      <w:r w:rsidR="00CA1CD7">
        <w:rPr>
          <w:rFonts w:ascii="Times New Roman" w:hAnsi="Times New Roman"/>
          <w:b/>
          <w:sz w:val="28"/>
          <w:szCs w:val="28"/>
        </w:rPr>
        <w:t xml:space="preserve"> </w:t>
      </w:r>
      <w:r w:rsidR="00052FC4">
        <w:rPr>
          <w:rFonts w:ascii="Times New Roman" w:hAnsi="Times New Roman"/>
          <w:b/>
          <w:sz w:val="28"/>
          <w:szCs w:val="28"/>
        </w:rPr>
        <w:t>муниципальной услуги «</w:t>
      </w:r>
      <w:r w:rsidR="009A421D">
        <w:rPr>
          <w:rFonts w:ascii="Times New Roman" w:hAnsi="Times New Roman"/>
          <w:b/>
          <w:sz w:val="28"/>
          <w:szCs w:val="28"/>
        </w:rPr>
        <w:t xml:space="preserve">Организация ритуальных услуг на территории </w:t>
      </w:r>
      <w:bookmarkStart w:id="0" w:name="_Hlk210899060"/>
      <w:r w:rsidR="00DE4ED3">
        <w:rPr>
          <w:rFonts w:ascii="Times New Roman" w:hAnsi="Times New Roman"/>
          <w:b/>
          <w:sz w:val="28"/>
          <w:szCs w:val="28"/>
        </w:rPr>
        <w:t>Травковского</w:t>
      </w:r>
      <w:bookmarkEnd w:id="0"/>
      <w:r w:rsidR="00DE4ED3">
        <w:rPr>
          <w:rFonts w:ascii="Times New Roman" w:hAnsi="Times New Roman"/>
          <w:b/>
          <w:sz w:val="28"/>
          <w:szCs w:val="28"/>
        </w:rPr>
        <w:t xml:space="preserve"> </w:t>
      </w:r>
      <w:r w:rsidR="00052FC4">
        <w:rPr>
          <w:rFonts w:ascii="Times New Roman" w:hAnsi="Times New Roman"/>
          <w:b/>
          <w:sz w:val="28"/>
          <w:szCs w:val="28"/>
        </w:rPr>
        <w:t>сельского поселения»</w:t>
      </w:r>
    </w:p>
    <w:p w14:paraId="604EA1DB" w14:textId="77777777" w:rsidR="00052FC4" w:rsidRDefault="00052FC4" w:rsidP="00571AA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A5F8550" w14:textId="77777777" w:rsidR="00DE4ED3" w:rsidRDefault="00CA1CD7" w:rsidP="00571AA4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Федеральным законом от 26.12.2024 №494-ФЗ «О внесении изменений в отдельные законодательные акты Российской Федерации»</w:t>
      </w:r>
      <w:r w:rsidR="00B83FB5">
        <w:rPr>
          <w:rFonts w:ascii="Times New Roman" w:hAnsi="Times New Roman"/>
          <w:sz w:val="28"/>
          <w:szCs w:val="28"/>
        </w:rPr>
        <w:t xml:space="preserve">, во исполнение предложения Боровичской межрайонной прокуратуры </w:t>
      </w:r>
    </w:p>
    <w:p w14:paraId="3EF3873E" w14:textId="77777777" w:rsidR="00DE4ED3" w:rsidRDefault="00B83FB5" w:rsidP="00571AA4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DE4ED3" w:rsidRPr="00DE4ED3">
        <w:rPr>
          <w:rFonts w:ascii="Times New Roman" w:hAnsi="Times New Roman"/>
          <w:sz w:val="28"/>
          <w:szCs w:val="28"/>
        </w:rPr>
        <w:t xml:space="preserve">Травковского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14:paraId="43A42DB8" w14:textId="1D9D8492" w:rsidR="00EE3A9C" w:rsidRDefault="00B83FB5" w:rsidP="00571AA4">
      <w:pPr>
        <w:tabs>
          <w:tab w:val="left" w:pos="9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83FB5">
        <w:rPr>
          <w:rFonts w:ascii="Times New Roman" w:hAnsi="Times New Roman"/>
          <w:b/>
          <w:sz w:val="28"/>
          <w:szCs w:val="28"/>
        </w:rPr>
        <w:t>ПОСТАНОВЛЯЕТ:</w:t>
      </w:r>
    </w:p>
    <w:p w14:paraId="0C7AB98C" w14:textId="3EFFADD7" w:rsidR="00B83FB5" w:rsidRPr="00052FC4" w:rsidRDefault="00B83FB5" w:rsidP="00571AA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052FC4">
        <w:rPr>
          <w:rFonts w:ascii="Times New Roman" w:hAnsi="Times New Roman"/>
          <w:sz w:val="28"/>
          <w:szCs w:val="28"/>
        </w:rPr>
        <w:t>1.</w:t>
      </w:r>
      <w:r w:rsidR="00DE4ED3">
        <w:rPr>
          <w:rFonts w:ascii="Times New Roman" w:hAnsi="Times New Roman"/>
          <w:sz w:val="28"/>
          <w:szCs w:val="28"/>
        </w:rPr>
        <w:t xml:space="preserve"> </w:t>
      </w:r>
      <w:r w:rsidRPr="00052FC4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F7035E" w:rsidRPr="00052FC4">
        <w:rPr>
          <w:rFonts w:ascii="Times New Roman" w:hAnsi="Times New Roman"/>
          <w:sz w:val="28"/>
          <w:szCs w:val="28"/>
        </w:rPr>
        <w:t>а</w:t>
      </w:r>
      <w:r w:rsidRPr="00052FC4">
        <w:rPr>
          <w:rFonts w:ascii="Times New Roman" w:hAnsi="Times New Roman"/>
          <w:sz w:val="28"/>
          <w:szCs w:val="28"/>
        </w:rPr>
        <w:t xml:space="preserve">дминистративный регламент </w:t>
      </w:r>
      <w:r w:rsidR="00052FC4" w:rsidRPr="00052FC4">
        <w:rPr>
          <w:rFonts w:ascii="Times New Roman" w:hAnsi="Times New Roman"/>
          <w:sz w:val="28"/>
          <w:szCs w:val="28"/>
        </w:rPr>
        <w:t>предоставления муниципальной услуги «</w:t>
      </w:r>
      <w:r w:rsidR="009A421D" w:rsidRPr="009A421D">
        <w:rPr>
          <w:rFonts w:ascii="Times New Roman" w:hAnsi="Times New Roman"/>
          <w:sz w:val="28"/>
          <w:szCs w:val="28"/>
        </w:rPr>
        <w:t xml:space="preserve">Организация ритуальных услуг на территории </w:t>
      </w:r>
      <w:r w:rsidR="00DE4ED3" w:rsidRPr="00DE4ED3">
        <w:rPr>
          <w:rFonts w:ascii="Times New Roman" w:hAnsi="Times New Roman"/>
          <w:sz w:val="28"/>
          <w:szCs w:val="28"/>
        </w:rPr>
        <w:t xml:space="preserve">Травковского </w:t>
      </w:r>
      <w:r w:rsidR="009A421D" w:rsidRPr="009A421D">
        <w:rPr>
          <w:rFonts w:ascii="Times New Roman" w:hAnsi="Times New Roman"/>
          <w:sz w:val="28"/>
          <w:szCs w:val="28"/>
        </w:rPr>
        <w:t>сельского поселения</w:t>
      </w:r>
      <w:r w:rsidR="00F7035E" w:rsidRPr="00052FC4">
        <w:rPr>
          <w:rFonts w:ascii="Times New Roman" w:hAnsi="Times New Roman"/>
          <w:sz w:val="28"/>
          <w:szCs w:val="28"/>
        </w:rPr>
        <w:t>»</w:t>
      </w:r>
      <w:r w:rsidRPr="00052FC4">
        <w:rPr>
          <w:rFonts w:ascii="Times New Roman" w:hAnsi="Times New Roman"/>
          <w:sz w:val="28"/>
          <w:szCs w:val="28"/>
        </w:rPr>
        <w:t>, утвержденн</w:t>
      </w:r>
      <w:r w:rsidR="00F7035E" w:rsidRPr="00052FC4">
        <w:rPr>
          <w:rFonts w:ascii="Times New Roman" w:hAnsi="Times New Roman"/>
          <w:sz w:val="28"/>
          <w:szCs w:val="28"/>
        </w:rPr>
        <w:t>ый постановлением Администрации</w:t>
      </w:r>
      <w:r w:rsidRPr="00052FC4">
        <w:rPr>
          <w:rFonts w:ascii="Times New Roman" w:hAnsi="Times New Roman"/>
          <w:sz w:val="28"/>
          <w:szCs w:val="28"/>
        </w:rPr>
        <w:t xml:space="preserve"> </w:t>
      </w:r>
      <w:r w:rsidR="00DE4ED3" w:rsidRPr="00DE4ED3">
        <w:rPr>
          <w:rFonts w:ascii="Times New Roman" w:hAnsi="Times New Roman"/>
          <w:sz w:val="28"/>
          <w:szCs w:val="28"/>
        </w:rPr>
        <w:t>Травковского</w:t>
      </w:r>
      <w:r w:rsidR="00D0639E">
        <w:rPr>
          <w:rFonts w:ascii="Times New Roman" w:hAnsi="Times New Roman"/>
          <w:sz w:val="28"/>
          <w:szCs w:val="28"/>
        </w:rPr>
        <w:t xml:space="preserve"> </w:t>
      </w:r>
      <w:r w:rsidR="009A421D">
        <w:rPr>
          <w:rFonts w:ascii="Times New Roman" w:hAnsi="Times New Roman"/>
          <w:sz w:val="28"/>
          <w:szCs w:val="28"/>
        </w:rPr>
        <w:t xml:space="preserve">сельского поселения от </w:t>
      </w:r>
      <w:r w:rsidR="00DE4ED3">
        <w:rPr>
          <w:rFonts w:ascii="Times New Roman" w:hAnsi="Times New Roman"/>
          <w:sz w:val="28"/>
          <w:szCs w:val="28"/>
        </w:rPr>
        <w:t>15</w:t>
      </w:r>
      <w:r w:rsidR="00D0639E">
        <w:rPr>
          <w:rFonts w:ascii="Times New Roman" w:hAnsi="Times New Roman"/>
          <w:sz w:val="28"/>
          <w:szCs w:val="28"/>
        </w:rPr>
        <w:t>.</w:t>
      </w:r>
      <w:r w:rsidR="00DE4ED3">
        <w:rPr>
          <w:rFonts w:ascii="Times New Roman" w:hAnsi="Times New Roman"/>
          <w:sz w:val="28"/>
          <w:szCs w:val="28"/>
        </w:rPr>
        <w:t>05</w:t>
      </w:r>
      <w:r w:rsidR="00052FC4">
        <w:rPr>
          <w:rFonts w:ascii="Times New Roman" w:hAnsi="Times New Roman"/>
          <w:sz w:val="28"/>
          <w:szCs w:val="28"/>
        </w:rPr>
        <w:t>.2020 №</w:t>
      </w:r>
      <w:r w:rsidR="00D0639E">
        <w:rPr>
          <w:rFonts w:ascii="Times New Roman" w:hAnsi="Times New Roman"/>
          <w:sz w:val="28"/>
          <w:szCs w:val="28"/>
        </w:rPr>
        <w:t xml:space="preserve"> </w:t>
      </w:r>
      <w:r w:rsidR="00DE4ED3">
        <w:rPr>
          <w:rFonts w:ascii="Times New Roman" w:hAnsi="Times New Roman"/>
          <w:sz w:val="28"/>
          <w:szCs w:val="28"/>
        </w:rPr>
        <w:t>16</w:t>
      </w:r>
      <w:r w:rsidR="00F7035E"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>(далее Регламент):</w:t>
      </w:r>
    </w:p>
    <w:p w14:paraId="5B2CF132" w14:textId="77777777" w:rsidR="00571AA4" w:rsidRDefault="00B83FB5" w:rsidP="009A4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7035E">
        <w:rPr>
          <w:rFonts w:ascii="Times New Roman" w:hAnsi="Times New Roman"/>
          <w:sz w:val="28"/>
          <w:szCs w:val="28"/>
        </w:rPr>
        <w:tab/>
        <w:t xml:space="preserve">1.1. </w:t>
      </w:r>
      <w:r w:rsidR="001A2A49" w:rsidRPr="00F7035E">
        <w:rPr>
          <w:rFonts w:ascii="Times New Roman" w:hAnsi="Times New Roman"/>
          <w:sz w:val="28"/>
          <w:szCs w:val="28"/>
        </w:rPr>
        <w:t xml:space="preserve">исключить </w:t>
      </w:r>
      <w:r w:rsidR="001328D2" w:rsidRPr="00F7035E">
        <w:rPr>
          <w:rFonts w:ascii="Times New Roman" w:hAnsi="Times New Roman"/>
          <w:sz w:val="28"/>
          <w:szCs w:val="28"/>
        </w:rPr>
        <w:t xml:space="preserve">из </w:t>
      </w:r>
      <w:r w:rsidR="00052FC4">
        <w:rPr>
          <w:rFonts w:ascii="Times New Roman" w:hAnsi="Times New Roman"/>
          <w:sz w:val="28"/>
          <w:szCs w:val="28"/>
        </w:rPr>
        <w:t xml:space="preserve">раздела </w:t>
      </w:r>
      <w:r w:rsidR="00052FC4">
        <w:rPr>
          <w:rFonts w:ascii="Times New Roman" w:hAnsi="Times New Roman"/>
          <w:sz w:val="28"/>
          <w:szCs w:val="28"/>
          <w:lang w:val="en-US"/>
        </w:rPr>
        <w:t>II</w:t>
      </w:r>
      <w:r w:rsidR="00052FC4" w:rsidRPr="00052FC4">
        <w:rPr>
          <w:rFonts w:ascii="Times New Roman" w:hAnsi="Times New Roman"/>
          <w:sz w:val="28"/>
          <w:szCs w:val="28"/>
        </w:rPr>
        <w:t xml:space="preserve"> </w:t>
      </w:r>
      <w:r w:rsidR="00E12B3C">
        <w:rPr>
          <w:rFonts w:ascii="Times New Roman" w:hAnsi="Times New Roman"/>
          <w:sz w:val="28"/>
          <w:szCs w:val="28"/>
        </w:rPr>
        <w:t xml:space="preserve"> </w:t>
      </w:r>
      <w:r w:rsidR="001328D2" w:rsidRPr="00F7035E">
        <w:rPr>
          <w:rFonts w:ascii="Times New Roman" w:hAnsi="Times New Roman"/>
          <w:sz w:val="28"/>
          <w:szCs w:val="28"/>
        </w:rPr>
        <w:t xml:space="preserve">Регламента </w:t>
      </w:r>
      <w:r w:rsidR="00052FC4">
        <w:rPr>
          <w:rFonts w:ascii="Times New Roman" w:hAnsi="Times New Roman"/>
          <w:sz w:val="28"/>
          <w:szCs w:val="28"/>
        </w:rPr>
        <w:t>пункт 2.</w:t>
      </w:r>
      <w:r w:rsidR="009A421D">
        <w:rPr>
          <w:rFonts w:ascii="Times New Roman" w:hAnsi="Times New Roman"/>
          <w:sz w:val="28"/>
          <w:szCs w:val="28"/>
        </w:rPr>
        <w:t>5</w:t>
      </w:r>
      <w:r w:rsidR="00052FC4" w:rsidRPr="00052FC4">
        <w:rPr>
          <w:rFonts w:ascii="Times New Roman" w:hAnsi="Times New Roman"/>
          <w:sz w:val="28"/>
          <w:szCs w:val="28"/>
        </w:rPr>
        <w:t>.</w:t>
      </w:r>
      <w:r w:rsidR="007908C2" w:rsidRPr="00F7035E">
        <w:rPr>
          <w:rFonts w:ascii="Times New Roman" w:hAnsi="Times New Roman"/>
          <w:sz w:val="28"/>
          <w:szCs w:val="28"/>
        </w:rPr>
        <w:t>;</w:t>
      </w:r>
    </w:p>
    <w:p w14:paraId="662DF3FD" w14:textId="77777777" w:rsidR="00571AA4" w:rsidRDefault="00571AA4" w:rsidP="009A4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подпункт 2.16.5 пункта 2.16. 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52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Регламента изложить в редакции:</w:t>
      </w:r>
    </w:p>
    <w:p w14:paraId="0BF60F2C" w14:textId="7E3B572B" w:rsidR="00571AA4" w:rsidRDefault="00571AA4" w:rsidP="009A4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«2.16.5. </w:t>
      </w:r>
      <w:r w:rsidRPr="000A4F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 к местам для информирования, предназначенным для ознакомления заявителей с информационными материалами: оборудуются информационными стендами, которые должны быть максимально заметны, хорошо просматриваемы и функциональны (информационные стенды могут быть оборудованы карманами формата А-4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 </w:t>
      </w:r>
      <w:r w:rsidRPr="006C1F39">
        <w:rPr>
          <w:rFonts w:ascii="Times New Roman" w:hAnsi="Times New Roman"/>
          <w:sz w:val="28"/>
          <w:szCs w:val="28"/>
        </w:rPr>
        <w:t>с образцами их заполнения и перечнем документов</w:t>
      </w:r>
      <w:r w:rsidRPr="006C1F39">
        <w:rPr>
          <w:rFonts w:ascii="Times New Roman" w:hAnsi="Times New Roman"/>
          <w:b/>
          <w:sz w:val="28"/>
          <w:szCs w:val="28"/>
        </w:rPr>
        <w:t xml:space="preserve"> и (или) информации, </w:t>
      </w:r>
      <w:r w:rsidRPr="006C1F39">
        <w:rPr>
          <w:rFonts w:ascii="Times New Roman" w:hAnsi="Times New Roman"/>
          <w:sz w:val="28"/>
          <w:szCs w:val="28"/>
        </w:rPr>
        <w:t>необходимых для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.»;</w:t>
      </w:r>
    </w:p>
    <w:p w14:paraId="79B0D1CA" w14:textId="77777777" w:rsidR="00571AA4" w:rsidRDefault="00571AA4" w:rsidP="009A421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052FC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.3. </w:t>
      </w:r>
      <w:r w:rsidRPr="00F7035E">
        <w:rPr>
          <w:rFonts w:ascii="Times New Roman" w:hAnsi="Times New Roman"/>
          <w:sz w:val="28"/>
          <w:szCs w:val="28"/>
        </w:rPr>
        <w:t xml:space="preserve">исключить из </w:t>
      </w:r>
      <w:r>
        <w:rPr>
          <w:rFonts w:ascii="Times New Roman" w:hAnsi="Times New Roman"/>
          <w:sz w:val="28"/>
          <w:szCs w:val="28"/>
        </w:rPr>
        <w:t xml:space="preserve">раздела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052F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35E">
        <w:rPr>
          <w:rFonts w:ascii="Times New Roman" w:hAnsi="Times New Roman"/>
          <w:sz w:val="28"/>
          <w:szCs w:val="28"/>
        </w:rPr>
        <w:t xml:space="preserve">Регламента </w:t>
      </w:r>
      <w:r>
        <w:rPr>
          <w:rFonts w:ascii="Times New Roman" w:hAnsi="Times New Roman"/>
          <w:sz w:val="28"/>
          <w:szCs w:val="28"/>
        </w:rPr>
        <w:t>пункты 4,5.</w:t>
      </w:r>
    </w:p>
    <w:p w14:paraId="0F6D252D" w14:textId="7DD85F26" w:rsidR="001328D2" w:rsidRDefault="001328D2" w:rsidP="005C393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опубликовать в бюллетене «Официальный вестник </w:t>
      </w:r>
      <w:r w:rsidR="00045DE2" w:rsidRPr="00045DE2">
        <w:rPr>
          <w:rFonts w:ascii="Times New Roman" w:eastAsia="Times New Roman" w:hAnsi="Times New Roman"/>
          <w:sz w:val="28"/>
          <w:szCs w:val="28"/>
          <w:lang w:eastAsia="ru-RU"/>
        </w:rPr>
        <w:t>Травковского</w:t>
      </w:r>
      <w:r w:rsidR="00D063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поселения» и разместить на официальном сайте Администрации сельского поселения</w:t>
      </w:r>
    </w:p>
    <w:p w14:paraId="6937ED50" w14:textId="77777777" w:rsidR="00571AA4" w:rsidRDefault="00571AA4" w:rsidP="001328D2">
      <w:pPr>
        <w:rPr>
          <w:rFonts w:ascii="Times New Roman" w:hAnsi="Times New Roman"/>
          <w:b/>
          <w:sz w:val="28"/>
          <w:szCs w:val="28"/>
        </w:rPr>
      </w:pPr>
    </w:p>
    <w:p w14:paraId="2197F839" w14:textId="63EB5602" w:rsidR="000A4F94" w:rsidRPr="001328D2" w:rsidRDefault="001328D2" w:rsidP="00AF27EE">
      <w:pPr>
        <w:jc w:val="center"/>
        <w:rPr>
          <w:rFonts w:ascii="Times New Roman" w:hAnsi="Times New Roman"/>
          <w:sz w:val="28"/>
          <w:szCs w:val="28"/>
        </w:rPr>
      </w:pPr>
      <w:r w:rsidRPr="003D0E9E">
        <w:rPr>
          <w:rFonts w:ascii="Times New Roman" w:hAnsi="Times New Roman"/>
          <w:b/>
          <w:sz w:val="28"/>
          <w:szCs w:val="28"/>
        </w:rPr>
        <w:t xml:space="preserve">Глава сельского поселения          </w:t>
      </w:r>
      <w:r w:rsidR="00AF27EE">
        <w:rPr>
          <w:rFonts w:ascii="Times New Roman" w:hAnsi="Times New Roman"/>
          <w:b/>
          <w:sz w:val="28"/>
          <w:szCs w:val="28"/>
        </w:rPr>
        <w:t xml:space="preserve">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3D0E9E">
        <w:rPr>
          <w:rFonts w:ascii="Times New Roman" w:hAnsi="Times New Roman"/>
          <w:b/>
          <w:sz w:val="28"/>
          <w:szCs w:val="28"/>
        </w:rPr>
        <w:t xml:space="preserve">  </w:t>
      </w:r>
      <w:r w:rsidR="00045DE2">
        <w:rPr>
          <w:rFonts w:ascii="Times New Roman" w:hAnsi="Times New Roman"/>
          <w:b/>
          <w:sz w:val="28"/>
          <w:szCs w:val="28"/>
        </w:rPr>
        <w:t>Я. Н. Орлова</w:t>
      </w:r>
    </w:p>
    <w:sectPr w:rsidR="000A4F94" w:rsidRPr="001328D2" w:rsidSect="00571A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33"/>
    <w:rsid w:val="00045DE2"/>
    <w:rsid w:val="00052FC4"/>
    <w:rsid w:val="000A4F94"/>
    <w:rsid w:val="001328D2"/>
    <w:rsid w:val="001350EF"/>
    <w:rsid w:val="001A2A49"/>
    <w:rsid w:val="00255825"/>
    <w:rsid w:val="00571AA4"/>
    <w:rsid w:val="005C3931"/>
    <w:rsid w:val="007908C2"/>
    <w:rsid w:val="00975333"/>
    <w:rsid w:val="009844B5"/>
    <w:rsid w:val="00997897"/>
    <w:rsid w:val="009A421D"/>
    <w:rsid w:val="009E7592"/>
    <w:rsid w:val="009F7EB1"/>
    <w:rsid w:val="00AF27EE"/>
    <w:rsid w:val="00B83FB5"/>
    <w:rsid w:val="00CA1CD7"/>
    <w:rsid w:val="00D0639E"/>
    <w:rsid w:val="00D57066"/>
    <w:rsid w:val="00DE4ED3"/>
    <w:rsid w:val="00E12B3C"/>
    <w:rsid w:val="00ED0168"/>
    <w:rsid w:val="00EE3A9C"/>
    <w:rsid w:val="00F7035E"/>
    <w:rsid w:val="00FE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27D3F"/>
  <w15:docId w15:val="{29957148-0E35-461C-A45E-B6DF8FC0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C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0A4F94"/>
    <w:rPr>
      <w:rFonts w:ascii="Arial" w:hAnsi="Arial" w:cs="Arial"/>
    </w:rPr>
  </w:style>
  <w:style w:type="paragraph" w:customStyle="1" w:styleId="ConsPlusNormal0">
    <w:name w:val="ConsPlusNormal"/>
    <w:link w:val="ConsPlusNormal"/>
    <w:rsid w:val="000A4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29211-F580-473A-A644-C118A9675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Глава</cp:lastModifiedBy>
  <cp:revision>7</cp:revision>
  <dcterms:created xsi:type="dcterms:W3CDTF">2025-10-09T06:52:00Z</dcterms:created>
  <dcterms:modified xsi:type="dcterms:W3CDTF">2025-10-09T09:30:00Z</dcterms:modified>
</cp:coreProperties>
</file>